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22C57" w14:textId="70F0ED2B" w:rsidR="00A3046A" w:rsidRPr="00EA5554" w:rsidRDefault="00EA5554">
      <w:pPr>
        <w:pStyle w:val="Tekstpodstawowy"/>
        <w:spacing w:before="1"/>
        <w:rPr>
          <w:b/>
          <w:bCs/>
          <w:i/>
          <w:iCs/>
        </w:rPr>
      </w:pPr>
      <w:r w:rsidRPr="00EA5554">
        <w:rPr>
          <w:b/>
          <w:bCs/>
          <w:i/>
          <w:iCs/>
          <w:noProof/>
        </w:rPr>
        <w:drawing>
          <wp:inline distT="0" distB="0" distL="0" distR="0" wp14:anchorId="5748A5B2" wp14:editId="156B9944">
            <wp:extent cx="5898383" cy="823530"/>
            <wp:effectExtent l="0" t="0" r="0" b="0"/>
            <wp:docPr id="106197343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437" cy="8351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B841B8" w14:textId="77777777" w:rsidR="007837FF" w:rsidRDefault="007837FF">
      <w:pPr>
        <w:pStyle w:val="Tekstpodstawowy"/>
        <w:spacing w:before="1"/>
        <w:rPr>
          <w:b/>
          <w:bCs/>
          <w:i/>
          <w:iCs/>
        </w:rPr>
      </w:pPr>
    </w:p>
    <w:p w14:paraId="024C7BE4" w14:textId="77777777" w:rsidR="007837FF" w:rsidRDefault="007837FF">
      <w:pPr>
        <w:pStyle w:val="Tekstpodstawowy"/>
        <w:spacing w:before="1"/>
        <w:rPr>
          <w:b/>
          <w:bCs/>
          <w:i/>
          <w:iCs/>
        </w:rPr>
      </w:pPr>
    </w:p>
    <w:p w14:paraId="598DF0E2" w14:textId="67BE1585" w:rsidR="009C0145" w:rsidRPr="00EA5554" w:rsidRDefault="00B45913">
      <w:pPr>
        <w:pStyle w:val="Tekstpodstawowy"/>
        <w:spacing w:before="1"/>
        <w:rPr>
          <w:b/>
          <w:bCs/>
          <w:i/>
          <w:iCs/>
        </w:rPr>
      </w:pPr>
      <w:r w:rsidRPr="00EA5554">
        <w:rPr>
          <w:b/>
          <w:bCs/>
          <w:i/>
          <w:iCs/>
        </w:rPr>
        <w:t xml:space="preserve">Załącznik nr 1 – </w:t>
      </w:r>
      <w:r w:rsidR="008E0173" w:rsidRPr="00EA5554">
        <w:rPr>
          <w:b/>
          <w:bCs/>
          <w:i/>
          <w:iCs/>
        </w:rPr>
        <w:t xml:space="preserve">formularz ofertowy </w:t>
      </w:r>
    </w:p>
    <w:p w14:paraId="5A2F8051" w14:textId="01CED28E" w:rsidR="002330AF" w:rsidRPr="00EA5554" w:rsidRDefault="002330AF">
      <w:pPr>
        <w:pStyle w:val="Tekstpodstawowy"/>
        <w:spacing w:before="1"/>
        <w:rPr>
          <w:b/>
          <w:i/>
        </w:rPr>
      </w:pPr>
      <w:r w:rsidRPr="00EA5554">
        <w:rPr>
          <w:bCs/>
          <w:i/>
        </w:rPr>
        <w:t xml:space="preserve">Dotyczy: postępowania </w:t>
      </w:r>
      <w:r w:rsidR="00A3046A" w:rsidRPr="00EA5554">
        <w:rPr>
          <w:bCs/>
          <w:i/>
        </w:rPr>
        <w:t xml:space="preserve">pn. </w:t>
      </w:r>
      <w:r w:rsidR="00D51E63" w:rsidRPr="00EA5554">
        <w:rPr>
          <w:bCs/>
          <w:i/>
        </w:rPr>
        <w:t>Dostawa aparatury medycznej</w:t>
      </w:r>
      <w:r w:rsidR="00A3046A" w:rsidRPr="00EA5554">
        <w:rPr>
          <w:bCs/>
          <w:i/>
        </w:rPr>
        <w:t xml:space="preserve"> </w:t>
      </w:r>
      <w:r w:rsidR="00FE4FB3" w:rsidRPr="00EA5554">
        <w:rPr>
          <w:bCs/>
          <w:i/>
          <w:color w:val="3C3C3C"/>
        </w:rPr>
        <w:t xml:space="preserve"> – znak /2501/</w:t>
      </w:r>
      <w:r w:rsidR="00EA5554" w:rsidRPr="00EA5554">
        <w:rPr>
          <w:bCs/>
          <w:i/>
          <w:color w:val="3C3C3C"/>
        </w:rPr>
        <w:t>74</w:t>
      </w:r>
      <w:r w:rsidR="00FE4FB3" w:rsidRPr="00EA5554">
        <w:rPr>
          <w:bCs/>
          <w:i/>
          <w:color w:val="3C3C3C"/>
        </w:rPr>
        <w:t>/23</w:t>
      </w:r>
      <w:r w:rsidRPr="00EA5554">
        <w:rPr>
          <w:bCs/>
          <w:i/>
          <w:color w:val="3C3C3C"/>
        </w:rPr>
        <w:t xml:space="preserve">           </w:t>
      </w:r>
      <w:r w:rsidRPr="00EA5554">
        <w:rPr>
          <w:b/>
          <w:i/>
        </w:rPr>
        <w:t xml:space="preserve">                                                                                                                                                  </w:t>
      </w:r>
    </w:p>
    <w:p w14:paraId="0A1704C8" w14:textId="77777777" w:rsidR="002330AF" w:rsidRPr="00EA5554" w:rsidRDefault="002330AF">
      <w:pPr>
        <w:pStyle w:val="Tekstpodstawowy"/>
        <w:spacing w:before="1"/>
        <w:rPr>
          <w:b/>
          <w:i/>
        </w:rPr>
      </w:pPr>
    </w:p>
    <w:p w14:paraId="2F6D500C" w14:textId="7036D0C1" w:rsidR="009C0145" w:rsidRPr="00EA5554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</w:pPr>
      <w:bookmarkStart w:id="0" w:name="I._Dane_wykonawcy"/>
      <w:bookmarkEnd w:id="0"/>
      <w:r w:rsidRPr="00EA5554">
        <w:t>Dane</w:t>
      </w:r>
      <w:r w:rsidRPr="00EA5554">
        <w:rPr>
          <w:spacing w:val="-9"/>
        </w:rPr>
        <w:t xml:space="preserve"> </w:t>
      </w:r>
      <w:r w:rsidRPr="00EA5554">
        <w:t>wykonawcy</w:t>
      </w:r>
      <w:r w:rsidR="009C0145" w:rsidRPr="00EA5554">
        <w:t xml:space="preserve"> </w:t>
      </w:r>
    </w:p>
    <w:tbl>
      <w:tblPr>
        <w:tblStyle w:val="TableNormal"/>
        <w:tblW w:w="0" w:type="auto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762"/>
      </w:tblGrid>
      <w:tr w:rsidR="009173BA" w:rsidRPr="00EA5554" w14:paraId="40E19388" w14:textId="77777777" w:rsidTr="00EA5554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EA5554" w:rsidRDefault="0001628B">
            <w:pPr>
              <w:pStyle w:val="TableParagraph"/>
              <w:spacing w:line="196" w:lineRule="exact"/>
              <w:ind w:left="117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Pełna nazwa:</w:t>
            </w:r>
          </w:p>
        </w:tc>
        <w:tc>
          <w:tcPr>
            <w:tcW w:w="7375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EA5554" w:rsidRDefault="009173BA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9173BA" w:rsidRPr="00EA5554" w14:paraId="79BFDF83" w14:textId="77777777" w:rsidTr="00EA5554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EA5554" w:rsidRDefault="0001628B">
            <w:pPr>
              <w:pStyle w:val="TableParagraph"/>
              <w:spacing w:line="201" w:lineRule="exact"/>
              <w:ind w:left="117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Adres:</w:t>
            </w:r>
          </w:p>
        </w:tc>
        <w:tc>
          <w:tcPr>
            <w:tcW w:w="7375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EA5554" w:rsidRDefault="009173BA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9173BA" w:rsidRPr="00EA5554" w14:paraId="094AD39E" w14:textId="77777777" w:rsidTr="00EA5554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EA5554" w:rsidRDefault="0001628B">
            <w:pPr>
              <w:pStyle w:val="TableParagraph"/>
              <w:spacing w:line="181" w:lineRule="exact"/>
              <w:ind w:left="117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EA5554" w:rsidRDefault="009173BA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072" w:type="dxa"/>
            <w:gridSpan w:val="3"/>
            <w:tcBorders>
              <w:bottom w:val="nil"/>
              <w:right w:val="nil"/>
            </w:tcBorders>
          </w:tcPr>
          <w:p w14:paraId="3C0AE6F3" w14:textId="77777777" w:rsidR="009173BA" w:rsidRPr="00EA5554" w:rsidRDefault="009173BA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9173BA" w:rsidRPr="00EA5554" w14:paraId="0E0EF06B" w14:textId="77777777" w:rsidTr="00EA5554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9173BA" w:rsidRPr="00EA5554" w:rsidRDefault="0001628B">
            <w:pPr>
              <w:pStyle w:val="TableParagraph"/>
              <w:spacing w:line="188" w:lineRule="exact"/>
              <w:ind w:left="117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9173BA" w:rsidRPr="00EA5554" w:rsidRDefault="009173BA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14:paraId="517B0A3E" w14:textId="77777777" w:rsidR="009173BA" w:rsidRPr="00EA5554" w:rsidRDefault="0001628B">
            <w:pPr>
              <w:pStyle w:val="TableParagraph"/>
              <w:spacing w:line="188" w:lineRule="exact"/>
              <w:ind w:left="119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REGON:</w:t>
            </w:r>
          </w:p>
        </w:tc>
        <w:tc>
          <w:tcPr>
            <w:tcW w:w="2310" w:type="dxa"/>
            <w:gridSpan w:val="2"/>
          </w:tcPr>
          <w:p w14:paraId="7844BE91" w14:textId="77777777" w:rsidR="009173BA" w:rsidRPr="00EA5554" w:rsidRDefault="009173BA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2762" w:type="dxa"/>
            <w:tcBorders>
              <w:top w:val="nil"/>
              <w:right w:val="nil"/>
            </w:tcBorders>
          </w:tcPr>
          <w:p w14:paraId="004FBCE9" w14:textId="77777777" w:rsidR="009173BA" w:rsidRPr="00EA5554" w:rsidRDefault="009173BA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9173BA" w:rsidRPr="00EA5554" w14:paraId="0AB41934" w14:textId="77777777" w:rsidTr="00EA5554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9173BA" w:rsidRPr="00EA5554" w:rsidRDefault="0001628B">
            <w:pPr>
              <w:pStyle w:val="TableParagraph"/>
              <w:spacing w:line="186" w:lineRule="exact"/>
              <w:ind w:left="117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strona www:</w:t>
            </w:r>
          </w:p>
        </w:tc>
        <w:tc>
          <w:tcPr>
            <w:tcW w:w="2728" w:type="dxa"/>
            <w:gridSpan w:val="3"/>
          </w:tcPr>
          <w:p w14:paraId="599F0F65" w14:textId="77777777" w:rsidR="009173BA" w:rsidRPr="00EA5554" w:rsidRDefault="009173BA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246" w:type="dxa"/>
          </w:tcPr>
          <w:p w14:paraId="461E8675" w14:textId="77777777" w:rsidR="009173BA" w:rsidRPr="00EA5554" w:rsidRDefault="0001628B">
            <w:pPr>
              <w:pStyle w:val="TableParagraph"/>
              <w:spacing w:line="186" w:lineRule="exact"/>
              <w:ind w:left="115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adres e-mail:</w:t>
            </w:r>
          </w:p>
        </w:tc>
        <w:tc>
          <w:tcPr>
            <w:tcW w:w="3826" w:type="dxa"/>
            <w:gridSpan w:val="2"/>
          </w:tcPr>
          <w:p w14:paraId="1C191E82" w14:textId="77777777" w:rsidR="009173BA" w:rsidRPr="00EA5554" w:rsidRDefault="009173BA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9173BA" w:rsidRPr="00EA5554" w14:paraId="2FE01BCB" w14:textId="77777777" w:rsidTr="00EA5554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9173BA" w:rsidRPr="00EA5554" w:rsidRDefault="0001628B">
            <w:pPr>
              <w:pStyle w:val="TableParagraph"/>
              <w:spacing w:line="187" w:lineRule="exact"/>
              <w:ind w:left="117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7F4E83A3" w14:textId="77777777" w:rsidR="009173BA" w:rsidRPr="00EA5554" w:rsidRDefault="009173BA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072" w:type="dxa"/>
            <w:gridSpan w:val="3"/>
            <w:tcBorders>
              <w:bottom w:val="nil"/>
              <w:right w:val="nil"/>
            </w:tcBorders>
          </w:tcPr>
          <w:p w14:paraId="021D0F49" w14:textId="77777777" w:rsidR="009173BA" w:rsidRPr="00EA5554" w:rsidRDefault="009173BA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</w:tbl>
    <w:p w14:paraId="7B110DF2" w14:textId="77777777" w:rsidR="007837FF" w:rsidRPr="007837FF" w:rsidRDefault="007837FF" w:rsidP="007837FF">
      <w:pPr>
        <w:tabs>
          <w:tab w:val="left" w:pos="284"/>
        </w:tabs>
        <w:spacing w:before="114"/>
        <w:rPr>
          <w:b/>
          <w:sz w:val="18"/>
          <w:szCs w:val="18"/>
        </w:rPr>
      </w:pPr>
    </w:p>
    <w:p w14:paraId="4396FE09" w14:textId="4B3994DF" w:rsidR="009173BA" w:rsidRPr="00EA5554" w:rsidRDefault="0001628B" w:rsidP="00482F70">
      <w:pPr>
        <w:pStyle w:val="Akapitzlist"/>
        <w:numPr>
          <w:ilvl w:val="0"/>
          <w:numId w:val="2"/>
        </w:numPr>
        <w:tabs>
          <w:tab w:val="left" w:pos="284"/>
        </w:tabs>
        <w:spacing w:before="114"/>
        <w:ind w:left="440" w:hanging="440"/>
        <w:rPr>
          <w:b/>
          <w:sz w:val="18"/>
          <w:szCs w:val="18"/>
        </w:rPr>
      </w:pPr>
      <w:r w:rsidRPr="00EA5554">
        <w:rPr>
          <w:b/>
          <w:sz w:val="18"/>
          <w:szCs w:val="18"/>
        </w:rPr>
        <w:t>Przedmiot</w:t>
      </w:r>
      <w:r w:rsidRPr="00EA5554">
        <w:rPr>
          <w:b/>
          <w:spacing w:val="-7"/>
          <w:sz w:val="18"/>
          <w:szCs w:val="18"/>
        </w:rPr>
        <w:t xml:space="preserve"> </w:t>
      </w:r>
      <w:r w:rsidRPr="00EA5554">
        <w:rPr>
          <w:b/>
          <w:spacing w:val="-14"/>
          <w:sz w:val="18"/>
          <w:szCs w:val="18"/>
        </w:rPr>
        <w:t>oferty:</w:t>
      </w:r>
    </w:p>
    <w:p w14:paraId="5698D98E" w14:textId="77777777" w:rsidR="00015F2B" w:rsidRPr="00EA5554" w:rsidRDefault="0001628B" w:rsidP="00482F70">
      <w:pPr>
        <w:spacing w:before="2"/>
        <w:ind w:left="284"/>
        <w:rPr>
          <w:sz w:val="18"/>
          <w:szCs w:val="18"/>
        </w:rPr>
      </w:pPr>
      <w:r w:rsidRPr="00EA5554">
        <w:rPr>
          <w:sz w:val="18"/>
          <w:szCs w:val="18"/>
        </w:rPr>
        <w:t xml:space="preserve">Oferta dotyczy przetargu </w:t>
      </w:r>
      <w:r w:rsidR="00192440" w:rsidRPr="00EA5554">
        <w:rPr>
          <w:sz w:val="18"/>
          <w:szCs w:val="18"/>
        </w:rPr>
        <w:t xml:space="preserve">w trybie </w:t>
      </w:r>
      <w:r w:rsidR="00482F70" w:rsidRPr="00EA5554">
        <w:rPr>
          <w:sz w:val="18"/>
          <w:szCs w:val="18"/>
        </w:rPr>
        <w:t>przetargu nieograniczonego pn</w:t>
      </w:r>
      <w:r w:rsidR="009555B7" w:rsidRPr="00EA5554">
        <w:rPr>
          <w:sz w:val="18"/>
          <w:szCs w:val="18"/>
        </w:rPr>
        <w:t>.</w:t>
      </w:r>
      <w:r w:rsidR="00482F70" w:rsidRPr="00EA5554">
        <w:rPr>
          <w:sz w:val="18"/>
          <w:szCs w:val="18"/>
        </w:rPr>
        <w:t xml:space="preserve"> </w:t>
      </w:r>
      <w:r w:rsidR="00015F2B" w:rsidRPr="00EA5554">
        <w:rPr>
          <w:sz w:val="18"/>
          <w:szCs w:val="18"/>
        </w:rPr>
        <w:t xml:space="preserve">Dostawa aparatury medycznej  </w:t>
      </w:r>
    </w:p>
    <w:p w14:paraId="129C6E19" w14:textId="149A0E01" w:rsidR="009173BA" w:rsidRPr="00EA5554" w:rsidRDefault="002330AF" w:rsidP="00482F70">
      <w:pPr>
        <w:spacing w:before="2"/>
        <w:ind w:left="284"/>
        <w:rPr>
          <w:b/>
          <w:bCs/>
          <w:color w:val="3C3C3C"/>
          <w:sz w:val="18"/>
          <w:szCs w:val="18"/>
        </w:rPr>
      </w:pPr>
      <w:r w:rsidRPr="00EA5554">
        <w:rPr>
          <w:b/>
          <w:bCs/>
          <w:color w:val="3C3C3C"/>
          <w:sz w:val="18"/>
          <w:szCs w:val="18"/>
        </w:rPr>
        <w:t xml:space="preserve">Znak: </w:t>
      </w:r>
      <w:r w:rsidR="00022A9A" w:rsidRPr="00EA5554">
        <w:rPr>
          <w:b/>
          <w:bCs/>
          <w:color w:val="3C3C3C"/>
          <w:sz w:val="18"/>
          <w:szCs w:val="18"/>
        </w:rPr>
        <w:t xml:space="preserve"> ZP/2501/</w:t>
      </w:r>
      <w:r w:rsidR="00EA5554" w:rsidRPr="00EA5554">
        <w:rPr>
          <w:b/>
          <w:bCs/>
          <w:color w:val="3C3C3C"/>
          <w:sz w:val="18"/>
          <w:szCs w:val="18"/>
        </w:rPr>
        <w:t>74</w:t>
      </w:r>
      <w:r w:rsidR="00022A9A" w:rsidRPr="00EA5554">
        <w:rPr>
          <w:b/>
          <w:bCs/>
          <w:color w:val="3C3C3C"/>
          <w:sz w:val="18"/>
          <w:szCs w:val="18"/>
        </w:rPr>
        <w:t>/23,</w:t>
      </w:r>
    </w:p>
    <w:p w14:paraId="1D30AEDC" w14:textId="77777777" w:rsidR="00E25322" w:rsidRDefault="00E25322" w:rsidP="002005D9">
      <w:pPr>
        <w:spacing w:before="2"/>
        <w:ind w:left="426"/>
        <w:rPr>
          <w:color w:val="3C3C3C"/>
          <w:sz w:val="18"/>
          <w:szCs w:val="18"/>
        </w:rPr>
      </w:pPr>
    </w:p>
    <w:p w14:paraId="5D83CE62" w14:textId="77777777" w:rsidR="007837FF" w:rsidRPr="00EA5554" w:rsidRDefault="007837FF" w:rsidP="002005D9">
      <w:pPr>
        <w:spacing w:before="2"/>
        <w:ind w:left="426"/>
        <w:rPr>
          <w:color w:val="3C3C3C"/>
          <w:sz w:val="18"/>
          <w:szCs w:val="18"/>
        </w:rPr>
      </w:pPr>
    </w:p>
    <w:p w14:paraId="0D8E81EF" w14:textId="4D034C81" w:rsidR="009173BA" w:rsidRPr="00EA5554" w:rsidRDefault="0001628B" w:rsidP="00482F70">
      <w:pPr>
        <w:pStyle w:val="Nagwek1"/>
        <w:numPr>
          <w:ilvl w:val="0"/>
          <w:numId w:val="2"/>
        </w:numPr>
        <w:tabs>
          <w:tab w:val="left" w:pos="284"/>
        </w:tabs>
        <w:spacing w:before="1"/>
        <w:ind w:left="567" w:hanging="567"/>
      </w:pPr>
      <w:bookmarkStart w:id="1" w:name="III._Informacje_dotyczące_ceny_oferty;"/>
      <w:bookmarkEnd w:id="1"/>
      <w:r w:rsidRPr="00EA5554">
        <w:t xml:space="preserve">Informacje dotyczące </w:t>
      </w:r>
      <w:r w:rsidRPr="00EA5554">
        <w:rPr>
          <w:spacing w:val="-12"/>
        </w:rPr>
        <w:t>oferty;</w:t>
      </w:r>
    </w:p>
    <w:p w14:paraId="56201B6B" w14:textId="2838E138" w:rsidR="0031220A" w:rsidRPr="00EA5554" w:rsidRDefault="0031220A" w:rsidP="0031220A">
      <w:pPr>
        <w:pStyle w:val="Nagwek1"/>
        <w:tabs>
          <w:tab w:val="left" w:pos="284"/>
        </w:tabs>
        <w:spacing w:before="1"/>
        <w:ind w:left="0" w:firstLine="0"/>
      </w:pPr>
      <w:bookmarkStart w:id="2" w:name="_Hlk135735093"/>
      <w:r w:rsidRPr="00EA5554">
        <w:t xml:space="preserve">     Cena oferty:</w:t>
      </w:r>
    </w:p>
    <w:tbl>
      <w:tblPr>
        <w:tblStyle w:val="TableNormal"/>
        <w:tblW w:w="9355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7"/>
        <w:gridCol w:w="1417"/>
        <w:gridCol w:w="1701"/>
      </w:tblGrid>
      <w:tr w:rsidR="00EA5554" w:rsidRPr="00EA5554" w14:paraId="6FEA6F6A" w14:textId="43718F56" w:rsidTr="00EA5554">
        <w:trPr>
          <w:trHeight w:val="513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1C751" w14:textId="78FB9567" w:rsidR="00EA5554" w:rsidRPr="00EA5554" w:rsidRDefault="00EA5554" w:rsidP="00ED60A1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EA5554">
              <w:rPr>
                <w:b/>
                <w:sz w:val="18"/>
                <w:szCs w:val="18"/>
              </w:rPr>
              <w:t>nr części/przedmiot zamówienia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5B7838AE" w14:textId="77777777" w:rsidR="00EA5554" w:rsidRPr="00EA5554" w:rsidRDefault="00EA5554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EA5554">
              <w:rPr>
                <w:bCs/>
                <w:sz w:val="18"/>
                <w:szCs w:val="18"/>
              </w:rPr>
              <w:t>cena netto</w:t>
            </w:r>
          </w:p>
          <w:p w14:paraId="2E234547" w14:textId="369FFBC1" w:rsidR="00EA5554" w:rsidRPr="00EA5554" w:rsidRDefault="00EA5554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EA5554">
              <w:rPr>
                <w:bCs/>
                <w:sz w:val="18"/>
                <w:szCs w:val="18"/>
              </w:rPr>
              <w:t>PLN</w:t>
            </w:r>
          </w:p>
        </w:tc>
        <w:tc>
          <w:tcPr>
            <w:tcW w:w="1701" w:type="dxa"/>
          </w:tcPr>
          <w:p w14:paraId="1A257502" w14:textId="77777777" w:rsidR="00EA5554" w:rsidRPr="00EA5554" w:rsidRDefault="00EA5554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EA5554">
              <w:rPr>
                <w:bCs/>
                <w:sz w:val="18"/>
                <w:szCs w:val="18"/>
              </w:rPr>
              <w:t>cena brutto</w:t>
            </w:r>
          </w:p>
          <w:p w14:paraId="2A069AC1" w14:textId="3289F494" w:rsidR="00EA5554" w:rsidRPr="00EA5554" w:rsidRDefault="00EA5554" w:rsidP="00ED60A1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sz w:val="18"/>
                <w:szCs w:val="18"/>
              </w:rPr>
            </w:pPr>
            <w:r w:rsidRPr="00EA5554">
              <w:rPr>
                <w:bCs/>
                <w:sz w:val="18"/>
                <w:szCs w:val="18"/>
              </w:rPr>
              <w:t>PLN</w:t>
            </w:r>
          </w:p>
        </w:tc>
      </w:tr>
      <w:tr w:rsidR="00EA5554" w:rsidRPr="00EA5554" w14:paraId="0E0B20DE" w14:textId="3EC7033C" w:rsidTr="00EA5554">
        <w:trPr>
          <w:cantSplit/>
        </w:trPr>
        <w:tc>
          <w:tcPr>
            <w:tcW w:w="6237" w:type="dxa"/>
            <w:shd w:val="clear" w:color="auto" w:fill="F2F2F2" w:themeFill="background1" w:themeFillShade="F2"/>
            <w:vAlign w:val="bottom"/>
          </w:tcPr>
          <w:p w14:paraId="025E970F" w14:textId="0A5D0B7C" w:rsidR="00EA5554" w:rsidRPr="00EA5554" w:rsidRDefault="00EA5554" w:rsidP="00EA5554">
            <w:pPr>
              <w:rPr>
                <w:b/>
                <w:bCs/>
                <w:sz w:val="18"/>
                <w:szCs w:val="18"/>
              </w:rPr>
            </w:pPr>
            <w:bookmarkStart w:id="3" w:name="_Hlk129950429"/>
            <w:r w:rsidRPr="00EA5554">
              <w:rPr>
                <w:color w:val="000000"/>
                <w:sz w:val="18"/>
                <w:szCs w:val="18"/>
              </w:rPr>
              <w:t xml:space="preserve">P.1 - Pompa do </w:t>
            </w:r>
            <w:proofErr w:type="spellStart"/>
            <w:r w:rsidRPr="00EA5554">
              <w:rPr>
                <w:color w:val="000000"/>
                <w:sz w:val="18"/>
                <w:szCs w:val="18"/>
              </w:rPr>
              <w:t>kontrapulsacji</w:t>
            </w:r>
            <w:proofErr w:type="spellEnd"/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01D5C11E" w14:textId="77777777" w:rsidR="00EA5554" w:rsidRPr="00EA5554" w:rsidRDefault="00EA5554" w:rsidP="00EA5554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005E44E4" w14:textId="77777777" w:rsidR="00EA5554" w:rsidRPr="00EA5554" w:rsidRDefault="00EA5554" w:rsidP="00EA5554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EA5554" w:rsidRPr="00EA5554" w14:paraId="6EC7450C" w14:textId="77777777" w:rsidTr="00EA5554">
        <w:trPr>
          <w:cantSplit/>
        </w:trPr>
        <w:tc>
          <w:tcPr>
            <w:tcW w:w="6237" w:type="dxa"/>
            <w:shd w:val="clear" w:color="auto" w:fill="F2F2F2" w:themeFill="background1" w:themeFillShade="F2"/>
            <w:vAlign w:val="bottom"/>
          </w:tcPr>
          <w:p w14:paraId="260ECC5A" w14:textId="2E8E3804" w:rsidR="00EA5554" w:rsidRPr="00EA5554" w:rsidRDefault="00EA5554" w:rsidP="00EA5554">
            <w:pPr>
              <w:rPr>
                <w:b/>
                <w:bCs/>
                <w:sz w:val="18"/>
                <w:szCs w:val="18"/>
              </w:rPr>
            </w:pPr>
            <w:r w:rsidRPr="00EA5554">
              <w:rPr>
                <w:color w:val="000000"/>
                <w:sz w:val="18"/>
                <w:szCs w:val="18"/>
              </w:rPr>
              <w:t xml:space="preserve">P.2 - </w:t>
            </w:r>
            <w:proofErr w:type="spellStart"/>
            <w:r w:rsidRPr="00EA5554">
              <w:rPr>
                <w:color w:val="000000"/>
                <w:sz w:val="18"/>
                <w:szCs w:val="18"/>
              </w:rPr>
              <w:t>Laryngofineroskop</w:t>
            </w:r>
            <w:proofErr w:type="spellEnd"/>
            <w:r w:rsidRPr="00EA5554">
              <w:rPr>
                <w:color w:val="000000"/>
                <w:sz w:val="18"/>
                <w:szCs w:val="18"/>
              </w:rPr>
              <w:t xml:space="preserve"> ze źródłem światła NBI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20C256BD" w14:textId="77777777" w:rsidR="00EA5554" w:rsidRPr="00EA5554" w:rsidRDefault="00EA5554" w:rsidP="00EA5554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5A86536C" w14:textId="77777777" w:rsidR="00EA5554" w:rsidRPr="00EA5554" w:rsidRDefault="00EA5554" w:rsidP="00EA5554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EA5554" w:rsidRPr="00EA5554" w14:paraId="355D64A1" w14:textId="77777777" w:rsidTr="00EA5554">
        <w:trPr>
          <w:cantSplit/>
        </w:trPr>
        <w:tc>
          <w:tcPr>
            <w:tcW w:w="6237" w:type="dxa"/>
            <w:shd w:val="clear" w:color="auto" w:fill="F2F2F2" w:themeFill="background1" w:themeFillShade="F2"/>
            <w:vAlign w:val="bottom"/>
          </w:tcPr>
          <w:p w14:paraId="69370A99" w14:textId="2107AC20" w:rsidR="00EA5554" w:rsidRPr="00EA5554" w:rsidRDefault="00EA5554" w:rsidP="00EA5554">
            <w:pPr>
              <w:rPr>
                <w:b/>
                <w:bCs/>
                <w:sz w:val="18"/>
                <w:szCs w:val="18"/>
              </w:rPr>
            </w:pPr>
            <w:r w:rsidRPr="00EA5554">
              <w:rPr>
                <w:color w:val="000000"/>
                <w:sz w:val="18"/>
                <w:szCs w:val="18"/>
              </w:rPr>
              <w:t>P.3 - Stół zabiegowy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7F9E78ED" w14:textId="77777777" w:rsidR="00EA5554" w:rsidRPr="00EA5554" w:rsidRDefault="00EA5554" w:rsidP="00EA5554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7D922B22" w14:textId="77777777" w:rsidR="00EA5554" w:rsidRPr="00EA5554" w:rsidRDefault="00EA5554" w:rsidP="00EA5554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EA5554" w:rsidRPr="00EA5554" w14:paraId="11A7B73A" w14:textId="77777777" w:rsidTr="00EA5554">
        <w:trPr>
          <w:cantSplit/>
        </w:trPr>
        <w:tc>
          <w:tcPr>
            <w:tcW w:w="6237" w:type="dxa"/>
            <w:shd w:val="clear" w:color="auto" w:fill="F2F2F2" w:themeFill="background1" w:themeFillShade="F2"/>
            <w:vAlign w:val="bottom"/>
          </w:tcPr>
          <w:p w14:paraId="5BEA780C" w14:textId="3E6303B8" w:rsidR="00EA5554" w:rsidRPr="00EA5554" w:rsidRDefault="00EA5554" w:rsidP="00EA5554">
            <w:pPr>
              <w:rPr>
                <w:b/>
                <w:bCs/>
                <w:sz w:val="18"/>
                <w:szCs w:val="18"/>
              </w:rPr>
            </w:pPr>
            <w:r w:rsidRPr="00EA5554">
              <w:rPr>
                <w:color w:val="000000"/>
                <w:sz w:val="18"/>
                <w:szCs w:val="18"/>
              </w:rPr>
              <w:t>P.4 - Lampa szczelinowa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4D0C549A" w14:textId="77777777" w:rsidR="00EA5554" w:rsidRPr="00EA5554" w:rsidRDefault="00EA5554" w:rsidP="00EA5554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6D167587" w14:textId="77777777" w:rsidR="00EA5554" w:rsidRPr="00EA5554" w:rsidRDefault="00EA5554" w:rsidP="00EA5554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EA5554" w:rsidRPr="00EA5554" w14:paraId="3BBEAF41" w14:textId="77777777" w:rsidTr="00EA5554">
        <w:trPr>
          <w:cantSplit/>
        </w:trPr>
        <w:tc>
          <w:tcPr>
            <w:tcW w:w="6237" w:type="dxa"/>
            <w:shd w:val="clear" w:color="auto" w:fill="F2F2F2" w:themeFill="background1" w:themeFillShade="F2"/>
            <w:vAlign w:val="bottom"/>
          </w:tcPr>
          <w:p w14:paraId="03859225" w14:textId="7792773E" w:rsidR="00EA5554" w:rsidRPr="00EA5554" w:rsidRDefault="00EA5554" w:rsidP="00EA5554">
            <w:pPr>
              <w:rPr>
                <w:b/>
                <w:bCs/>
                <w:sz w:val="18"/>
                <w:szCs w:val="18"/>
              </w:rPr>
            </w:pPr>
            <w:r w:rsidRPr="00EA5554">
              <w:rPr>
                <w:color w:val="000000"/>
                <w:sz w:val="18"/>
                <w:szCs w:val="18"/>
              </w:rPr>
              <w:t>P.5 - Zestaw do elektrokoagulacji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36445608" w14:textId="77777777" w:rsidR="00EA5554" w:rsidRPr="00EA5554" w:rsidRDefault="00EA5554" w:rsidP="00EA5554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76A53A68" w14:textId="77777777" w:rsidR="00EA5554" w:rsidRPr="00EA5554" w:rsidRDefault="00EA5554" w:rsidP="00EA5554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EA5554" w:rsidRPr="00EA5554" w14:paraId="09BB6FB5" w14:textId="77777777" w:rsidTr="00EA5554">
        <w:trPr>
          <w:cantSplit/>
        </w:trPr>
        <w:tc>
          <w:tcPr>
            <w:tcW w:w="6237" w:type="dxa"/>
            <w:shd w:val="clear" w:color="auto" w:fill="F2F2F2" w:themeFill="background1" w:themeFillShade="F2"/>
            <w:vAlign w:val="bottom"/>
          </w:tcPr>
          <w:p w14:paraId="2D4E3849" w14:textId="48F577B7" w:rsidR="00EA5554" w:rsidRPr="00EA5554" w:rsidRDefault="00EA5554" w:rsidP="00EA5554">
            <w:pPr>
              <w:rPr>
                <w:b/>
                <w:bCs/>
                <w:sz w:val="18"/>
                <w:szCs w:val="18"/>
              </w:rPr>
            </w:pPr>
            <w:r w:rsidRPr="00EA5554">
              <w:rPr>
                <w:color w:val="000000"/>
                <w:sz w:val="18"/>
                <w:szCs w:val="18"/>
              </w:rPr>
              <w:t>P.6 - Lokalizator naczyń krwionośnych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2CD207E9" w14:textId="77777777" w:rsidR="00EA5554" w:rsidRPr="00EA5554" w:rsidRDefault="00EA5554" w:rsidP="00EA5554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108642C0" w14:textId="77777777" w:rsidR="00EA5554" w:rsidRPr="00EA5554" w:rsidRDefault="00EA5554" w:rsidP="00EA5554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EA5554" w:rsidRPr="00EA5554" w14:paraId="5EF4E4BC" w14:textId="77777777" w:rsidTr="00EA5554">
        <w:trPr>
          <w:cantSplit/>
        </w:trPr>
        <w:tc>
          <w:tcPr>
            <w:tcW w:w="6237" w:type="dxa"/>
            <w:shd w:val="clear" w:color="auto" w:fill="F2F2F2" w:themeFill="background1" w:themeFillShade="F2"/>
            <w:vAlign w:val="bottom"/>
          </w:tcPr>
          <w:p w14:paraId="30E22485" w14:textId="0BFE7A6E" w:rsidR="00EA5554" w:rsidRPr="00EA5554" w:rsidRDefault="00EA5554" w:rsidP="00EA5554">
            <w:pPr>
              <w:rPr>
                <w:b/>
                <w:bCs/>
                <w:sz w:val="18"/>
                <w:szCs w:val="18"/>
              </w:rPr>
            </w:pPr>
            <w:r w:rsidRPr="00EA5554">
              <w:rPr>
                <w:color w:val="000000"/>
                <w:sz w:val="18"/>
                <w:szCs w:val="18"/>
              </w:rPr>
              <w:t xml:space="preserve">P.7 - Fotel zabiegowy do podawania iniekcji </w:t>
            </w:r>
            <w:proofErr w:type="spellStart"/>
            <w:r w:rsidRPr="00EA5554">
              <w:rPr>
                <w:color w:val="000000"/>
                <w:sz w:val="18"/>
                <w:szCs w:val="18"/>
              </w:rPr>
              <w:t>doszklistkowych</w:t>
            </w:r>
            <w:proofErr w:type="spellEnd"/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6E9FC06E" w14:textId="77777777" w:rsidR="00EA5554" w:rsidRPr="00EA5554" w:rsidRDefault="00EA5554" w:rsidP="00EA5554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01A62C0F" w14:textId="77777777" w:rsidR="00EA5554" w:rsidRPr="00EA5554" w:rsidRDefault="00EA5554" w:rsidP="00EA5554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EA5554" w:rsidRPr="00EA5554" w14:paraId="4C43940B" w14:textId="77777777" w:rsidTr="00EA5554">
        <w:trPr>
          <w:cantSplit/>
        </w:trPr>
        <w:tc>
          <w:tcPr>
            <w:tcW w:w="6237" w:type="dxa"/>
            <w:shd w:val="clear" w:color="auto" w:fill="F2F2F2" w:themeFill="background1" w:themeFillShade="F2"/>
            <w:vAlign w:val="bottom"/>
          </w:tcPr>
          <w:p w14:paraId="27999F55" w14:textId="3CAB845C" w:rsidR="00EA5554" w:rsidRPr="00EA5554" w:rsidRDefault="00EA5554" w:rsidP="00EA5554">
            <w:pPr>
              <w:rPr>
                <w:b/>
                <w:bCs/>
                <w:sz w:val="18"/>
                <w:szCs w:val="18"/>
              </w:rPr>
            </w:pPr>
            <w:r w:rsidRPr="00EA5554">
              <w:rPr>
                <w:color w:val="000000"/>
                <w:sz w:val="18"/>
                <w:szCs w:val="18"/>
              </w:rPr>
              <w:t>P.8 - Cewka piersiowa do MR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4B8251B3" w14:textId="77777777" w:rsidR="00EA5554" w:rsidRPr="00EA5554" w:rsidRDefault="00EA5554" w:rsidP="00EA5554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6185275A" w14:textId="77777777" w:rsidR="00EA5554" w:rsidRPr="00EA5554" w:rsidRDefault="00EA5554" w:rsidP="00EA5554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EA5554" w:rsidRPr="00EA5554" w14:paraId="165128AC" w14:textId="77777777" w:rsidTr="00EA5554">
        <w:trPr>
          <w:cantSplit/>
        </w:trPr>
        <w:tc>
          <w:tcPr>
            <w:tcW w:w="6237" w:type="dxa"/>
            <w:shd w:val="clear" w:color="auto" w:fill="F2F2F2" w:themeFill="background1" w:themeFillShade="F2"/>
            <w:vAlign w:val="bottom"/>
          </w:tcPr>
          <w:p w14:paraId="0BE2B58B" w14:textId="1B019251" w:rsidR="00EA5554" w:rsidRPr="00EA5554" w:rsidRDefault="00EA5554" w:rsidP="00EA5554">
            <w:pPr>
              <w:rPr>
                <w:b/>
                <w:bCs/>
                <w:sz w:val="18"/>
                <w:szCs w:val="18"/>
              </w:rPr>
            </w:pPr>
            <w:r w:rsidRPr="00EA5554">
              <w:rPr>
                <w:color w:val="000000"/>
                <w:sz w:val="18"/>
                <w:szCs w:val="18"/>
              </w:rPr>
              <w:t>P.9 - Spektralny tomograf komputerowy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135B59E9" w14:textId="77777777" w:rsidR="00EA5554" w:rsidRPr="00EA5554" w:rsidRDefault="00EA5554" w:rsidP="00EA5554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3294ECE7" w14:textId="77777777" w:rsidR="00EA5554" w:rsidRPr="00EA5554" w:rsidRDefault="00EA5554" w:rsidP="00EA5554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EA5554" w:rsidRPr="00EA5554" w14:paraId="0C3AB4C1" w14:textId="77777777" w:rsidTr="00EA5554">
        <w:trPr>
          <w:cantSplit/>
        </w:trPr>
        <w:tc>
          <w:tcPr>
            <w:tcW w:w="6237" w:type="dxa"/>
            <w:shd w:val="clear" w:color="auto" w:fill="F2F2F2" w:themeFill="background1" w:themeFillShade="F2"/>
            <w:vAlign w:val="bottom"/>
          </w:tcPr>
          <w:p w14:paraId="07ACC754" w14:textId="2656FF8D" w:rsidR="00EA5554" w:rsidRPr="00EA5554" w:rsidRDefault="00EA5554" w:rsidP="00EA5554">
            <w:pPr>
              <w:rPr>
                <w:b/>
                <w:bCs/>
                <w:sz w:val="18"/>
                <w:szCs w:val="18"/>
              </w:rPr>
            </w:pPr>
            <w:r w:rsidRPr="00EA5554">
              <w:rPr>
                <w:color w:val="000000"/>
                <w:sz w:val="18"/>
                <w:szCs w:val="18"/>
              </w:rPr>
              <w:t xml:space="preserve">P.10 - </w:t>
            </w:r>
            <w:proofErr w:type="spellStart"/>
            <w:r w:rsidRPr="00EA5554">
              <w:rPr>
                <w:color w:val="000000"/>
                <w:sz w:val="18"/>
                <w:szCs w:val="18"/>
              </w:rPr>
              <w:t>Autorefraktometr</w:t>
            </w:r>
            <w:proofErr w:type="spellEnd"/>
            <w:r w:rsidRPr="00EA5554">
              <w:rPr>
                <w:color w:val="000000"/>
                <w:sz w:val="18"/>
                <w:szCs w:val="18"/>
              </w:rPr>
              <w:t xml:space="preserve"> z keratometrem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0A6786FC" w14:textId="77777777" w:rsidR="00EA5554" w:rsidRPr="00EA5554" w:rsidRDefault="00EA5554" w:rsidP="00EA5554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40B21E21" w14:textId="77777777" w:rsidR="00EA5554" w:rsidRPr="00EA5554" w:rsidRDefault="00EA5554" w:rsidP="00EA5554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EA5554" w:rsidRPr="00EA5554" w14:paraId="3991C273" w14:textId="77777777" w:rsidTr="00EA5554">
        <w:trPr>
          <w:cantSplit/>
        </w:trPr>
        <w:tc>
          <w:tcPr>
            <w:tcW w:w="6237" w:type="dxa"/>
            <w:shd w:val="clear" w:color="auto" w:fill="F2F2F2" w:themeFill="background1" w:themeFillShade="F2"/>
            <w:vAlign w:val="bottom"/>
          </w:tcPr>
          <w:p w14:paraId="3E44B549" w14:textId="72967AB1" w:rsidR="00EA5554" w:rsidRPr="00EA5554" w:rsidRDefault="00EA5554" w:rsidP="00EA5554">
            <w:pPr>
              <w:rPr>
                <w:b/>
                <w:bCs/>
                <w:sz w:val="18"/>
                <w:szCs w:val="18"/>
              </w:rPr>
            </w:pPr>
            <w:r w:rsidRPr="00EA5554">
              <w:rPr>
                <w:color w:val="000000"/>
                <w:sz w:val="18"/>
                <w:szCs w:val="18"/>
              </w:rPr>
              <w:t xml:space="preserve">P.11 - </w:t>
            </w:r>
            <w:proofErr w:type="spellStart"/>
            <w:r w:rsidRPr="00EA5554">
              <w:rPr>
                <w:color w:val="000000"/>
                <w:sz w:val="18"/>
                <w:szCs w:val="18"/>
              </w:rPr>
              <w:t>Videolaryngoskop</w:t>
            </w:r>
            <w:proofErr w:type="spellEnd"/>
            <w:r w:rsidRPr="00EA5554">
              <w:rPr>
                <w:color w:val="000000"/>
                <w:sz w:val="18"/>
                <w:szCs w:val="18"/>
              </w:rPr>
              <w:t xml:space="preserve"> z wyposażeniem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6CEB886F" w14:textId="77777777" w:rsidR="00EA5554" w:rsidRPr="00EA5554" w:rsidRDefault="00EA5554" w:rsidP="00EA5554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22DDFF24" w14:textId="77777777" w:rsidR="00EA5554" w:rsidRPr="00EA5554" w:rsidRDefault="00EA5554" w:rsidP="00EA5554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EA5554" w:rsidRPr="00EA5554" w14:paraId="2AB4775D" w14:textId="77777777" w:rsidTr="00EA5554">
        <w:trPr>
          <w:cantSplit/>
        </w:trPr>
        <w:tc>
          <w:tcPr>
            <w:tcW w:w="6237" w:type="dxa"/>
            <w:shd w:val="clear" w:color="auto" w:fill="F2F2F2" w:themeFill="background1" w:themeFillShade="F2"/>
            <w:vAlign w:val="bottom"/>
          </w:tcPr>
          <w:p w14:paraId="6B210885" w14:textId="11EDDA88" w:rsidR="00EA5554" w:rsidRPr="00EA5554" w:rsidRDefault="00EA5554" w:rsidP="00EA5554">
            <w:pPr>
              <w:rPr>
                <w:b/>
                <w:bCs/>
                <w:sz w:val="18"/>
                <w:szCs w:val="18"/>
              </w:rPr>
            </w:pPr>
            <w:r w:rsidRPr="00EA5554">
              <w:rPr>
                <w:color w:val="000000"/>
                <w:sz w:val="18"/>
                <w:szCs w:val="18"/>
              </w:rPr>
              <w:t>P.12 - Fotel zabiegowy dla pacjentów po operacji zaćmy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6D50C3EF" w14:textId="77777777" w:rsidR="00EA5554" w:rsidRPr="00EA5554" w:rsidRDefault="00EA5554" w:rsidP="00EA5554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4E799E23" w14:textId="77777777" w:rsidR="00EA5554" w:rsidRPr="00EA5554" w:rsidRDefault="00EA5554" w:rsidP="00EA5554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EA5554" w:rsidRPr="00EA5554" w14:paraId="59A69CEA" w14:textId="77777777" w:rsidTr="00EA5554">
        <w:trPr>
          <w:cantSplit/>
        </w:trPr>
        <w:tc>
          <w:tcPr>
            <w:tcW w:w="6237" w:type="dxa"/>
            <w:shd w:val="clear" w:color="auto" w:fill="F2F2F2" w:themeFill="background1" w:themeFillShade="F2"/>
            <w:vAlign w:val="bottom"/>
          </w:tcPr>
          <w:p w14:paraId="1CF8A905" w14:textId="6CE53B31" w:rsidR="00EA5554" w:rsidRPr="00EA5554" w:rsidRDefault="00EA5554" w:rsidP="00EA5554">
            <w:pPr>
              <w:rPr>
                <w:b/>
                <w:bCs/>
                <w:sz w:val="18"/>
                <w:szCs w:val="18"/>
              </w:rPr>
            </w:pPr>
            <w:r w:rsidRPr="00EA5554">
              <w:rPr>
                <w:color w:val="000000"/>
                <w:sz w:val="18"/>
                <w:szCs w:val="18"/>
              </w:rPr>
              <w:t>P.13 - Diatermia chirurgiczna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0A78F658" w14:textId="77777777" w:rsidR="00EA5554" w:rsidRPr="00EA5554" w:rsidRDefault="00EA5554" w:rsidP="00EA5554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5D8F330F" w14:textId="77777777" w:rsidR="00EA5554" w:rsidRPr="00EA5554" w:rsidRDefault="00EA5554" w:rsidP="00EA5554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EA5554" w:rsidRPr="00EA5554" w14:paraId="2CD72CC3" w14:textId="77777777" w:rsidTr="00EA5554">
        <w:trPr>
          <w:cantSplit/>
        </w:trPr>
        <w:tc>
          <w:tcPr>
            <w:tcW w:w="6237" w:type="dxa"/>
            <w:shd w:val="clear" w:color="auto" w:fill="F2F2F2" w:themeFill="background1" w:themeFillShade="F2"/>
            <w:vAlign w:val="bottom"/>
          </w:tcPr>
          <w:p w14:paraId="2DE14BB9" w14:textId="311CB1F3" w:rsidR="00EA5554" w:rsidRPr="00EA5554" w:rsidRDefault="00EA5554" w:rsidP="00EA5554">
            <w:pPr>
              <w:rPr>
                <w:b/>
                <w:bCs/>
                <w:sz w:val="18"/>
                <w:szCs w:val="18"/>
              </w:rPr>
            </w:pPr>
            <w:r w:rsidRPr="00EA5554">
              <w:rPr>
                <w:color w:val="000000"/>
                <w:sz w:val="18"/>
                <w:szCs w:val="18"/>
              </w:rPr>
              <w:t>P.14 - Fotel do badań i zabiegów urologicznych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3722C981" w14:textId="77777777" w:rsidR="00EA5554" w:rsidRPr="00EA5554" w:rsidRDefault="00EA5554" w:rsidP="00EA5554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4C9936C6" w14:textId="77777777" w:rsidR="00EA5554" w:rsidRPr="00EA5554" w:rsidRDefault="00EA5554" w:rsidP="00EA5554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EA5554" w:rsidRPr="00EA5554" w14:paraId="3B032544" w14:textId="77777777" w:rsidTr="00EA5554">
        <w:trPr>
          <w:cantSplit/>
        </w:trPr>
        <w:tc>
          <w:tcPr>
            <w:tcW w:w="6237" w:type="dxa"/>
            <w:shd w:val="clear" w:color="auto" w:fill="F2F2F2" w:themeFill="background1" w:themeFillShade="F2"/>
            <w:vAlign w:val="bottom"/>
          </w:tcPr>
          <w:p w14:paraId="4FD48681" w14:textId="34E38787" w:rsidR="00EA5554" w:rsidRPr="00EA5554" w:rsidRDefault="00EA5554" w:rsidP="00EA5554">
            <w:pPr>
              <w:rPr>
                <w:b/>
                <w:bCs/>
                <w:sz w:val="18"/>
                <w:szCs w:val="18"/>
              </w:rPr>
            </w:pPr>
            <w:r w:rsidRPr="00EA5554">
              <w:rPr>
                <w:color w:val="000000"/>
                <w:sz w:val="18"/>
                <w:szCs w:val="18"/>
              </w:rPr>
              <w:t>P.15 - Wózek do resuscytacji krążeniowo oddechowej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2738DA9B" w14:textId="77777777" w:rsidR="00EA5554" w:rsidRPr="00EA5554" w:rsidRDefault="00EA5554" w:rsidP="00EA5554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4B273AAF" w14:textId="77777777" w:rsidR="00EA5554" w:rsidRPr="00EA5554" w:rsidRDefault="00EA5554" w:rsidP="00EA5554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EA5554" w:rsidRPr="00EA5554" w14:paraId="5BFCAD9C" w14:textId="77777777" w:rsidTr="00EA5554">
        <w:trPr>
          <w:cantSplit/>
        </w:trPr>
        <w:tc>
          <w:tcPr>
            <w:tcW w:w="6237" w:type="dxa"/>
            <w:shd w:val="clear" w:color="auto" w:fill="F2F2F2" w:themeFill="background1" w:themeFillShade="F2"/>
            <w:vAlign w:val="bottom"/>
          </w:tcPr>
          <w:p w14:paraId="46216D8E" w14:textId="17D30E20" w:rsidR="00EA5554" w:rsidRPr="00EA5554" w:rsidRDefault="00EA5554" w:rsidP="00EA5554">
            <w:pPr>
              <w:rPr>
                <w:b/>
                <w:bCs/>
                <w:sz w:val="18"/>
                <w:szCs w:val="18"/>
              </w:rPr>
            </w:pPr>
            <w:r w:rsidRPr="00EA5554">
              <w:rPr>
                <w:color w:val="000000"/>
                <w:sz w:val="18"/>
                <w:szCs w:val="18"/>
              </w:rPr>
              <w:t>P.16 - Parawan do stołu wieszany RTG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0B74B795" w14:textId="77777777" w:rsidR="00EA5554" w:rsidRPr="00EA5554" w:rsidRDefault="00EA5554" w:rsidP="00EA5554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17B37E30" w14:textId="77777777" w:rsidR="00EA5554" w:rsidRPr="00EA5554" w:rsidRDefault="00EA5554" w:rsidP="00EA5554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EA5554" w:rsidRPr="00EA5554" w14:paraId="3153DB3A" w14:textId="77777777" w:rsidTr="00EA5554">
        <w:trPr>
          <w:cantSplit/>
        </w:trPr>
        <w:tc>
          <w:tcPr>
            <w:tcW w:w="6237" w:type="dxa"/>
            <w:shd w:val="clear" w:color="auto" w:fill="F2F2F2" w:themeFill="background1" w:themeFillShade="F2"/>
            <w:vAlign w:val="bottom"/>
          </w:tcPr>
          <w:p w14:paraId="69796C23" w14:textId="16D1B16D" w:rsidR="00EA5554" w:rsidRPr="00EA5554" w:rsidRDefault="00EA5554" w:rsidP="00EA5554">
            <w:pPr>
              <w:rPr>
                <w:b/>
                <w:bCs/>
                <w:sz w:val="18"/>
                <w:szCs w:val="18"/>
              </w:rPr>
            </w:pPr>
            <w:r w:rsidRPr="00EA5554">
              <w:rPr>
                <w:color w:val="000000"/>
                <w:sz w:val="18"/>
                <w:szCs w:val="18"/>
              </w:rPr>
              <w:t xml:space="preserve">P.17 - </w:t>
            </w:r>
            <w:proofErr w:type="spellStart"/>
            <w:r w:rsidRPr="00EA5554">
              <w:rPr>
                <w:color w:val="000000"/>
                <w:sz w:val="18"/>
                <w:szCs w:val="18"/>
              </w:rPr>
              <w:t>Videolaryngoskop</w:t>
            </w:r>
            <w:proofErr w:type="spellEnd"/>
            <w:r w:rsidRPr="00EA5554">
              <w:rPr>
                <w:color w:val="000000"/>
                <w:sz w:val="18"/>
                <w:szCs w:val="18"/>
              </w:rPr>
              <w:t xml:space="preserve"> neonatologiczny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72366F60" w14:textId="77777777" w:rsidR="00EA5554" w:rsidRPr="00EA5554" w:rsidRDefault="00EA5554" w:rsidP="00EA5554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2D5BAEF6" w14:textId="77777777" w:rsidR="00EA5554" w:rsidRPr="00EA5554" w:rsidRDefault="00EA5554" w:rsidP="00EA5554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EA5554" w:rsidRPr="00EA5554" w14:paraId="0E046EF5" w14:textId="77777777" w:rsidTr="00EA5554">
        <w:trPr>
          <w:cantSplit/>
        </w:trPr>
        <w:tc>
          <w:tcPr>
            <w:tcW w:w="6237" w:type="dxa"/>
            <w:shd w:val="clear" w:color="auto" w:fill="F2F2F2" w:themeFill="background1" w:themeFillShade="F2"/>
            <w:vAlign w:val="bottom"/>
          </w:tcPr>
          <w:p w14:paraId="446A4C20" w14:textId="0590673C" w:rsidR="00EA5554" w:rsidRPr="00EA5554" w:rsidRDefault="00EA5554" w:rsidP="00EA5554">
            <w:pPr>
              <w:rPr>
                <w:b/>
                <w:bCs/>
                <w:sz w:val="18"/>
                <w:szCs w:val="18"/>
              </w:rPr>
            </w:pPr>
            <w:r w:rsidRPr="00EA5554">
              <w:rPr>
                <w:color w:val="000000"/>
                <w:sz w:val="18"/>
                <w:szCs w:val="18"/>
              </w:rPr>
              <w:t>P.18 - Cystoskop z wyposażeniem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3CF72DD5" w14:textId="77777777" w:rsidR="00EA5554" w:rsidRPr="00EA5554" w:rsidRDefault="00EA5554" w:rsidP="00EA5554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71A625C8" w14:textId="77777777" w:rsidR="00EA5554" w:rsidRPr="00EA5554" w:rsidRDefault="00EA5554" w:rsidP="00EA5554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EA5554" w:rsidRPr="00EA5554" w14:paraId="042EB159" w14:textId="77777777" w:rsidTr="00EA5554">
        <w:trPr>
          <w:cantSplit/>
        </w:trPr>
        <w:tc>
          <w:tcPr>
            <w:tcW w:w="6237" w:type="dxa"/>
            <w:shd w:val="clear" w:color="auto" w:fill="F2F2F2" w:themeFill="background1" w:themeFillShade="F2"/>
            <w:vAlign w:val="bottom"/>
          </w:tcPr>
          <w:p w14:paraId="004DFB48" w14:textId="0FD52AF6" w:rsidR="00EA5554" w:rsidRPr="00EA5554" w:rsidRDefault="00EA5554" w:rsidP="00EA5554">
            <w:pPr>
              <w:rPr>
                <w:b/>
                <w:bCs/>
                <w:sz w:val="18"/>
                <w:szCs w:val="18"/>
              </w:rPr>
            </w:pPr>
            <w:r w:rsidRPr="00EA5554">
              <w:rPr>
                <w:color w:val="000000"/>
                <w:sz w:val="18"/>
                <w:szCs w:val="18"/>
              </w:rPr>
              <w:t xml:space="preserve">P.19 - </w:t>
            </w:r>
            <w:proofErr w:type="spellStart"/>
            <w:r w:rsidRPr="00EA5554">
              <w:rPr>
                <w:color w:val="000000"/>
                <w:sz w:val="18"/>
                <w:szCs w:val="18"/>
              </w:rPr>
              <w:t>Videokolonoskop</w:t>
            </w:r>
            <w:proofErr w:type="spellEnd"/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4AADA7E9" w14:textId="77777777" w:rsidR="00EA5554" w:rsidRPr="00EA5554" w:rsidRDefault="00EA5554" w:rsidP="00EA5554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030F7CAD" w14:textId="77777777" w:rsidR="00EA5554" w:rsidRPr="00EA5554" w:rsidRDefault="00EA5554" w:rsidP="00EA5554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EA5554" w:rsidRPr="00EA5554" w14:paraId="3B36DE79" w14:textId="77777777" w:rsidTr="00EA5554">
        <w:trPr>
          <w:cantSplit/>
        </w:trPr>
        <w:tc>
          <w:tcPr>
            <w:tcW w:w="6237" w:type="dxa"/>
            <w:shd w:val="clear" w:color="auto" w:fill="F2F2F2" w:themeFill="background1" w:themeFillShade="F2"/>
            <w:vAlign w:val="bottom"/>
          </w:tcPr>
          <w:p w14:paraId="215DABB7" w14:textId="7FDDE1C0" w:rsidR="00EA5554" w:rsidRPr="00EA5554" w:rsidRDefault="00EA5554" w:rsidP="00EA5554">
            <w:pPr>
              <w:rPr>
                <w:b/>
                <w:bCs/>
                <w:sz w:val="18"/>
                <w:szCs w:val="18"/>
              </w:rPr>
            </w:pPr>
            <w:r w:rsidRPr="00EA5554">
              <w:rPr>
                <w:color w:val="000000"/>
                <w:sz w:val="18"/>
                <w:szCs w:val="18"/>
              </w:rPr>
              <w:t>P.20 - Optyka artroskopowa z płaszczem przepływowym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21915B95" w14:textId="77777777" w:rsidR="00EA5554" w:rsidRPr="00EA5554" w:rsidRDefault="00EA5554" w:rsidP="00EA5554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60731D46" w14:textId="77777777" w:rsidR="00EA5554" w:rsidRPr="00EA5554" w:rsidRDefault="00EA5554" w:rsidP="00EA5554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EA5554" w:rsidRPr="00EA5554" w14:paraId="68544257" w14:textId="77777777" w:rsidTr="00EA5554">
        <w:trPr>
          <w:cantSplit/>
        </w:trPr>
        <w:tc>
          <w:tcPr>
            <w:tcW w:w="6237" w:type="dxa"/>
            <w:shd w:val="clear" w:color="auto" w:fill="F2F2F2" w:themeFill="background1" w:themeFillShade="F2"/>
            <w:vAlign w:val="bottom"/>
          </w:tcPr>
          <w:p w14:paraId="151B4716" w14:textId="7E2A8067" w:rsidR="00EA5554" w:rsidRPr="00EA5554" w:rsidRDefault="00EA5554" w:rsidP="00EA5554">
            <w:pPr>
              <w:rPr>
                <w:b/>
                <w:bCs/>
                <w:sz w:val="18"/>
                <w:szCs w:val="18"/>
              </w:rPr>
            </w:pPr>
            <w:r w:rsidRPr="00EA5554">
              <w:rPr>
                <w:color w:val="000000"/>
                <w:sz w:val="18"/>
                <w:szCs w:val="18"/>
              </w:rPr>
              <w:t>P.21 - Aparat VNG z wyposażeniem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5282C6DF" w14:textId="77777777" w:rsidR="00EA5554" w:rsidRPr="00EA5554" w:rsidRDefault="00EA5554" w:rsidP="00EA5554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7E143578" w14:textId="77777777" w:rsidR="00EA5554" w:rsidRPr="00EA5554" w:rsidRDefault="00EA5554" w:rsidP="00EA5554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EA5554" w:rsidRPr="00EA5554" w14:paraId="7937DBDF" w14:textId="77777777" w:rsidTr="00EA5554">
        <w:trPr>
          <w:cantSplit/>
        </w:trPr>
        <w:tc>
          <w:tcPr>
            <w:tcW w:w="6237" w:type="dxa"/>
            <w:shd w:val="clear" w:color="auto" w:fill="F2F2F2" w:themeFill="background1" w:themeFillShade="F2"/>
            <w:vAlign w:val="bottom"/>
          </w:tcPr>
          <w:p w14:paraId="061C5BE1" w14:textId="3F8CE0C9" w:rsidR="00EA5554" w:rsidRPr="00EA5554" w:rsidRDefault="00EA5554" w:rsidP="00EA5554">
            <w:pPr>
              <w:rPr>
                <w:b/>
                <w:bCs/>
                <w:sz w:val="18"/>
                <w:szCs w:val="18"/>
              </w:rPr>
            </w:pPr>
            <w:r w:rsidRPr="00EA5554">
              <w:rPr>
                <w:color w:val="000000"/>
                <w:sz w:val="18"/>
                <w:szCs w:val="18"/>
              </w:rPr>
              <w:t xml:space="preserve">P.22 - Aparat do badań metodą </w:t>
            </w:r>
            <w:proofErr w:type="spellStart"/>
            <w:r w:rsidRPr="00EA5554">
              <w:rPr>
                <w:color w:val="000000"/>
                <w:sz w:val="18"/>
                <w:szCs w:val="18"/>
              </w:rPr>
              <w:t>Shift</w:t>
            </w:r>
            <w:proofErr w:type="spellEnd"/>
            <w:r w:rsidRPr="00EA5554">
              <w:rPr>
                <w:color w:val="000000"/>
                <w:sz w:val="18"/>
                <w:szCs w:val="18"/>
              </w:rPr>
              <w:t xml:space="preserve"> -OAE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08FD8083" w14:textId="77777777" w:rsidR="00EA5554" w:rsidRPr="00EA5554" w:rsidRDefault="00EA5554" w:rsidP="00EA5554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0037D6CB" w14:textId="77777777" w:rsidR="00EA5554" w:rsidRPr="00EA5554" w:rsidRDefault="00EA5554" w:rsidP="00EA5554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bookmarkEnd w:id="2"/>
      <w:bookmarkEnd w:id="3"/>
    </w:tbl>
    <w:p w14:paraId="145BF859" w14:textId="77777777" w:rsidR="0018250C" w:rsidRDefault="0018250C" w:rsidP="0018250C">
      <w:pPr>
        <w:tabs>
          <w:tab w:val="left" w:pos="510"/>
        </w:tabs>
        <w:spacing w:line="200" w:lineRule="exact"/>
        <w:ind w:left="237"/>
        <w:rPr>
          <w:b/>
          <w:sz w:val="18"/>
          <w:szCs w:val="18"/>
        </w:rPr>
      </w:pPr>
    </w:p>
    <w:p w14:paraId="7A68A84D" w14:textId="77777777" w:rsidR="007837FF" w:rsidRPr="00EA5554" w:rsidRDefault="007837FF" w:rsidP="0018250C">
      <w:pPr>
        <w:tabs>
          <w:tab w:val="left" w:pos="510"/>
        </w:tabs>
        <w:spacing w:line="200" w:lineRule="exact"/>
        <w:ind w:left="237"/>
        <w:rPr>
          <w:b/>
          <w:sz w:val="18"/>
          <w:szCs w:val="18"/>
        </w:rPr>
      </w:pPr>
    </w:p>
    <w:p w14:paraId="1BE95179" w14:textId="64A7C1C1" w:rsidR="0031220A" w:rsidRPr="00EA5554" w:rsidRDefault="0031220A" w:rsidP="0031220A">
      <w:pPr>
        <w:pStyle w:val="Nagwek1"/>
        <w:tabs>
          <w:tab w:val="left" w:pos="284"/>
        </w:tabs>
        <w:spacing w:before="1"/>
        <w:ind w:left="0" w:firstLine="0"/>
      </w:pPr>
      <w:r w:rsidRPr="00EA5554">
        <w:t xml:space="preserve">    </w:t>
      </w:r>
      <w:r w:rsidR="00B365FD">
        <w:t xml:space="preserve"> Oferowany o</w:t>
      </w:r>
      <w:r w:rsidR="0034112D" w:rsidRPr="00EA5554">
        <w:t>kres gwarancji</w:t>
      </w:r>
      <w:r w:rsidRPr="00EA5554">
        <w:t>:</w:t>
      </w:r>
    </w:p>
    <w:tbl>
      <w:tblPr>
        <w:tblStyle w:val="TableNormal"/>
        <w:tblW w:w="9366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7"/>
        <w:gridCol w:w="1428"/>
        <w:gridCol w:w="1701"/>
      </w:tblGrid>
      <w:tr w:rsidR="00EA5554" w:rsidRPr="00EA5554" w14:paraId="42229670" w14:textId="77777777" w:rsidTr="00EA5554">
        <w:trPr>
          <w:trHeight w:val="513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97820" w14:textId="58AED1FD" w:rsidR="00EA5554" w:rsidRPr="00EA5554" w:rsidRDefault="00EA5554" w:rsidP="00B86635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EA5554">
              <w:rPr>
                <w:b/>
                <w:sz w:val="18"/>
                <w:szCs w:val="18"/>
              </w:rPr>
              <w:t>nr części/przedmiot zamówienia</w:t>
            </w:r>
          </w:p>
        </w:tc>
        <w:tc>
          <w:tcPr>
            <w:tcW w:w="1428" w:type="dxa"/>
            <w:tcBorders>
              <w:left w:val="single" w:sz="4" w:space="0" w:color="auto"/>
            </w:tcBorders>
          </w:tcPr>
          <w:p w14:paraId="467AB4E9" w14:textId="77777777" w:rsidR="00EA5554" w:rsidRPr="00EA5554" w:rsidRDefault="00EA5554" w:rsidP="0031220A">
            <w:pPr>
              <w:pStyle w:val="TableParagraph"/>
              <w:spacing w:before="12" w:line="206" w:lineRule="exact"/>
              <w:ind w:left="89" w:right="-5"/>
              <w:jc w:val="center"/>
              <w:rPr>
                <w:bCs/>
                <w:sz w:val="18"/>
                <w:szCs w:val="18"/>
              </w:rPr>
            </w:pPr>
            <w:r w:rsidRPr="00EA5554">
              <w:rPr>
                <w:bCs/>
                <w:sz w:val="18"/>
                <w:szCs w:val="18"/>
              </w:rPr>
              <w:t>wymagany minimalny okres gwarancji</w:t>
            </w:r>
          </w:p>
          <w:p w14:paraId="445F79DC" w14:textId="7A0A8D27" w:rsidR="00EA5554" w:rsidRPr="00EA5554" w:rsidRDefault="00EA5554" w:rsidP="0031220A">
            <w:pPr>
              <w:pStyle w:val="TableParagraph"/>
              <w:spacing w:before="12" w:line="206" w:lineRule="exact"/>
              <w:ind w:left="89" w:right="-5"/>
              <w:jc w:val="center"/>
              <w:rPr>
                <w:bCs/>
                <w:sz w:val="18"/>
                <w:szCs w:val="18"/>
              </w:rPr>
            </w:pPr>
            <w:r w:rsidRPr="00EA5554">
              <w:rPr>
                <w:bCs/>
                <w:sz w:val="18"/>
                <w:szCs w:val="18"/>
              </w:rPr>
              <w:t>(w miesiącach)</w:t>
            </w:r>
          </w:p>
        </w:tc>
        <w:tc>
          <w:tcPr>
            <w:tcW w:w="1701" w:type="dxa"/>
          </w:tcPr>
          <w:p w14:paraId="241653B0" w14:textId="77777777" w:rsidR="00EA5554" w:rsidRPr="00EA5554" w:rsidRDefault="00EA5554" w:rsidP="00EA5554">
            <w:pPr>
              <w:pStyle w:val="TableParagraph"/>
              <w:spacing w:before="12" w:line="206" w:lineRule="exact"/>
              <w:ind w:left="228" w:right="199" w:hanging="242"/>
              <w:jc w:val="center"/>
              <w:rPr>
                <w:bCs/>
                <w:sz w:val="18"/>
                <w:szCs w:val="18"/>
              </w:rPr>
            </w:pPr>
            <w:r w:rsidRPr="00EA5554">
              <w:rPr>
                <w:bCs/>
                <w:sz w:val="18"/>
                <w:szCs w:val="18"/>
              </w:rPr>
              <w:t>oferowany  okres gwarancji</w:t>
            </w:r>
          </w:p>
          <w:p w14:paraId="3EFE917C" w14:textId="77777777" w:rsidR="00EA5554" w:rsidRPr="00EA5554" w:rsidRDefault="00EA5554" w:rsidP="00EA5554">
            <w:pPr>
              <w:pStyle w:val="TableParagraph"/>
              <w:spacing w:before="12" w:line="206" w:lineRule="exact"/>
              <w:ind w:left="228" w:right="199" w:hanging="242"/>
              <w:jc w:val="center"/>
              <w:rPr>
                <w:bCs/>
                <w:sz w:val="18"/>
                <w:szCs w:val="18"/>
              </w:rPr>
            </w:pPr>
            <w:r w:rsidRPr="00EA5554">
              <w:rPr>
                <w:bCs/>
                <w:sz w:val="18"/>
                <w:szCs w:val="18"/>
              </w:rPr>
              <w:t>ponad wymagany minimalny</w:t>
            </w:r>
          </w:p>
          <w:p w14:paraId="3B9E4750" w14:textId="1C43B841" w:rsidR="00EA5554" w:rsidRPr="00EA5554" w:rsidRDefault="00EA5554" w:rsidP="00EA5554">
            <w:pPr>
              <w:pStyle w:val="TableParagraph"/>
              <w:spacing w:before="12" w:line="206" w:lineRule="exact"/>
              <w:ind w:left="228" w:right="199" w:hanging="242"/>
              <w:jc w:val="center"/>
              <w:rPr>
                <w:bCs/>
                <w:sz w:val="18"/>
                <w:szCs w:val="18"/>
              </w:rPr>
            </w:pPr>
            <w:r w:rsidRPr="00EA5554">
              <w:rPr>
                <w:bCs/>
                <w:sz w:val="18"/>
                <w:szCs w:val="18"/>
              </w:rPr>
              <w:t>(w miesiącach)</w:t>
            </w:r>
            <w:r w:rsidRPr="00EA5554">
              <w:rPr>
                <w:b/>
                <w:sz w:val="18"/>
                <w:szCs w:val="18"/>
              </w:rPr>
              <w:t>*</w:t>
            </w:r>
          </w:p>
        </w:tc>
      </w:tr>
      <w:tr w:rsidR="00EA5554" w:rsidRPr="00EA5554" w14:paraId="73357F52" w14:textId="77777777" w:rsidTr="00EA5554">
        <w:trPr>
          <w:cantSplit/>
        </w:trPr>
        <w:tc>
          <w:tcPr>
            <w:tcW w:w="6237" w:type="dxa"/>
            <w:shd w:val="clear" w:color="auto" w:fill="F2F2F2" w:themeFill="background1" w:themeFillShade="F2"/>
            <w:vAlign w:val="bottom"/>
          </w:tcPr>
          <w:p w14:paraId="3AD0ECF9" w14:textId="227366D9" w:rsidR="00EA5554" w:rsidRPr="00EA5554" w:rsidRDefault="00EA5554" w:rsidP="00EA5554">
            <w:pPr>
              <w:rPr>
                <w:b/>
                <w:bCs/>
                <w:sz w:val="18"/>
                <w:szCs w:val="18"/>
              </w:rPr>
            </w:pPr>
            <w:r w:rsidRPr="00EA5554">
              <w:rPr>
                <w:color w:val="000000"/>
                <w:sz w:val="18"/>
                <w:szCs w:val="18"/>
              </w:rPr>
              <w:t xml:space="preserve">P.1 - Pompa do </w:t>
            </w:r>
            <w:proofErr w:type="spellStart"/>
            <w:r w:rsidRPr="00EA5554">
              <w:rPr>
                <w:color w:val="000000"/>
                <w:sz w:val="18"/>
                <w:szCs w:val="18"/>
              </w:rPr>
              <w:t>kontrapulsacji</w:t>
            </w:r>
            <w:proofErr w:type="spellEnd"/>
          </w:p>
        </w:tc>
        <w:tc>
          <w:tcPr>
            <w:tcW w:w="142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7C1FEE16" w14:textId="4A951ABF" w:rsidR="00EA5554" w:rsidRPr="00EA5554" w:rsidRDefault="00B23D36" w:rsidP="00EA5554">
            <w:pPr>
              <w:pStyle w:val="TableParagraph"/>
              <w:spacing w:before="8"/>
              <w:jc w:val="center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>24</w:t>
            </w: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5CEC7ED1" w14:textId="702A3E87" w:rsidR="00EA5554" w:rsidRPr="00EA5554" w:rsidRDefault="00EA5554" w:rsidP="00EA5554">
            <w:pPr>
              <w:pStyle w:val="TableParagraph"/>
              <w:numPr>
                <w:ilvl w:val="0"/>
                <w:numId w:val="17"/>
              </w:numPr>
              <w:spacing w:before="8"/>
              <w:ind w:left="228" w:hanging="142"/>
              <w:rPr>
                <w:bCs/>
                <w:color w:val="3C3C3C"/>
                <w:sz w:val="18"/>
                <w:szCs w:val="18"/>
              </w:rPr>
            </w:pPr>
            <w:r w:rsidRPr="00EA5554">
              <w:rPr>
                <w:bCs/>
                <w:color w:val="3C3C3C"/>
                <w:sz w:val="18"/>
                <w:szCs w:val="18"/>
              </w:rPr>
              <w:t xml:space="preserve">  </w:t>
            </w:r>
            <w:r w:rsidR="003E5E76">
              <w:rPr>
                <w:bCs/>
                <w:color w:val="3C3C3C"/>
                <w:sz w:val="18"/>
                <w:szCs w:val="18"/>
              </w:rPr>
              <w:t xml:space="preserve"> 12</w:t>
            </w:r>
            <w:r w:rsidRPr="00EA5554">
              <w:rPr>
                <w:bCs/>
                <w:color w:val="3C3C3C"/>
                <w:sz w:val="18"/>
                <w:szCs w:val="18"/>
              </w:rPr>
              <w:t xml:space="preserve"> miesięcy</w:t>
            </w:r>
          </w:p>
          <w:p w14:paraId="6FFDB5D4" w14:textId="377AC885" w:rsidR="00EA5554" w:rsidRPr="00EA5554" w:rsidRDefault="003E5E76" w:rsidP="00EA5554">
            <w:pPr>
              <w:pStyle w:val="TableParagraph"/>
              <w:numPr>
                <w:ilvl w:val="0"/>
                <w:numId w:val="17"/>
              </w:numPr>
              <w:spacing w:before="8"/>
              <w:ind w:left="228" w:hanging="142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 xml:space="preserve">   24</w:t>
            </w:r>
            <w:r w:rsidR="00EA5554" w:rsidRPr="00EA5554">
              <w:rPr>
                <w:bCs/>
                <w:color w:val="3C3C3C"/>
                <w:sz w:val="18"/>
                <w:szCs w:val="18"/>
              </w:rPr>
              <w:t xml:space="preserve"> miesi</w:t>
            </w:r>
            <w:r>
              <w:rPr>
                <w:bCs/>
                <w:color w:val="3C3C3C"/>
                <w:sz w:val="18"/>
                <w:szCs w:val="18"/>
              </w:rPr>
              <w:t>ą</w:t>
            </w:r>
            <w:r w:rsidR="00EA5554" w:rsidRPr="00EA5554">
              <w:rPr>
                <w:bCs/>
                <w:color w:val="3C3C3C"/>
                <w:sz w:val="18"/>
                <w:szCs w:val="18"/>
              </w:rPr>
              <w:t>c</w:t>
            </w:r>
            <w:r>
              <w:rPr>
                <w:bCs/>
                <w:color w:val="3C3C3C"/>
                <w:sz w:val="18"/>
                <w:szCs w:val="18"/>
              </w:rPr>
              <w:t>e</w:t>
            </w:r>
          </w:p>
        </w:tc>
      </w:tr>
      <w:tr w:rsidR="00EA5554" w:rsidRPr="00EA5554" w14:paraId="4BB77307" w14:textId="77777777" w:rsidTr="00EA5554">
        <w:trPr>
          <w:cantSplit/>
        </w:trPr>
        <w:tc>
          <w:tcPr>
            <w:tcW w:w="6237" w:type="dxa"/>
            <w:shd w:val="clear" w:color="auto" w:fill="F2F2F2" w:themeFill="background1" w:themeFillShade="F2"/>
            <w:vAlign w:val="bottom"/>
          </w:tcPr>
          <w:p w14:paraId="696F18D8" w14:textId="403D6507" w:rsidR="00EA5554" w:rsidRPr="00EA5554" w:rsidRDefault="00EA5554" w:rsidP="00EA5554">
            <w:pPr>
              <w:rPr>
                <w:b/>
                <w:bCs/>
                <w:sz w:val="18"/>
                <w:szCs w:val="18"/>
              </w:rPr>
            </w:pPr>
            <w:r w:rsidRPr="00EA5554">
              <w:rPr>
                <w:color w:val="000000"/>
                <w:sz w:val="18"/>
                <w:szCs w:val="18"/>
              </w:rPr>
              <w:lastRenderedPageBreak/>
              <w:t xml:space="preserve">P.2 - </w:t>
            </w:r>
            <w:proofErr w:type="spellStart"/>
            <w:r w:rsidRPr="00EA5554">
              <w:rPr>
                <w:color w:val="000000"/>
                <w:sz w:val="18"/>
                <w:szCs w:val="18"/>
              </w:rPr>
              <w:t>Laryngofineroskop</w:t>
            </w:r>
            <w:proofErr w:type="spellEnd"/>
            <w:r w:rsidRPr="00EA5554">
              <w:rPr>
                <w:color w:val="000000"/>
                <w:sz w:val="18"/>
                <w:szCs w:val="18"/>
              </w:rPr>
              <w:t xml:space="preserve"> ze źródłem światła NBI</w:t>
            </w:r>
          </w:p>
        </w:tc>
        <w:tc>
          <w:tcPr>
            <w:tcW w:w="142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661911CC" w14:textId="2854B948" w:rsidR="00EA5554" w:rsidRPr="00EA5554" w:rsidRDefault="00B23D36" w:rsidP="00EA5554">
            <w:pPr>
              <w:pStyle w:val="TableParagraph"/>
              <w:spacing w:before="8"/>
              <w:jc w:val="center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>24</w:t>
            </w: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76051538" w14:textId="77777777" w:rsidR="003E5E76" w:rsidRPr="00EA5554" w:rsidRDefault="003E5E76" w:rsidP="003E5E76">
            <w:pPr>
              <w:pStyle w:val="TableParagraph"/>
              <w:numPr>
                <w:ilvl w:val="0"/>
                <w:numId w:val="17"/>
              </w:numPr>
              <w:spacing w:before="8"/>
              <w:ind w:left="228" w:hanging="142"/>
              <w:rPr>
                <w:bCs/>
                <w:color w:val="3C3C3C"/>
                <w:sz w:val="18"/>
                <w:szCs w:val="18"/>
              </w:rPr>
            </w:pPr>
            <w:r w:rsidRPr="00EA5554">
              <w:rPr>
                <w:bCs/>
                <w:color w:val="3C3C3C"/>
                <w:sz w:val="18"/>
                <w:szCs w:val="18"/>
              </w:rPr>
              <w:t xml:space="preserve">  </w:t>
            </w:r>
            <w:r>
              <w:rPr>
                <w:bCs/>
                <w:color w:val="3C3C3C"/>
                <w:sz w:val="18"/>
                <w:szCs w:val="18"/>
              </w:rPr>
              <w:t xml:space="preserve"> 12</w:t>
            </w:r>
            <w:r w:rsidRPr="00EA5554">
              <w:rPr>
                <w:bCs/>
                <w:color w:val="3C3C3C"/>
                <w:sz w:val="18"/>
                <w:szCs w:val="18"/>
              </w:rPr>
              <w:t xml:space="preserve"> miesięcy</w:t>
            </w:r>
          </w:p>
          <w:p w14:paraId="6ACCBE8F" w14:textId="3C0BFC2E" w:rsidR="00EA5554" w:rsidRPr="00EA5554" w:rsidRDefault="003E5E76" w:rsidP="003E5E76">
            <w:pPr>
              <w:pStyle w:val="TableParagraph"/>
              <w:numPr>
                <w:ilvl w:val="0"/>
                <w:numId w:val="17"/>
              </w:numPr>
              <w:spacing w:before="8"/>
              <w:ind w:left="228" w:hanging="142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 xml:space="preserve">   24</w:t>
            </w:r>
            <w:r w:rsidRPr="00EA5554">
              <w:rPr>
                <w:bCs/>
                <w:color w:val="3C3C3C"/>
                <w:sz w:val="18"/>
                <w:szCs w:val="18"/>
              </w:rPr>
              <w:t xml:space="preserve"> miesi</w:t>
            </w:r>
            <w:r>
              <w:rPr>
                <w:bCs/>
                <w:color w:val="3C3C3C"/>
                <w:sz w:val="18"/>
                <w:szCs w:val="18"/>
              </w:rPr>
              <w:t>ą</w:t>
            </w:r>
            <w:r w:rsidRPr="00EA5554">
              <w:rPr>
                <w:bCs/>
                <w:color w:val="3C3C3C"/>
                <w:sz w:val="18"/>
                <w:szCs w:val="18"/>
              </w:rPr>
              <w:t>c</w:t>
            </w:r>
            <w:r>
              <w:rPr>
                <w:bCs/>
                <w:color w:val="3C3C3C"/>
                <w:sz w:val="18"/>
                <w:szCs w:val="18"/>
              </w:rPr>
              <w:t>e</w:t>
            </w:r>
          </w:p>
        </w:tc>
      </w:tr>
      <w:tr w:rsidR="00EA5554" w:rsidRPr="00EA5554" w14:paraId="4B033584" w14:textId="77777777" w:rsidTr="00EA5554">
        <w:trPr>
          <w:cantSplit/>
        </w:trPr>
        <w:tc>
          <w:tcPr>
            <w:tcW w:w="6237" w:type="dxa"/>
            <w:shd w:val="clear" w:color="auto" w:fill="F2F2F2" w:themeFill="background1" w:themeFillShade="F2"/>
            <w:vAlign w:val="bottom"/>
          </w:tcPr>
          <w:p w14:paraId="2F985623" w14:textId="0E59A15A" w:rsidR="00EA5554" w:rsidRPr="00EA5554" w:rsidRDefault="00EA5554" w:rsidP="00EA5554">
            <w:pPr>
              <w:rPr>
                <w:b/>
                <w:bCs/>
                <w:sz w:val="18"/>
                <w:szCs w:val="18"/>
              </w:rPr>
            </w:pPr>
            <w:r w:rsidRPr="00EA5554">
              <w:rPr>
                <w:color w:val="000000"/>
                <w:sz w:val="18"/>
                <w:szCs w:val="18"/>
              </w:rPr>
              <w:t>P.3 - Stół zabiegowy</w:t>
            </w:r>
          </w:p>
        </w:tc>
        <w:tc>
          <w:tcPr>
            <w:tcW w:w="142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022D4553" w14:textId="306F1ED5" w:rsidR="00EA5554" w:rsidRPr="00EA5554" w:rsidRDefault="00B23D36" w:rsidP="00EA5554">
            <w:pPr>
              <w:pStyle w:val="TableParagraph"/>
              <w:spacing w:before="8"/>
              <w:jc w:val="center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>12</w:t>
            </w: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741A47B1" w14:textId="77777777" w:rsidR="003E5E76" w:rsidRPr="00EA5554" w:rsidRDefault="003E5E76" w:rsidP="003E5E76">
            <w:pPr>
              <w:pStyle w:val="TableParagraph"/>
              <w:numPr>
                <w:ilvl w:val="0"/>
                <w:numId w:val="17"/>
              </w:numPr>
              <w:spacing w:before="8"/>
              <w:ind w:left="228" w:hanging="142"/>
              <w:rPr>
                <w:bCs/>
                <w:color w:val="3C3C3C"/>
                <w:sz w:val="18"/>
                <w:szCs w:val="18"/>
              </w:rPr>
            </w:pPr>
            <w:r w:rsidRPr="00EA5554">
              <w:rPr>
                <w:bCs/>
                <w:color w:val="3C3C3C"/>
                <w:sz w:val="18"/>
                <w:szCs w:val="18"/>
              </w:rPr>
              <w:t xml:space="preserve">  </w:t>
            </w:r>
            <w:r>
              <w:rPr>
                <w:bCs/>
                <w:color w:val="3C3C3C"/>
                <w:sz w:val="18"/>
                <w:szCs w:val="18"/>
              </w:rPr>
              <w:t xml:space="preserve"> 12</w:t>
            </w:r>
            <w:r w:rsidRPr="00EA5554">
              <w:rPr>
                <w:bCs/>
                <w:color w:val="3C3C3C"/>
                <w:sz w:val="18"/>
                <w:szCs w:val="18"/>
              </w:rPr>
              <w:t xml:space="preserve"> miesięcy</w:t>
            </w:r>
          </w:p>
          <w:p w14:paraId="1DC93501" w14:textId="2F3D558D" w:rsidR="00EA5554" w:rsidRPr="00EA5554" w:rsidRDefault="003E5E76" w:rsidP="003E5E76">
            <w:pPr>
              <w:pStyle w:val="TableParagraph"/>
              <w:numPr>
                <w:ilvl w:val="0"/>
                <w:numId w:val="17"/>
              </w:numPr>
              <w:spacing w:before="8"/>
              <w:ind w:left="228" w:hanging="142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 xml:space="preserve">   24</w:t>
            </w:r>
            <w:r w:rsidRPr="00EA5554">
              <w:rPr>
                <w:bCs/>
                <w:color w:val="3C3C3C"/>
                <w:sz w:val="18"/>
                <w:szCs w:val="18"/>
              </w:rPr>
              <w:t xml:space="preserve"> miesi</w:t>
            </w:r>
            <w:r>
              <w:rPr>
                <w:bCs/>
                <w:color w:val="3C3C3C"/>
                <w:sz w:val="18"/>
                <w:szCs w:val="18"/>
              </w:rPr>
              <w:t>ą</w:t>
            </w:r>
            <w:r w:rsidRPr="00EA5554">
              <w:rPr>
                <w:bCs/>
                <w:color w:val="3C3C3C"/>
                <w:sz w:val="18"/>
                <w:szCs w:val="18"/>
              </w:rPr>
              <w:t>c</w:t>
            </w:r>
            <w:r>
              <w:rPr>
                <w:bCs/>
                <w:color w:val="3C3C3C"/>
                <w:sz w:val="18"/>
                <w:szCs w:val="18"/>
              </w:rPr>
              <w:t>e</w:t>
            </w:r>
          </w:p>
        </w:tc>
      </w:tr>
      <w:tr w:rsidR="00EA5554" w:rsidRPr="00EA5554" w14:paraId="0D2B0307" w14:textId="77777777" w:rsidTr="00EA5554">
        <w:trPr>
          <w:cantSplit/>
        </w:trPr>
        <w:tc>
          <w:tcPr>
            <w:tcW w:w="6237" w:type="dxa"/>
            <w:shd w:val="clear" w:color="auto" w:fill="F2F2F2" w:themeFill="background1" w:themeFillShade="F2"/>
            <w:vAlign w:val="bottom"/>
          </w:tcPr>
          <w:p w14:paraId="1CDC140F" w14:textId="1F8FAB13" w:rsidR="00EA5554" w:rsidRPr="00EA5554" w:rsidRDefault="00EA5554" w:rsidP="00EA5554">
            <w:pPr>
              <w:rPr>
                <w:b/>
                <w:bCs/>
                <w:sz w:val="18"/>
                <w:szCs w:val="18"/>
              </w:rPr>
            </w:pPr>
            <w:r w:rsidRPr="00EA5554">
              <w:rPr>
                <w:color w:val="000000"/>
                <w:sz w:val="18"/>
                <w:szCs w:val="18"/>
              </w:rPr>
              <w:t>P.4 - Lampa szczelinowa</w:t>
            </w:r>
          </w:p>
        </w:tc>
        <w:tc>
          <w:tcPr>
            <w:tcW w:w="142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41FA3E6B" w14:textId="0E2FC0BB" w:rsidR="00EA5554" w:rsidRPr="00EA5554" w:rsidRDefault="00B23D36" w:rsidP="00EA5554">
            <w:pPr>
              <w:pStyle w:val="TableParagraph"/>
              <w:spacing w:before="8"/>
              <w:jc w:val="center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>24</w:t>
            </w: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31171F8B" w14:textId="77777777" w:rsidR="003E5E76" w:rsidRPr="00EA5554" w:rsidRDefault="003E5E76" w:rsidP="003E5E76">
            <w:pPr>
              <w:pStyle w:val="TableParagraph"/>
              <w:numPr>
                <w:ilvl w:val="0"/>
                <w:numId w:val="17"/>
              </w:numPr>
              <w:spacing w:before="8"/>
              <w:ind w:left="228" w:hanging="142"/>
              <w:rPr>
                <w:bCs/>
                <w:color w:val="3C3C3C"/>
                <w:sz w:val="18"/>
                <w:szCs w:val="18"/>
              </w:rPr>
            </w:pPr>
            <w:r w:rsidRPr="00EA5554">
              <w:rPr>
                <w:bCs/>
                <w:color w:val="3C3C3C"/>
                <w:sz w:val="18"/>
                <w:szCs w:val="18"/>
              </w:rPr>
              <w:t xml:space="preserve">  </w:t>
            </w:r>
            <w:r>
              <w:rPr>
                <w:bCs/>
                <w:color w:val="3C3C3C"/>
                <w:sz w:val="18"/>
                <w:szCs w:val="18"/>
              </w:rPr>
              <w:t xml:space="preserve"> 12</w:t>
            </w:r>
            <w:r w:rsidRPr="00EA5554">
              <w:rPr>
                <w:bCs/>
                <w:color w:val="3C3C3C"/>
                <w:sz w:val="18"/>
                <w:szCs w:val="18"/>
              </w:rPr>
              <w:t xml:space="preserve"> miesięcy</w:t>
            </w:r>
          </w:p>
          <w:p w14:paraId="383966D6" w14:textId="5F21ED5D" w:rsidR="00EA5554" w:rsidRPr="00EA5554" w:rsidRDefault="003E5E76" w:rsidP="003E5E76">
            <w:pPr>
              <w:pStyle w:val="TableParagraph"/>
              <w:numPr>
                <w:ilvl w:val="0"/>
                <w:numId w:val="17"/>
              </w:numPr>
              <w:spacing w:before="8"/>
              <w:ind w:left="228" w:hanging="142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 xml:space="preserve">   24</w:t>
            </w:r>
            <w:r w:rsidRPr="00EA5554">
              <w:rPr>
                <w:bCs/>
                <w:color w:val="3C3C3C"/>
                <w:sz w:val="18"/>
                <w:szCs w:val="18"/>
              </w:rPr>
              <w:t xml:space="preserve"> miesi</w:t>
            </w:r>
            <w:r>
              <w:rPr>
                <w:bCs/>
                <w:color w:val="3C3C3C"/>
                <w:sz w:val="18"/>
                <w:szCs w:val="18"/>
              </w:rPr>
              <w:t>ą</w:t>
            </w:r>
            <w:r w:rsidRPr="00EA5554">
              <w:rPr>
                <w:bCs/>
                <w:color w:val="3C3C3C"/>
                <w:sz w:val="18"/>
                <w:szCs w:val="18"/>
              </w:rPr>
              <w:t>c</w:t>
            </w:r>
            <w:r>
              <w:rPr>
                <w:bCs/>
                <w:color w:val="3C3C3C"/>
                <w:sz w:val="18"/>
                <w:szCs w:val="18"/>
              </w:rPr>
              <w:t>e</w:t>
            </w:r>
          </w:p>
        </w:tc>
      </w:tr>
      <w:tr w:rsidR="00EA5554" w:rsidRPr="00EA5554" w14:paraId="38095E3C" w14:textId="77777777" w:rsidTr="00EA5554">
        <w:trPr>
          <w:cantSplit/>
        </w:trPr>
        <w:tc>
          <w:tcPr>
            <w:tcW w:w="6237" w:type="dxa"/>
            <w:shd w:val="clear" w:color="auto" w:fill="F2F2F2" w:themeFill="background1" w:themeFillShade="F2"/>
            <w:vAlign w:val="bottom"/>
          </w:tcPr>
          <w:p w14:paraId="4CA8A216" w14:textId="65A2C646" w:rsidR="00EA5554" w:rsidRPr="00EA5554" w:rsidRDefault="00EA5554" w:rsidP="00EA5554">
            <w:pPr>
              <w:rPr>
                <w:b/>
                <w:bCs/>
                <w:sz w:val="18"/>
                <w:szCs w:val="18"/>
              </w:rPr>
            </w:pPr>
            <w:r w:rsidRPr="00EA5554">
              <w:rPr>
                <w:color w:val="000000"/>
                <w:sz w:val="18"/>
                <w:szCs w:val="18"/>
              </w:rPr>
              <w:t>P.5 - Zestaw do elektrokoagulacji</w:t>
            </w:r>
          </w:p>
        </w:tc>
        <w:tc>
          <w:tcPr>
            <w:tcW w:w="142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7C5EFD0E" w14:textId="2A506F29" w:rsidR="00EA5554" w:rsidRPr="00EA5554" w:rsidRDefault="00B23D36" w:rsidP="00EA5554">
            <w:pPr>
              <w:pStyle w:val="TableParagraph"/>
              <w:spacing w:before="8"/>
              <w:jc w:val="center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>24</w:t>
            </w: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1DF318C9" w14:textId="2D103FBD" w:rsidR="003E5E76" w:rsidRPr="00EA5554" w:rsidRDefault="00EA5554" w:rsidP="003E5E76">
            <w:pPr>
              <w:pStyle w:val="TableParagraph"/>
              <w:numPr>
                <w:ilvl w:val="0"/>
                <w:numId w:val="17"/>
              </w:numPr>
              <w:spacing w:before="8"/>
              <w:ind w:left="228" w:hanging="142"/>
              <w:rPr>
                <w:bCs/>
                <w:color w:val="3C3C3C"/>
                <w:sz w:val="18"/>
                <w:szCs w:val="18"/>
              </w:rPr>
            </w:pPr>
            <w:r w:rsidRPr="00EA5554">
              <w:rPr>
                <w:bCs/>
                <w:color w:val="3C3C3C"/>
                <w:sz w:val="18"/>
                <w:szCs w:val="18"/>
              </w:rPr>
              <w:t xml:space="preserve">  </w:t>
            </w:r>
            <w:r w:rsidR="003E5E76">
              <w:rPr>
                <w:bCs/>
                <w:color w:val="3C3C3C"/>
                <w:sz w:val="18"/>
                <w:szCs w:val="18"/>
              </w:rPr>
              <w:t xml:space="preserve"> 12</w:t>
            </w:r>
            <w:r w:rsidR="003E5E76" w:rsidRPr="00EA5554">
              <w:rPr>
                <w:bCs/>
                <w:color w:val="3C3C3C"/>
                <w:sz w:val="18"/>
                <w:szCs w:val="18"/>
              </w:rPr>
              <w:t xml:space="preserve"> miesięcy</w:t>
            </w:r>
          </w:p>
          <w:p w14:paraId="631F04D6" w14:textId="120AA480" w:rsidR="00EA5554" w:rsidRPr="00EA5554" w:rsidRDefault="003E5E76" w:rsidP="003E5E76">
            <w:pPr>
              <w:pStyle w:val="TableParagraph"/>
              <w:numPr>
                <w:ilvl w:val="0"/>
                <w:numId w:val="17"/>
              </w:numPr>
              <w:spacing w:before="8"/>
              <w:ind w:left="228" w:hanging="142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 xml:space="preserve">   24</w:t>
            </w:r>
            <w:r w:rsidRPr="00EA5554">
              <w:rPr>
                <w:bCs/>
                <w:color w:val="3C3C3C"/>
                <w:sz w:val="18"/>
                <w:szCs w:val="18"/>
              </w:rPr>
              <w:t xml:space="preserve"> miesi</w:t>
            </w:r>
            <w:r>
              <w:rPr>
                <w:bCs/>
                <w:color w:val="3C3C3C"/>
                <w:sz w:val="18"/>
                <w:szCs w:val="18"/>
              </w:rPr>
              <w:t>ą</w:t>
            </w:r>
            <w:r w:rsidRPr="00EA5554">
              <w:rPr>
                <w:bCs/>
                <w:color w:val="3C3C3C"/>
                <w:sz w:val="18"/>
                <w:szCs w:val="18"/>
              </w:rPr>
              <w:t>c</w:t>
            </w:r>
            <w:r>
              <w:rPr>
                <w:bCs/>
                <w:color w:val="3C3C3C"/>
                <w:sz w:val="18"/>
                <w:szCs w:val="18"/>
              </w:rPr>
              <w:t>e</w:t>
            </w:r>
          </w:p>
        </w:tc>
      </w:tr>
      <w:tr w:rsidR="003E5E76" w:rsidRPr="00EA5554" w14:paraId="555029A1" w14:textId="77777777" w:rsidTr="00EA5554">
        <w:trPr>
          <w:cantSplit/>
        </w:trPr>
        <w:tc>
          <w:tcPr>
            <w:tcW w:w="6237" w:type="dxa"/>
            <w:shd w:val="clear" w:color="auto" w:fill="F2F2F2" w:themeFill="background1" w:themeFillShade="F2"/>
            <w:vAlign w:val="bottom"/>
          </w:tcPr>
          <w:p w14:paraId="38F927D5" w14:textId="309D6B7C" w:rsidR="003E5E76" w:rsidRPr="00EA5554" w:rsidRDefault="003E5E76" w:rsidP="003E5E76">
            <w:pPr>
              <w:rPr>
                <w:b/>
                <w:bCs/>
                <w:sz w:val="18"/>
                <w:szCs w:val="18"/>
              </w:rPr>
            </w:pPr>
            <w:r w:rsidRPr="00EA5554">
              <w:rPr>
                <w:color w:val="000000"/>
                <w:sz w:val="18"/>
                <w:szCs w:val="18"/>
              </w:rPr>
              <w:t>P.6 - Lokalizator naczyń krwionośnych</w:t>
            </w:r>
          </w:p>
        </w:tc>
        <w:tc>
          <w:tcPr>
            <w:tcW w:w="142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4979DDDC" w14:textId="2CE94179" w:rsidR="003E5E76" w:rsidRPr="00EA5554" w:rsidRDefault="003E5E76" w:rsidP="003E5E76">
            <w:pPr>
              <w:pStyle w:val="TableParagraph"/>
              <w:spacing w:before="8"/>
              <w:jc w:val="center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>24</w:t>
            </w: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5502176D" w14:textId="77777777" w:rsidR="003E5E76" w:rsidRPr="00EA5554" w:rsidRDefault="003E5E76" w:rsidP="003E5E76">
            <w:pPr>
              <w:pStyle w:val="TableParagraph"/>
              <w:numPr>
                <w:ilvl w:val="0"/>
                <w:numId w:val="17"/>
              </w:numPr>
              <w:spacing w:before="8"/>
              <w:ind w:left="228" w:hanging="142"/>
              <w:rPr>
                <w:bCs/>
                <w:color w:val="3C3C3C"/>
                <w:sz w:val="18"/>
                <w:szCs w:val="18"/>
              </w:rPr>
            </w:pPr>
            <w:r w:rsidRPr="00EA5554">
              <w:rPr>
                <w:bCs/>
                <w:color w:val="3C3C3C"/>
                <w:sz w:val="18"/>
                <w:szCs w:val="18"/>
              </w:rPr>
              <w:t xml:space="preserve">  </w:t>
            </w:r>
            <w:r>
              <w:rPr>
                <w:bCs/>
                <w:color w:val="3C3C3C"/>
                <w:sz w:val="18"/>
                <w:szCs w:val="18"/>
              </w:rPr>
              <w:t xml:space="preserve"> 12</w:t>
            </w:r>
            <w:r w:rsidRPr="00EA5554">
              <w:rPr>
                <w:bCs/>
                <w:color w:val="3C3C3C"/>
                <w:sz w:val="18"/>
                <w:szCs w:val="18"/>
              </w:rPr>
              <w:t xml:space="preserve"> miesięcy</w:t>
            </w:r>
          </w:p>
          <w:p w14:paraId="634125B3" w14:textId="4C49A09D" w:rsidR="003E5E76" w:rsidRPr="00EA5554" w:rsidRDefault="003E5E76" w:rsidP="003E5E76">
            <w:pPr>
              <w:pStyle w:val="TableParagraph"/>
              <w:numPr>
                <w:ilvl w:val="0"/>
                <w:numId w:val="17"/>
              </w:numPr>
              <w:spacing w:before="8"/>
              <w:ind w:left="228" w:hanging="142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 xml:space="preserve">   24</w:t>
            </w:r>
            <w:r w:rsidRPr="00EA5554">
              <w:rPr>
                <w:bCs/>
                <w:color w:val="3C3C3C"/>
                <w:sz w:val="18"/>
                <w:szCs w:val="18"/>
              </w:rPr>
              <w:t xml:space="preserve"> miesi</w:t>
            </w:r>
            <w:r>
              <w:rPr>
                <w:bCs/>
                <w:color w:val="3C3C3C"/>
                <w:sz w:val="18"/>
                <w:szCs w:val="18"/>
              </w:rPr>
              <w:t>ą</w:t>
            </w:r>
            <w:r w:rsidRPr="00EA5554">
              <w:rPr>
                <w:bCs/>
                <w:color w:val="3C3C3C"/>
                <w:sz w:val="18"/>
                <w:szCs w:val="18"/>
              </w:rPr>
              <w:t>c</w:t>
            </w:r>
            <w:r>
              <w:rPr>
                <w:bCs/>
                <w:color w:val="3C3C3C"/>
                <w:sz w:val="18"/>
                <w:szCs w:val="18"/>
              </w:rPr>
              <w:t>e</w:t>
            </w:r>
          </w:p>
        </w:tc>
      </w:tr>
      <w:tr w:rsidR="003E5E76" w:rsidRPr="00EA5554" w14:paraId="1C9E7FA0" w14:textId="77777777" w:rsidTr="00EA5554">
        <w:trPr>
          <w:cantSplit/>
        </w:trPr>
        <w:tc>
          <w:tcPr>
            <w:tcW w:w="6237" w:type="dxa"/>
            <w:shd w:val="clear" w:color="auto" w:fill="F2F2F2" w:themeFill="background1" w:themeFillShade="F2"/>
            <w:vAlign w:val="bottom"/>
          </w:tcPr>
          <w:p w14:paraId="3799D703" w14:textId="223137C9" w:rsidR="003E5E76" w:rsidRPr="00EA5554" w:rsidRDefault="003E5E76" w:rsidP="003E5E76">
            <w:pPr>
              <w:rPr>
                <w:b/>
                <w:bCs/>
                <w:sz w:val="18"/>
                <w:szCs w:val="18"/>
              </w:rPr>
            </w:pPr>
            <w:r w:rsidRPr="00EA5554">
              <w:rPr>
                <w:color w:val="000000"/>
                <w:sz w:val="18"/>
                <w:szCs w:val="18"/>
              </w:rPr>
              <w:t xml:space="preserve">P.7 - Fotel zabiegowy do podawania iniekcji </w:t>
            </w:r>
            <w:proofErr w:type="spellStart"/>
            <w:r w:rsidRPr="00EA5554">
              <w:rPr>
                <w:color w:val="000000"/>
                <w:sz w:val="18"/>
                <w:szCs w:val="18"/>
              </w:rPr>
              <w:t>doszklistkowych</w:t>
            </w:r>
            <w:proofErr w:type="spellEnd"/>
          </w:p>
        </w:tc>
        <w:tc>
          <w:tcPr>
            <w:tcW w:w="142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23DA70EC" w14:textId="03F830FF" w:rsidR="003E5E76" w:rsidRPr="00EA5554" w:rsidRDefault="003E5E76" w:rsidP="003E5E76">
            <w:pPr>
              <w:pStyle w:val="TableParagraph"/>
              <w:spacing w:before="8"/>
              <w:jc w:val="center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>12</w:t>
            </w: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01C15E74" w14:textId="77777777" w:rsidR="003E5E76" w:rsidRPr="00EA5554" w:rsidRDefault="003E5E76" w:rsidP="003E5E76">
            <w:pPr>
              <w:pStyle w:val="TableParagraph"/>
              <w:numPr>
                <w:ilvl w:val="0"/>
                <w:numId w:val="17"/>
              </w:numPr>
              <w:spacing w:before="8"/>
              <w:ind w:left="228" w:hanging="142"/>
              <w:rPr>
                <w:bCs/>
                <w:color w:val="3C3C3C"/>
                <w:sz w:val="18"/>
                <w:szCs w:val="18"/>
              </w:rPr>
            </w:pPr>
            <w:r w:rsidRPr="00EA5554">
              <w:rPr>
                <w:bCs/>
                <w:color w:val="3C3C3C"/>
                <w:sz w:val="18"/>
                <w:szCs w:val="18"/>
              </w:rPr>
              <w:t xml:space="preserve">  </w:t>
            </w:r>
            <w:r>
              <w:rPr>
                <w:bCs/>
                <w:color w:val="3C3C3C"/>
                <w:sz w:val="18"/>
                <w:szCs w:val="18"/>
              </w:rPr>
              <w:t xml:space="preserve"> 12</w:t>
            </w:r>
            <w:r w:rsidRPr="00EA5554">
              <w:rPr>
                <w:bCs/>
                <w:color w:val="3C3C3C"/>
                <w:sz w:val="18"/>
                <w:szCs w:val="18"/>
              </w:rPr>
              <w:t xml:space="preserve"> miesięcy</w:t>
            </w:r>
          </w:p>
          <w:p w14:paraId="0E2AD79E" w14:textId="72512BCE" w:rsidR="003E5E76" w:rsidRPr="00EA5554" w:rsidRDefault="003E5E76" w:rsidP="003E5E76">
            <w:pPr>
              <w:pStyle w:val="TableParagraph"/>
              <w:numPr>
                <w:ilvl w:val="0"/>
                <w:numId w:val="17"/>
              </w:numPr>
              <w:spacing w:before="8"/>
              <w:ind w:left="228" w:hanging="142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 xml:space="preserve">   24</w:t>
            </w:r>
            <w:r w:rsidRPr="00EA5554">
              <w:rPr>
                <w:bCs/>
                <w:color w:val="3C3C3C"/>
                <w:sz w:val="18"/>
                <w:szCs w:val="18"/>
              </w:rPr>
              <w:t xml:space="preserve"> miesi</w:t>
            </w:r>
            <w:r>
              <w:rPr>
                <w:bCs/>
                <w:color w:val="3C3C3C"/>
                <w:sz w:val="18"/>
                <w:szCs w:val="18"/>
              </w:rPr>
              <w:t>ą</w:t>
            </w:r>
            <w:r w:rsidRPr="00EA5554">
              <w:rPr>
                <w:bCs/>
                <w:color w:val="3C3C3C"/>
                <w:sz w:val="18"/>
                <w:szCs w:val="18"/>
              </w:rPr>
              <w:t>c</w:t>
            </w:r>
            <w:r>
              <w:rPr>
                <w:bCs/>
                <w:color w:val="3C3C3C"/>
                <w:sz w:val="18"/>
                <w:szCs w:val="18"/>
              </w:rPr>
              <w:t>e</w:t>
            </w:r>
          </w:p>
        </w:tc>
      </w:tr>
      <w:tr w:rsidR="003E5E76" w:rsidRPr="00EA5554" w14:paraId="754634C6" w14:textId="77777777" w:rsidTr="00EA5554">
        <w:trPr>
          <w:cantSplit/>
        </w:trPr>
        <w:tc>
          <w:tcPr>
            <w:tcW w:w="6237" w:type="dxa"/>
            <w:shd w:val="clear" w:color="auto" w:fill="F2F2F2" w:themeFill="background1" w:themeFillShade="F2"/>
            <w:vAlign w:val="bottom"/>
          </w:tcPr>
          <w:p w14:paraId="2598DE49" w14:textId="5535D549" w:rsidR="003E5E76" w:rsidRPr="00EA5554" w:rsidRDefault="003E5E76" w:rsidP="003E5E76">
            <w:pPr>
              <w:rPr>
                <w:b/>
                <w:bCs/>
                <w:sz w:val="18"/>
                <w:szCs w:val="18"/>
              </w:rPr>
            </w:pPr>
            <w:r w:rsidRPr="00EA5554">
              <w:rPr>
                <w:color w:val="000000"/>
                <w:sz w:val="18"/>
                <w:szCs w:val="18"/>
              </w:rPr>
              <w:t>P.8 - Cewka piersiowa do MR</w:t>
            </w:r>
          </w:p>
        </w:tc>
        <w:tc>
          <w:tcPr>
            <w:tcW w:w="142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7494511C" w14:textId="32553655" w:rsidR="003E5E76" w:rsidRPr="00EA5554" w:rsidRDefault="003E5E76" w:rsidP="003E5E76">
            <w:pPr>
              <w:pStyle w:val="TableParagraph"/>
              <w:spacing w:before="8"/>
              <w:jc w:val="center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>24</w:t>
            </w: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3D78D201" w14:textId="77777777" w:rsidR="003E5E76" w:rsidRPr="00EA5554" w:rsidRDefault="003E5E76" w:rsidP="003E5E76">
            <w:pPr>
              <w:pStyle w:val="TableParagraph"/>
              <w:numPr>
                <w:ilvl w:val="0"/>
                <w:numId w:val="17"/>
              </w:numPr>
              <w:spacing w:before="8"/>
              <w:ind w:left="228" w:hanging="142"/>
              <w:rPr>
                <w:bCs/>
                <w:color w:val="3C3C3C"/>
                <w:sz w:val="18"/>
                <w:szCs w:val="18"/>
              </w:rPr>
            </w:pPr>
            <w:r w:rsidRPr="00EA5554">
              <w:rPr>
                <w:bCs/>
                <w:color w:val="3C3C3C"/>
                <w:sz w:val="18"/>
                <w:szCs w:val="18"/>
              </w:rPr>
              <w:t xml:space="preserve">  </w:t>
            </w:r>
            <w:r>
              <w:rPr>
                <w:bCs/>
                <w:color w:val="3C3C3C"/>
                <w:sz w:val="18"/>
                <w:szCs w:val="18"/>
              </w:rPr>
              <w:t xml:space="preserve"> 12</w:t>
            </w:r>
            <w:r w:rsidRPr="00EA5554">
              <w:rPr>
                <w:bCs/>
                <w:color w:val="3C3C3C"/>
                <w:sz w:val="18"/>
                <w:szCs w:val="18"/>
              </w:rPr>
              <w:t xml:space="preserve"> miesięcy</w:t>
            </w:r>
          </w:p>
          <w:p w14:paraId="78F8A105" w14:textId="5F1D3333" w:rsidR="003E5E76" w:rsidRPr="00EA5554" w:rsidRDefault="003E5E76" w:rsidP="003E5E76">
            <w:pPr>
              <w:pStyle w:val="TableParagraph"/>
              <w:numPr>
                <w:ilvl w:val="0"/>
                <w:numId w:val="17"/>
              </w:numPr>
              <w:spacing w:before="8"/>
              <w:ind w:left="228" w:hanging="142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 xml:space="preserve">   24</w:t>
            </w:r>
            <w:r w:rsidRPr="00EA5554">
              <w:rPr>
                <w:bCs/>
                <w:color w:val="3C3C3C"/>
                <w:sz w:val="18"/>
                <w:szCs w:val="18"/>
              </w:rPr>
              <w:t xml:space="preserve"> miesi</w:t>
            </w:r>
            <w:r>
              <w:rPr>
                <w:bCs/>
                <w:color w:val="3C3C3C"/>
                <w:sz w:val="18"/>
                <w:szCs w:val="18"/>
              </w:rPr>
              <w:t>ą</w:t>
            </w:r>
            <w:r w:rsidRPr="00EA5554">
              <w:rPr>
                <w:bCs/>
                <w:color w:val="3C3C3C"/>
                <w:sz w:val="18"/>
                <w:szCs w:val="18"/>
              </w:rPr>
              <w:t>c</w:t>
            </w:r>
            <w:r>
              <w:rPr>
                <w:bCs/>
                <w:color w:val="3C3C3C"/>
                <w:sz w:val="18"/>
                <w:szCs w:val="18"/>
              </w:rPr>
              <w:t>e</w:t>
            </w:r>
          </w:p>
        </w:tc>
      </w:tr>
      <w:tr w:rsidR="003E5E76" w:rsidRPr="00EA5554" w14:paraId="30949D7E" w14:textId="77777777" w:rsidTr="00EA5554">
        <w:trPr>
          <w:cantSplit/>
        </w:trPr>
        <w:tc>
          <w:tcPr>
            <w:tcW w:w="6237" w:type="dxa"/>
            <w:shd w:val="clear" w:color="auto" w:fill="F2F2F2" w:themeFill="background1" w:themeFillShade="F2"/>
            <w:vAlign w:val="bottom"/>
          </w:tcPr>
          <w:p w14:paraId="028386C7" w14:textId="0D44455D" w:rsidR="003E5E76" w:rsidRPr="00EA5554" w:rsidRDefault="003E5E76" w:rsidP="003E5E76">
            <w:pPr>
              <w:rPr>
                <w:b/>
                <w:bCs/>
                <w:sz w:val="18"/>
                <w:szCs w:val="18"/>
              </w:rPr>
            </w:pPr>
            <w:r w:rsidRPr="00EA5554">
              <w:rPr>
                <w:color w:val="000000"/>
                <w:sz w:val="18"/>
                <w:szCs w:val="18"/>
              </w:rPr>
              <w:t>P.9 - Spektralny tomograf komputerowy</w:t>
            </w:r>
          </w:p>
        </w:tc>
        <w:tc>
          <w:tcPr>
            <w:tcW w:w="142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0AD62829" w14:textId="75B15D34" w:rsidR="003E5E76" w:rsidRPr="00EA5554" w:rsidRDefault="003E5E76" w:rsidP="003E5E76">
            <w:pPr>
              <w:pStyle w:val="TableParagraph"/>
              <w:spacing w:before="8"/>
              <w:jc w:val="center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>24</w:t>
            </w: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45F73745" w14:textId="77777777" w:rsidR="003E5E76" w:rsidRPr="00EA5554" w:rsidRDefault="003E5E76" w:rsidP="003E5E76">
            <w:pPr>
              <w:pStyle w:val="TableParagraph"/>
              <w:numPr>
                <w:ilvl w:val="0"/>
                <w:numId w:val="17"/>
              </w:numPr>
              <w:spacing w:before="8"/>
              <w:ind w:left="228" w:hanging="142"/>
              <w:rPr>
                <w:bCs/>
                <w:color w:val="3C3C3C"/>
                <w:sz w:val="18"/>
                <w:szCs w:val="18"/>
              </w:rPr>
            </w:pPr>
            <w:r w:rsidRPr="00EA5554">
              <w:rPr>
                <w:bCs/>
                <w:color w:val="3C3C3C"/>
                <w:sz w:val="18"/>
                <w:szCs w:val="18"/>
              </w:rPr>
              <w:t xml:space="preserve">  </w:t>
            </w:r>
            <w:r>
              <w:rPr>
                <w:bCs/>
                <w:color w:val="3C3C3C"/>
                <w:sz w:val="18"/>
                <w:szCs w:val="18"/>
              </w:rPr>
              <w:t xml:space="preserve"> 12</w:t>
            </w:r>
            <w:r w:rsidRPr="00EA5554">
              <w:rPr>
                <w:bCs/>
                <w:color w:val="3C3C3C"/>
                <w:sz w:val="18"/>
                <w:szCs w:val="18"/>
              </w:rPr>
              <w:t xml:space="preserve"> miesięcy</w:t>
            </w:r>
          </w:p>
          <w:p w14:paraId="54CF5249" w14:textId="38102084" w:rsidR="003E5E76" w:rsidRPr="00EA5554" w:rsidRDefault="003E5E76" w:rsidP="003E5E76">
            <w:pPr>
              <w:pStyle w:val="TableParagraph"/>
              <w:numPr>
                <w:ilvl w:val="0"/>
                <w:numId w:val="17"/>
              </w:numPr>
              <w:spacing w:before="8"/>
              <w:ind w:left="228" w:hanging="142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 xml:space="preserve">   24</w:t>
            </w:r>
            <w:r w:rsidRPr="00EA5554">
              <w:rPr>
                <w:bCs/>
                <w:color w:val="3C3C3C"/>
                <w:sz w:val="18"/>
                <w:szCs w:val="18"/>
              </w:rPr>
              <w:t xml:space="preserve"> miesi</w:t>
            </w:r>
            <w:r>
              <w:rPr>
                <w:bCs/>
                <w:color w:val="3C3C3C"/>
                <w:sz w:val="18"/>
                <w:szCs w:val="18"/>
              </w:rPr>
              <w:t>ą</w:t>
            </w:r>
            <w:r w:rsidRPr="00EA5554">
              <w:rPr>
                <w:bCs/>
                <w:color w:val="3C3C3C"/>
                <w:sz w:val="18"/>
                <w:szCs w:val="18"/>
              </w:rPr>
              <w:t>c</w:t>
            </w:r>
            <w:r>
              <w:rPr>
                <w:bCs/>
                <w:color w:val="3C3C3C"/>
                <w:sz w:val="18"/>
                <w:szCs w:val="18"/>
              </w:rPr>
              <w:t>e</w:t>
            </w:r>
          </w:p>
        </w:tc>
      </w:tr>
      <w:tr w:rsidR="003E5E76" w:rsidRPr="00EA5554" w14:paraId="09639934" w14:textId="77777777" w:rsidTr="00EA5554">
        <w:trPr>
          <w:cantSplit/>
        </w:trPr>
        <w:tc>
          <w:tcPr>
            <w:tcW w:w="6237" w:type="dxa"/>
            <w:shd w:val="clear" w:color="auto" w:fill="F2F2F2" w:themeFill="background1" w:themeFillShade="F2"/>
            <w:vAlign w:val="bottom"/>
          </w:tcPr>
          <w:p w14:paraId="0396BAA5" w14:textId="0F25AD39" w:rsidR="003E5E76" w:rsidRPr="00EA5554" w:rsidRDefault="003E5E76" w:rsidP="003E5E76">
            <w:pPr>
              <w:rPr>
                <w:color w:val="000000"/>
                <w:sz w:val="18"/>
                <w:szCs w:val="18"/>
              </w:rPr>
            </w:pPr>
            <w:r w:rsidRPr="00EA5554">
              <w:rPr>
                <w:color w:val="000000"/>
                <w:sz w:val="18"/>
                <w:szCs w:val="18"/>
              </w:rPr>
              <w:t xml:space="preserve">P.10 - </w:t>
            </w:r>
            <w:proofErr w:type="spellStart"/>
            <w:r w:rsidRPr="00EA5554">
              <w:rPr>
                <w:color w:val="000000"/>
                <w:sz w:val="18"/>
                <w:szCs w:val="18"/>
              </w:rPr>
              <w:t>Autorefraktometr</w:t>
            </w:r>
            <w:proofErr w:type="spellEnd"/>
            <w:r w:rsidRPr="00EA5554">
              <w:rPr>
                <w:color w:val="000000"/>
                <w:sz w:val="18"/>
                <w:szCs w:val="18"/>
              </w:rPr>
              <w:t xml:space="preserve"> z keratometrem</w:t>
            </w:r>
          </w:p>
        </w:tc>
        <w:tc>
          <w:tcPr>
            <w:tcW w:w="142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48830350" w14:textId="45ADE2D3" w:rsidR="003E5E76" w:rsidRPr="00EA5554" w:rsidRDefault="003E5E76" w:rsidP="003E5E76">
            <w:pPr>
              <w:pStyle w:val="TableParagraph"/>
              <w:spacing w:before="8"/>
              <w:jc w:val="center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>24</w:t>
            </w: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2718E1D4" w14:textId="77777777" w:rsidR="003E5E76" w:rsidRPr="00EA5554" w:rsidRDefault="003E5E76" w:rsidP="003E5E76">
            <w:pPr>
              <w:pStyle w:val="TableParagraph"/>
              <w:numPr>
                <w:ilvl w:val="0"/>
                <w:numId w:val="17"/>
              </w:numPr>
              <w:spacing w:before="8"/>
              <w:ind w:left="228" w:hanging="142"/>
              <w:rPr>
                <w:bCs/>
                <w:color w:val="3C3C3C"/>
                <w:sz w:val="18"/>
                <w:szCs w:val="18"/>
              </w:rPr>
            </w:pPr>
            <w:r w:rsidRPr="00EA5554">
              <w:rPr>
                <w:bCs/>
                <w:color w:val="3C3C3C"/>
                <w:sz w:val="18"/>
                <w:szCs w:val="18"/>
              </w:rPr>
              <w:t xml:space="preserve">  </w:t>
            </w:r>
            <w:r>
              <w:rPr>
                <w:bCs/>
                <w:color w:val="3C3C3C"/>
                <w:sz w:val="18"/>
                <w:szCs w:val="18"/>
              </w:rPr>
              <w:t xml:space="preserve"> 12</w:t>
            </w:r>
            <w:r w:rsidRPr="00EA5554">
              <w:rPr>
                <w:bCs/>
                <w:color w:val="3C3C3C"/>
                <w:sz w:val="18"/>
                <w:szCs w:val="18"/>
              </w:rPr>
              <w:t xml:space="preserve"> miesięcy</w:t>
            </w:r>
          </w:p>
          <w:p w14:paraId="6522F6D1" w14:textId="009C4980" w:rsidR="003E5E76" w:rsidRPr="00EA5554" w:rsidRDefault="003E5E76" w:rsidP="003E5E76">
            <w:pPr>
              <w:pStyle w:val="TableParagraph"/>
              <w:numPr>
                <w:ilvl w:val="0"/>
                <w:numId w:val="17"/>
              </w:numPr>
              <w:spacing w:before="8"/>
              <w:ind w:left="228" w:hanging="142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 xml:space="preserve">   24</w:t>
            </w:r>
            <w:r w:rsidRPr="00EA5554">
              <w:rPr>
                <w:bCs/>
                <w:color w:val="3C3C3C"/>
                <w:sz w:val="18"/>
                <w:szCs w:val="18"/>
              </w:rPr>
              <w:t xml:space="preserve"> miesi</w:t>
            </w:r>
            <w:r>
              <w:rPr>
                <w:bCs/>
                <w:color w:val="3C3C3C"/>
                <w:sz w:val="18"/>
                <w:szCs w:val="18"/>
              </w:rPr>
              <w:t>ą</w:t>
            </w:r>
            <w:r w:rsidRPr="00EA5554">
              <w:rPr>
                <w:bCs/>
                <w:color w:val="3C3C3C"/>
                <w:sz w:val="18"/>
                <w:szCs w:val="18"/>
              </w:rPr>
              <w:t>c</w:t>
            </w:r>
            <w:r>
              <w:rPr>
                <w:bCs/>
                <w:color w:val="3C3C3C"/>
                <w:sz w:val="18"/>
                <w:szCs w:val="18"/>
              </w:rPr>
              <w:t>e</w:t>
            </w:r>
          </w:p>
        </w:tc>
      </w:tr>
      <w:tr w:rsidR="003E5E76" w:rsidRPr="00EA5554" w14:paraId="52A7EFE5" w14:textId="77777777" w:rsidTr="00EA5554">
        <w:trPr>
          <w:cantSplit/>
        </w:trPr>
        <w:tc>
          <w:tcPr>
            <w:tcW w:w="6237" w:type="dxa"/>
            <w:shd w:val="clear" w:color="auto" w:fill="F2F2F2" w:themeFill="background1" w:themeFillShade="F2"/>
            <w:vAlign w:val="bottom"/>
          </w:tcPr>
          <w:p w14:paraId="7BD86BA2" w14:textId="33730C2B" w:rsidR="003E5E76" w:rsidRPr="00EA5554" w:rsidRDefault="003E5E76" w:rsidP="003E5E76">
            <w:pPr>
              <w:rPr>
                <w:color w:val="000000"/>
                <w:sz w:val="18"/>
                <w:szCs w:val="18"/>
              </w:rPr>
            </w:pPr>
            <w:r w:rsidRPr="00EA5554">
              <w:rPr>
                <w:color w:val="000000"/>
                <w:sz w:val="18"/>
                <w:szCs w:val="18"/>
              </w:rPr>
              <w:t xml:space="preserve">P.11 - </w:t>
            </w:r>
            <w:proofErr w:type="spellStart"/>
            <w:r w:rsidRPr="00EA5554">
              <w:rPr>
                <w:color w:val="000000"/>
                <w:sz w:val="18"/>
                <w:szCs w:val="18"/>
              </w:rPr>
              <w:t>Videolaryngoskop</w:t>
            </w:r>
            <w:proofErr w:type="spellEnd"/>
            <w:r w:rsidRPr="00EA5554">
              <w:rPr>
                <w:color w:val="000000"/>
                <w:sz w:val="18"/>
                <w:szCs w:val="18"/>
              </w:rPr>
              <w:t xml:space="preserve"> z wyposażeniem</w:t>
            </w:r>
          </w:p>
        </w:tc>
        <w:tc>
          <w:tcPr>
            <w:tcW w:w="142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38A6114D" w14:textId="4A5A7C35" w:rsidR="003E5E76" w:rsidRPr="00EA5554" w:rsidRDefault="003E5E76" w:rsidP="003E5E76">
            <w:pPr>
              <w:pStyle w:val="TableParagraph"/>
              <w:spacing w:before="8"/>
              <w:jc w:val="center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>36</w:t>
            </w: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06BC71EB" w14:textId="77777777" w:rsidR="003E5E76" w:rsidRPr="00EA5554" w:rsidRDefault="003E5E76" w:rsidP="003E5E76">
            <w:pPr>
              <w:pStyle w:val="TableParagraph"/>
              <w:numPr>
                <w:ilvl w:val="0"/>
                <w:numId w:val="17"/>
              </w:numPr>
              <w:spacing w:before="8"/>
              <w:ind w:left="228" w:hanging="142"/>
              <w:rPr>
                <w:bCs/>
                <w:color w:val="3C3C3C"/>
                <w:sz w:val="18"/>
                <w:szCs w:val="18"/>
              </w:rPr>
            </w:pPr>
            <w:r w:rsidRPr="00EA5554">
              <w:rPr>
                <w:bCs/>
                <w:color w:val="3C3C3C"/>
                <w:sz w:val="18"/>
                <w:szCs w:val="18"/>
              </w:rPr>
              <w:t xml:space="preserve">  </w:t>
            </w:r>
            <w:r>
              <w:rPr>
                <w:bCs/>
                <w:color w:val="3C3C3C"/>
                <w:sz w:val="18"/>
                <w:szCs w:val="18"/>
              </w:rPr>
              <w:t xml:space="preserve"> 12</w:t>
            </w:r>
            <w:r w:rsidRPr="00EA5554">
              <w:rPr>
                <w:bCs/>
                <w:color w:val="3C3C3C"/>
                <w:sz w:val="18"/>
                <w:szCs w:val="18"/>
              </w:rPr>
              <w:t xml:space="preserve"> miesięcy</w:t>
            </w:r>
          </w:p>
          <w:p w14:paraId="55F27CBB" w14:textId="066B039E" w:rsidR="003E5E76" w:rsidRPr="00EA5554" w:rsidRDefault="003E5E76" w:rsidP="003E5E76">
            <w:pPr>
              <w:pStyle w:val="TableParagraph"/>
              <w:numPr>
                <w:ilvl w:val="0"/>
                <w:numId w:val="17"/>
              </w:numPr>
              <w:spacing w:before="8"/>
              <w:ind w:left="228" w:hanging="142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 xml:space="preserve">   24</w:t>
            </w:r>
            <w:r w:rsidRPr="00EA5554">
              <w:rPr>
                <w:bCs/>
                <w:color w:val="3C3C3C"/>
                <w:sz w:val="18"/>
                <w:szCs w:val="18"/>
              </w:rPr>
              <w:t xml:space="preserve"> miesi</w:t>
            </w:r>
            <w:r>
              <w:rPr>
                <w:bCs/>
                <w:color w:val="3C3C3C"/>
                <w:sz w:val="18"/>
                <w:szCs w:val="18"/>
              </w:rPr>
              <w:t>ą</w:t>
            </w:r>
            <w:r w:rsidRPr="00EA5554">
              <w:rPr>
                <w:bCs/>
                <w:color w:val="3C3C3C"/>
                <w:sz w:val="18"/>
                <w:szCs w:val="18"/>
              </w:rPr>
              <w:t>c</w:t>
            </w:r>
            <w:r>
              <w:rPr>
                <w:bCs/>
                <w:color w:val="3C3C3C"/>
                <w:sz w:val="18"/>
                <w:szCs w:val="18"/>
              </w:rPr>
              <w:t>e</w:t>
            </w:r>
          </w:p>
        </w:tc>
      </w:tr>
      <w:tr w:rsidR="003E5E76" w:rsidRPr="00EA5554" w14:paraId="1A12E15A" w14:textId="77777777" w:rsidTr="00EA5554">
        <w:trPr>
          <w:cantSplit/>
        </w:trPr>
        <w:tc>
          <w:tcPr>
            <w:tcW w:w="6237" w:type="dxa"/>
            <w:shd w:val="clear" w:color="auto" w:fill="F2F2F2" w:themeFill="background1" w:themeFillShade="F2"/>
            <w:vAlign w:val="bottom"/>
          </w:tcPr>
          <w:p w14:paraId="43F3DA80" w14:textId="5FA6AAC1" w:rsidR="003E5E76" w:rsidRPr="00EA5554" w:rsidRDefault="003E5E76" w:rsidP="003E5E76">
            <w:pPr>
              <w:rPr>
                <w:color w:val="000000"/>
                <w:sz w:val="18"/>
                <w:szCs w:val="18"/>
              </w:rPr>
            </w:pPr>
            <w:r w:rsidRPr="00EA5554">
              <w:rPr>
                <w:color w:val="000000"/>
                <w:sz w:val="18"/>
                <w:szCs w:val="18"/>
              </w:rPr>
              <w:t>P.12 - Fotel zabiegowy dla pacjentów po operacji zaćmy</w:t>
            </w:r>
          </w:p>
        </w:tc>
        <w:tc>
          <w:tcPr>
            <w:tcW w:w="142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7D1244C0" w14:textId="3C880C2C" w:rsidR="003E5E76" w:rsidRPr="00EA5554" w:rsidRDefault="003E5E76" w:rsidP="003E5E76">
            <w:pPr>
              <w:pStyle w:val="TableParagraph"/>
              <w:spacing w:before="8"/>
              <w:jc w:val="center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>12</w:t>
            </w: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527668B3" w14:textId="77777777" w:rsidR="003E5E76" w:rsidRPr="00EA5554" w:rsidRDefault="003E5E76" w:rsidP="003E5E76">
            <w:pPr>
              <w:pStyle w:val="TableParagraph"/>
              <w:numPr>
                <w:ilvl w:val="0"/>
                <w:numId w:val="17"/>
              </w:numPr>
              <w:spacing w:before="8"/>
              <w:ind w:left="228" w:hanging="142"/>
              <w:rPr>
                <w:bCs/>
                <w:color w:val="3C3C3C"/>
                <w:sz w:val="18"/>
                <w:szCs w:val="18"/>
              </w:rPr>
            </w:pPr>
            <w:r w:rsidRPr="00EA5554">
              <w:rPr>
                <w:bCs/>
                <w:color w:val="3C3C3C"/>
                <w:sz w:val="18"/>
                <w:szCs w:val="18"/>
              </w:rPr>
              <w:t xml:space="preserve">  </w:t>
            </w:r>
            <w:r>
              <w:rPr>
                <w:bCs/>
                <w:color w:val="3C3C3C"/>
                <w:sz w:val="18"/>
                <w:szCs w:val="18"/>
              </w:rPr>
              <w:t xml:space="preserve"> 12</w:t>
            </w:r>
            <w:r w:rsidRPr="00EA5554">
              <w:rPr>
                <w:bCs/>
                <w:color w:val="3C3C3C"/>
                <w:sz w:val="18"/>
                <w:szCs w:val="18"/>
              </w:rPr>
              <w:t xml:space="preserve"> miesięcy</w:t>
            </w:r>
          </w:p>
          <w:p w14:paraId="40E486C4" w14:textId="239B883D" w:rsidR="003E5E76" w:rsidRPr="00EA5554" w:rsidRDefault="003E5E76" w:rsidP="003E5E76">
            <w:pPr>
              <w:pStyle w:val="TableParagraph"/>
              <w:numPr>
                <w:ilvl w:val="0"/>
                <w:numId w:val="17"/>
              </w:numPr>
              <w:spacing w:before="8"/>
              <w:ind w:left="228" w:hanging="142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 xml:space="preserve">   24</w:t>
            </w:r>
            <w:r w:rsidRPr="00EA5554">
              <w:rPr>
                <w:bCs/>
                <w:color w:val="3C3C3C"/>
                <w:sz w:val="18"/>
                <w:szCs w:val="18"/>
              </w:rPr>
              <w:t xml:space="preserve"> miesi</w:t>
            </w:r>
            <w:r>
              <w:rPr>
                <w:bCs/>
                <w:color w:val="3C3C3C"/>
                <w:sz w:val="18"/>
                <w:szCs w:val="18"/>
              </w:rPr>
              <w:t>ą</w:t>
            </w:r>
            <w:r w:rsidRPr="00EA5554">
              <w:rPr>
                <w:bCs/>
                <w:color w:val="3C3C3C"/>
                <w:sz w:val="18"/>
                <w:szCs w:val="18"/>
              </w:rPr>
              <w:t>c</w:t>
            </w:r>
            <w:r>
              <w:rPr>
                <w:bCs/>
                <w:color w:val="3C3C3C"/>
                <w:sz w:val="18"/>
                <w:szCs w:val="18"/>
              </w:rPr>
              <w:t>e</w:t>
            </w:r>
          </w:p>
        </w:tc>
      </w:tr>
      <w:tr w:rsidR="003E5E76" w:rsidRPr="00EA5554" w14:paraId="6CA6C7AE" w14:textId="77777777" w:rsidTr="00EA5554">
        <w:trPr>
          <w:cantSplit/>
        </w:trPr>
        <w:tc>
          <w:tcPr>
            <w:tcW w:w="6237" w:type="dxa"/>
            <w:shd w:val="clear" w:color="auto" w:fill="F2F2F2" w:themeFill="background1" w:themeFillShade="F2"/>
            <w:vAlign w:val="bottom"/>
          </w:tcPr>
          <w:p w14:paraId="695A53F2" w14:textId="17F1A5DA" w:rsidR="003E5E76" w:rsidRPr="00EA5554" w:rsidRDefault="003E5E76" w:rsidP="003E5E76">
            <w:pPr>
              <w:rPr>
                <w:color w:val="000000"/>
                <w:sz w:val="18"/>
                <w:szCs w:val="18"/>
              </w:rPr>
            </w:pPr>
            <w:r w:rsidRPr="00EA5554">
              <w:rPr>
                <w:color w:val="000000"/>
                <w:sz w:val="18"/>
                <w:szCs w:val="18"/>
              </w:rPr>
              <w:t>P.13 - Diatermia chirurgiczna</w:t>
            </w:r>
          </w:p>
        </w:tc>
        <w:tc>
          <w:tcPr>
            <w:tcW w:w="142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49535503" w14:textId="3FEC469C" w:rsidR="003E5E76" w:rsidRPr="00EA5554" w:rsidRDefault="003E5E76" w:rsidP="003E5E76">
            <w:pPr>
              <w:pStyle w:val="TableParagraph"/>
              <w:spacing w:before="8"/>
              <w:jc w:val="center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>24</w:t>
            </w: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20C648DB" w14:textId="77777777" w:rsidR="003E5E76" w:rsidRPr="00EA5554" w:rsidRDefault="003E5E76" w:rsidP="003E5E76">
            <w:pPr>
              <w:pStyle w:val="TableParagraph"/>
              <w:numPr>
                <w:ilvl w:val="0"/>
                <w:numId w:val="17"/>
              </w:numPr>
              <w:spacing w:before="8"/>
              <w:ind w:left="228" w:hanging="142"/>
              <w:rPr>
                <w:bCs/>
                <w:color w:val="3C3C3C"/>
                <w:sz w:val="18"/>
                <w:szCs w:val="18"/>
              </w:rPr>
            </w:pPr>
            <w:r w:rsidRPr="00EA5554">
              <w:rPr>
                <w:bCs/>
                <w:color w:val="3C3C3C"/>
                <w:sz w:val="18"/>
                <w:szCs w:val="18"/>
              </w:rPr>
              <w:t xml:space="preserve">  </w:t>
            </w:r>
            <w:r>
              <w:rPr>
                <w:bCs/>
                <w:color w:val="3C3C3C"/>
                <w:sz w:val="18"/>
                <w:szCs w:val="18"/>
              </w:rPr>
              <w:t xml:space="preserve"> 12</w:t>
            </w:r>
            <w:r w:rsidRPr="00EA5554">
              <w:rPr>
                <w:bCs/>
                <w:color w:val="3C3C3C"/>
                <w:sz w:val="18"/>
                <w:szCs w:val="18"/>
              </w:rPr>
              <w:t xml:space="preserve"> miesięcy</w:t>
            </w:r>
          </w:p>
          <w:p w14:paraId="1CF135B9" w14:textId="71E5B1FA" w:rsidR="003E5E76" w:rsidRPr="00EA5554" w:rsidRDefault="003E5E76" w:rsidP="003E5E76">
            <w:pPr>
              <w:pStyle w:val="TableParagraph"/>
              <w:numPr>
                <w:ilvl w:val="0"/>
                <w:numId w:val="17"/>
              </w:numPr>
              <w:spacing w:before="8"/>
              <w:ind w:left="228" w:hanging="142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 xml:space="preserve">   24</w:t>
            </w:r>
            <w:r w:rsidRPr="00EA5554">
              <w:rPr>
                <w:bCs/>
                <w:color w:val="3C3C3C"/>
                <w:sz w:val="18"/>
                <w:szCs w:val="18"/>
              </w:rPr>
              <w:t xml:space="preserve"> miesi</w:t>
            </w:r>
            <w:r>
              <w:rPr>
                <w:bCs/>
                <w:color w:val="3C3C3C"/>
                <w:sz w:val="18"/>
                <w:szCs w:val="18"/>
              </w:rPr>
              <w:t>ą</w:t>
            </w:r>
            <w:r w:rsidRPr="00EA5554">
              <w:rPr>
                <w:bCs/>
                <w:color w:val="3C3C3C"/>
                <w:sz w:val="18"/>
                <w:szCs w:val="18"/>
              </w:rPr>
              <w:t>c</w:t>
            </w:r>
            <w:r>
              <w:rPr>
                <w:bCs/>
                <w:color w:val="3C3C3C"/>
                <w:sz w:val="18"/>
                <w:szCs w:val="18"/>
              </w:rPr>
              <w:t>e</w:t>
            </w:r>
          </w:p>
        </w:tc>
      </w:tr>
      <w:tr w:rsidR="003E5E76" w:rsidRPr="00EA5554" w14:paraId="12588ACF" w14:textId="77777777" w:rsidTr="00EA5554">
        <w:trPr>
          <w:cantSplit/>
        </w:trPr>
        <w:tc>
          <w:tcPr>
            <w:tcW w:w="6237" w:type="dxa"/>
            <w:shd w:val="clear" w:color="auto" w:fill="F2F2F2" w:themeFill="background1" w:themeFillShade="F2"/>
            <w:vAlign w:val="bottom"/>
          </w:tcPr>
          <w:p w14:paraId="0B1D7887" w14:textId="2C7459B7" w:rsidR="003E5E76" w:rsidRPr="00EA5554" w:rsidRDefault="003E5E76" w:rsidP="003E5E76">
            <w:pPr>
              <w:rPr>
                <w:color w:val="000000"/>
                <w:sz w:val="18"/>
                <w:szCs w:val="18"/>
              </w:rPr>
            </w:pPr>
            <w:r w:rsidRPr="00EA5554">
              <w:rPr>
                <w:color w:val="000000"/>
                <w:sz w:val="18"/>
                <w:szCs w:val="18"/>
              </w:rPr>
              <w:t>P.14 - Fotel do badań i zabiegów urologicznych</w:t>
            </w:r>
          </w:p>
        </w:tc>
        <w:tc>
          <w:tcPr>
            <w:tcW w:w="142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04A59283" w14:textId="4B88AF8B" w:rsidR="003E5E76" w:rsidRPr="00EA5554" w:rsidRDefault="003E5E76" w:rsidP="003E5E76">
            <w:pPr>
              <w:pStyle w:val="TableParagraph"/>
              <w:spacing w:before="8"/>
              <w:jc w:val="center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>24</w:t>
            </w: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61F3D8E8" w14:textId="1534A3E3" w:rsidR="003E5E76" w:rsidRPr="00EA5554" w:rsidRDefault="003E5E76" w:rsidP="003E5E76">
            <w:pPr>
              <w:pStyle w:val="TableParagraph"/>
              <w:numPr>
                <w:ilvl w:val="0"/>
                <w:numId w:val="17"/>
              </w:numPr>
              <w:spacing w:before="8"/>
              <w:ind w:left="228" w:hanging="142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 xml:space="preserve">   12</w:t>
            </w:r>
            <w:r w:rsidRPr="00EA5554">
              <w:rPr>
                <w:bCs/>
                <w:color w:val="3C3C3C"/>
                <w:sz w:val="18"/>
                <w:szCs w:val="18"/>
              </w:rPr>
              <w:t xml:space="preserve"> miesięcy</w:t>
            </w:r>
          </w:p>
          <w:p w14:paraId="5EF2594B" w14:textId="62D5287A" w:rsidR="003E5E76" w:rsidRPr="00EA5554" w:rsidRDefault="003E5E76" w:rsidP="003E5E76">
            <w:pPr>
              <w:pStyle w:val="TableParagraph"/>
              <w:numPr>
                <w:ilvl w:val="0"/>
                <w:numId w:val="17"/>
              </w:numPr>
              <w:spacing w:before="8"/>
              <w:ind w:left="228" w:hanging="142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 xml:space="preserve">   24</w:t>
            </w:r>
            <w:r w:rsidRPr="00EA5554">
              <w:rPr>
                <w:bCs/>
                <w:color w:val="3C3C3C"/>
                <w:sz w:val="18"/>
                <w:szCs w:val="18"/>
              </w:rPr>
              <w:t xml:space="preserve"> miesi</w:t>
            </w:r>
            <w:r>
              <w:rPr>
                <w:bCs/>
                <w:color w:val="3C3C3C"/>
                <w:sz w:val="18"/>
                <w:szCs w:val="18"/>
              </w:rPr>
              <w:t>ą</w:t>
            </w:r>
            <w:r w:rsidRPr="00EA5554">
              <w:rPr>
                <w:bCs/>
                <w:color w:val="3C3C3C"/>
                <w:sz w:val="18"/>
                <w:szCs w:val="18"/>
              </w:rPr>
              <w:t>c</w:t>
            </w:r>
            <w:r>
              <w:rPr>
                <w:bCs/>
                <w:color w:val="3C3C3C"/>
                <w:sz w:val="18"/>
                <w:szCs w:val="18"/>
              </w:rPr>
              <w:t>e</w:t>
            </w:r>
          </w:p>
        </w:tc>
      </w:tr>
      <w:tr w:rsidR="00392CFB" w:rsidRPr="00EA5554" w14:paraId="47637D47" w14:textId="77777777" w:rsidTr="00EA5554">
        <w:trPr>
          <w:cantSplit/>
        </w:trPr>
        <w:tc>
          <w:tcPr>
            <w:tcW w:w="6237" w:type="dxa"/>
            <w:shd w:val="clear" w:color="auto" w:fill="F2F2F2" w:themeFill="background1" w:themeFillShade="F2"/>
            <w:vAlign w:val="bottom"/>
          </w:tcPr>
          <w:p w14:paraId="108D8436" w14:textId="06A279D5" w:rsidR="00392CFB" w:rsidRPr="00EA5554" w:rsidRDefault="00392CFB" w:rsidP="00392CFB">
            <w:pPr>
              <w:rPr>
                <w:color w:val="000000"/>
                <w:sz w:val="18"/>
                <w:szCs w:val="18"/>
              </w:rPr>
            </w:pPr>
            <w:r w:rsidRPr="00EA5554">
              <w:rPr>
                <w:color w:val="000000"/>
                <w:sz w:val="18"/>
                <w:szCs w:val="18"/>
              </w:rPr>
              <w:t>P.15 - Wózek do resuscytacji krążeniowo oddechowej</w:t>
            </w:r>
          </w:p>
        </w:tc>
        <w:tc>
          <w:tcPr>
            <w:tcW w:w="142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41E0F19D" w14:textId="27091BD2" w:rsidR="00392CFB" w:rsidRDefault="00392CFB" w:rsidP="00392CFB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>36 - defibrylator**</w:t>
            </w:r>
          </w:p>
          <w:p w14:paraId="2015BA99" w14:textId="0F2E060A" w:rsidR="00392CFB" w:rsidRPr="00EA5554" w:rsidRDefault="00392CFB" w:rsidP="00392CFB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>24 - pozostałe**</w:t>
            </w: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5A5D76C9" w14:textId="430EF2A0" w:rsidR="00392CFB" w:rsidRDefault="00392CFB" w:rsidP="00392CFB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 xml:space="preserve"> defibrylator:</w:t>
            </w:r>
          </w:p>
          <w:p w14:paraId="45457F86" w14:textId="523EDAB3" w:rsidR="00392CFB" w:rsidRPr="00EA5554" w:rsidRDefault="00392CFB" w:rsidP="00392CFB">
            <w:pPr>
              <w:pStyle w:val="TableParagraph"/>
              <w:numPr>
                <w:ilvl w:val="0"/>
                <w:numId w:val="17"/>
              </w:numPr>
              <w:spacing w:before="8"/>
              <w:ind w:left="228" w:hanging="142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 xml:space="preserve">   12</w:t>
            </w:r>
            <w:r w:rsidRPr="00EA5554">
              <w:rPr>
                <w:bCs/>
                <w:color w:val="3C3C3C"/>
                <w:sz w:val="18"/>
                <w:szCs w:val="18"/>
              </w:rPr>
              <w:t xml:space="preserve"> miesięcy</w:t>
            </w:r>
          </w:p>
          <w:p w14:paraId="5AD51466" w14:textId="77777777" w:rsidR="00392CFB" w:rsidRDefault="00392CFB" w:rsidP="00392CFB">
            <w:pPr>
              <w:pStyle w:val="TableParagraph"/>
              <w:numPr>
                <w:ilvl w:val="0"/>
                <w:numId w:val="17"/>
              </w:numPr>
              <w:spacing w:before="8"/>
              <w:ind w:left="228" w:hanging="142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 xml:space="preserve">   24</w:t>
            </w:r>
            <w:r w:rsidRPr="00EA5554">
              <w:rPr>
                <w:bCs/>
                <w:color w:val="3C3C3C"/>
                <w:sz w:val="18"/>
                <w:szCs w:val="18"/>
              </w:rPr>
              <w:t xml:space="preserve"> miesi</w:t>
            </w:r>
            <w:r>
              <w:rPr>
                <w:bCs/>
                <w:color w:val="3C3C3C"/>
                <w:sz w:val="18"/>
                <w:szCs w:val="18"/>
              </w:rPr>
              <w:t>ą</w:t>
            </w:r>
            <w:r w:rsidRPr="00EA5554">
              <w:rPr>
                <w:bCs/>
                <w:color w:val="3C3C3C"/>
                <w:sz w:val="18"/>
                <w:szCs w:val="18"/>
              </w:rPr>
              <w:t>c</w:t>
            </w:r>
            <w:r>
              <w:rPr>
                <w:bCs/>
                <w:color w:val="3C3C3C"/>
                <w:sz w:val="18"/>
                <w:szCs w:val="18"/>
              </w:rPr>
              <w:t>e</w:t>
            </w:r>
          </w:p>
          <w:p w14:paraId="29593178" w14:textId="77777777" w:rsidR="00392CFB" w:rsidRDefault="00392CFB" w:rsidP="00392CFB">
            <w:pPr>
              <w:pStyle w:val="TableParagraph"/>
              <w:spacing w:before="8"/>
              <w:ind w:left="86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>pozostałe:</w:t>
            </w:r>
          </w:p>
          <w:p w14:paraId="2CDE5E88" w14:textId="77777777" w:rsidR="00392CFB" w:rsidRPr="00EA5554" w:rsidRDefault="00392CFB" w:rsidP="00392CFB">
            <w:pPr>
              <w:pStyle w:val="TableParagraph"/>
              <w:numPr>
                <w:ilvl w:val="0"/>
                <w:numId w:val="17"/>
              </w:numPr>
              <w:spacing w:before="8"/>
              <w:ind w:left="228" w:hanging="142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 xml:space="preserve">   12</w:t>
            </w:r>
            <w:r w:rsidRPr="00EA5554">
              <w:rPr>
                <w:bCs/>
                <w:color w:val="3C3C3C"/>
                <w:sz w:val="18"/>
                <w:szCs w:val="18"/>
              </w:rPr>
              <w:t xml:space="preserve"> miesięcy</w:t>
            </w:r>
          </w:p>
          <w:p w14:paraId="7CA45526" w14:textId="6B91158F" w:rsidR="00392CFB" w:rsidRPr="00392CFB" w:rsidRDefault="00392CFB" w:rsidP="00392CFB">
            <w:pPr>
              <w:pStyle w:val="TableParagraph"/>
              <w:numPr>
                <w:ilvl w:val="0"/>
                <w:numId w:val="17"/>
              </w:numPr>
              <w:spacing w:before="8"/>
              <w:ind w:left="228" w:hanging="142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 xml:space="preserve">   24</w:t>
            </w:r>
            <w:r w:rsidRPr="00EA5554">
              <w:rPr>
                <w:bCs/>
                <w:color w:val="3C3C3C"/>
                <w:sz w:val="18"/>
                <w:szCs w:val="18"/>
              </w:rPr>
              <w:t xml:space="preserve"> miesi</w:t>
            </w:r>
            <w:r>
              <w:rPr>
                <w:bCs/>
                <w:color w:val="3C3C3C"/>
                <w:sz w:val="18"/>
                <w:szCs w:val="18"/>
              </w:rPr>
              <w:t>ą</w:t>
            </w:r>
            <w:r w:rsidRPr="00EA5554">
              <w:rPr>
                <w:bCs/>
                <w:color w:val="3C3C3C"/>
                <w:sz w:val="18"/>
                <w:szCs w:val="18"/>
              </w:rPr>
              <w:t>c</w:t>
            </w:r>
            <w:r>
              <w:rPr>
                <w:bCs/>
                <w:color w:val="3C3C3C"/>
                <w:sz w:val="18"/>
                <w:szCs w:val="18"/>
              </w:rPr>
              <w:t>e</w:t>
            </w:r>
          </w:p>
        </w:tc>
      </w:tr>
      <w:tr w:rsidR="00392CFB" w:rsidRPr="00EA5554" w14:paraId="3226AF35" w14:textId="77777777" w:rsidTr="00EA5554">
        <w:trPr>
          <w:cantSplit/>
        </w:trPr>
        <w:tc>
          <w:tcPr>
            <w:tcW w:w="6237" w:type="dxa"/>
            <w:shd w:val="clear" w:color="auto" w:fill="F2F2F2" w:themeFill="background1" w:themeFillShade="F2"/>
            <w:vAlign w:val="bottom"/>
          </w:tcPr>
          <w:p w14:paraId="7CE93116" w14:textId="22288446" w:rsidR="00392CFB" w:rsidRPr="00EA5554" w:rsidRDefault="00392CFB" w:rsidP="00392CFB">
            <w:pPr>
              <w:rPr>
                <w:color w:val="000000"/>
                <w:sz w:val="18"/>
                <w:szCs w:val="18"/>
              </w:rPr>
            </w:pPr>
            <w:r w:rsidRPr="00EA5554">
              <w:rPr>
                <w:color w:val="000000"/>
                <w:sz w:val="18"/>
                <w:szCs w:val="18"/>
              </w:rPr>
              <w:t>P.16 - Parawan do stołu wieszany RTG</w:t>
            </w:r>
          </w:p>
        </w:tc>
        <w:tc>
          <w:tcPr>
            <w:tcW w:w="142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190D0B69" w14:textId="424F62F5" w:rsidR="00392CFB" w:rsidRPr="00EA5554" w:rsidRDefault="00392CFB" w:rsidP="00392CFB">
            <w:pPr>
              <w:pStyle w:val="TableParagraph"/>
              <w:spacing w:before="8"/>
              <w:jc w:val="center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>24</w:t>
            </w: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4EDB54AD" w14:textId="77777777" w:rsidR="00392CFB" w:rsidRPr="00EA5554" w:rsidRDefault="00392CFB" w:rsidP="00392CFB">
            <w:pPr>
              <w:pStyle w:val="TableParagraph"/>
              <w:numPr>
                <w:ilvl w:val="0"/>
                <w:numId w:val="17"/>
              </w:numPr>
              <w:spacing w:before="8"/>
              <w:ind w:left="228" w:hanging="142"/>
              <w:rPr>
                <w:bCs/>
                <w:color w:val="3C3C3C"/>
                <w:sz w:val="18"/>
                <w:szCs w:val="18"/>
              </w:rPr>
            </w:pPr>
            <w:r w:rsidRPr="00EA5554">
              <w:rPr>
                <w:bCs/>
                <w:color w:val="3C3C3C"/>
                <w:sz w:val="18"/>
                <w:szCs w:val="18"/>
              </w:rPr>
              <w:t xml:space="preserve">  </w:t>
            </w:r>
            <w:r>
              <w:rPr>
                <w:bCs/>
                <w:color w:val="3C3C3C"/>
                <w:sz w:val="18"/>
                <w:szCs w:val="18"/>
              </w:rPr>
              <w:t xml:space="preserve"> 12</w:t>
            </w:r>
            <w:r w:rsidRPr="00EA5554">
              <w:rPr>
                <w:bCs/>
                <w:color w:val="3C3C3C"/>
                <w:sz w:val="18"/>
                <w:szCs w:val="18"/>
              </w:rPr>
              <w:t xml:space="preserve"> miesięcy</w:t>
            </w:r>
          </w:p>
          <w:p w14:paraId="247B883F" w14:textId="4F4C42BE" w:rsidR="00392CFB" w:rsidRPr="00EA5554" w:rsidRDefault="00392CFB" w:rsidP="00392CFB">
            <w:pPr>
              <w:pStyle w:val="TableParagraph"/>
              <w:numPr>
                <w:ilvl w:val="0"/>
                <w:numId w:val="17"/>
              </w:numPr>
              <w:spacing w:before="8"/>
              <w:ind w:left="228" w:hanging="142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 xml:space="preserve">   24</w:t>
            </w:r>
            <w:r w:rsidRPr="00EA5554">
              <w:rPr>
                <w:bCs/>
                <w:color w:val="3C3C3C"/>
                <w:sz w:val="18"/>
                <w:szCs w:val="18"/>
              </w:rPr>
              <w:t xml:space="preserve"> miesi</w:t>
            </w:r>
            <w:r>
              <w:rPr>
                <w:bCs/>
                <w:color w:val="3C3C3C"/>
                <w:sz w:val="18"/>
                <w:szCs w:val="18"/>
              </w:rPr>
              <w:t>ą</w:t>
            </w:r>
            <w:r w:rsidRPr="00EA5554">
              <w:rPr>
                <w:bCs/>
                <w:color w:val="3C3C3C"/>
                <w:sz w:val="18"/>
                <w:szCs w:val="18"/>
              </w:rPr>
              <w:t>c</w:t>
            </w:r>
            <w:r>
              <w:rPr>
                <w:bCs/>
                <w:color w:val="3C3C3C"/>
                <w:sz w:val="18"/>
                <w:szCs w:val="18"/>
              </w:rPr>
              <w:t>e</w:t>
            </w:r>
          </w:p>
        </w:tc>
      </w:tr>
      <w:tr w:rsidR="00392CFB" w:rsidRPr="00EA5554" w14:paraId="4BCD7ACC" w14:textId="77777777" w:rsidTr="00EA5554">
        <w:trPr>
          <w:cantSplit/>
        </w:trPr>
        <w:tc>
          <w:tcPr>
            <w:tcW w:w="6237" w:type="dxa"/>
            <w:shd w:val="clear" w:color="auto" w:fill="F2F2F2" w:themeFill="background1" w:themeFillShade="F2"/>
            <w:vAlign w:val="bottom"/>
          </w:tcPr>
          <w:p w14:paraId="4EBBF4DF" w14:textId="07672522" w:rsidR="00392CFB" w:rsidRPr="00EA5554" w:rsidRDefault="00392CFB" w:rsidP="00392CFB">
            <w:pPr>
              <w:rPr>
                <w:color w:val="000000"/>
                <w:sz w:val="18"/>
                <w:szCs w:val="18"/>
              </w:rPr>
            </w:pPr>
            <w:r w:rsidRPr="00EA5554">
              <w:rPr>
                <w:color w:val="000000"/>
                <w:sz w:val="18"/>
                <w:szCs w:val="18"/>
              </w:rPr>
              <w:t xml:space="preserve">P.17 - </w:t>
            </w:r>
            <w:proofErr w:type="spellStart"/>
            <w:r w:rsidRPr="00EA5554">
              <w:rPr>
                <w:color w:val="000000"/>
                <w:sz w:val="18"/>
                <w:szCs w:val="18"/>
              </w:rPr>
              <w:t>Videolaryngoskop</w:t>
            </w:r>
            <w:proofErr w:type="spellEnd"/>
            <w:r w:rsidRPr="00EA5554">
              <w:rPr>
                <w:color w:val="000000"/>
                <w:sz w:val="18"/>
                <w:szCs w:val="18"/>
              </w:rPr>
              <w:t xml:space="preserve"> neonatologiczny</w:t>
            </w:r>
          </w:p>
        </w:tc>
        <w:tc>
          <w:tcPr>
            <w:tcW w:w="142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1BADDEBD" w14:textId="1E28D594" w:rsidR="00392CFB" w:rsidRPr="00EA5554" w:rsidRDefault="00392CFB" w:rsidP="00392CFB">
            <w:pPr>
              <w:pStyle w:val="TableParagraph"/>
              <w:spacing w:before="8"/>
              <w:jc w:val="center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>24</w:t>
            </w: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3BA96152" w14:textId="77777777" w:rsidR="00392CFB" w:rsidRPr="00EA5554" w:rsidRDefault="00392CFB" w:rsidP="00392CFB">
            <w:pPr>
              <w:pStyle w:val="TableParagraph"/>
              <w:numPr>
                <w:ilvl w:val="0"/>
                <w:numId w:val="17"/>
              </w:numPr>
              <w:spacing w:before="8"/>
              <w:ind w:left="228" w:hanging="142"/>
              <w:rPr>
                <w:bCs/>
                <w:color w:val="3C3C3C"/>
                <w:sz w:val="18"/>
                <w:szCs w:val="18"/>
              </w:rPr>
            </w:pPr>
            <w:r w:rsidRPr="00EA5554">
              <w:rPr>
                <w:bCs/>
                <w:color w:val="3C3C3C"/>
                <w:sz w:val="18"/>
                <w:szCs w:val="18"/>
              </w:rPr>
              <w:t xml:space="preserve">  </w:t>
            </w:r>
            <w:r>
              <w:rPr>
                <w:bCs/>
                <w:color w:val="3C3C3C"/>
                <w:sz w:val="18"/>
                <w:szCs w:val="18"/>
              </w:rPr>
              <w:t xml:space="preserve"> 12</w:t>
            </w:r>
            <w:r w:rsidRPr="00EA5554">
              <w:rPr>
                <w:bCs/>
                <w:color w:val="3C3C3C"/>
                <w:sz w:val="18"/>
                <w:szCs w:val="18"/>
              </w:rPr>
              <w:t xml:space="preserve"> miesięcy</w:t>
            </w:r>
          </w:p>
          <w:p w14:paraId="7846B653" w14:textId="6C0748A6" w:rsidR="00392CFB" w:rsidRPr="00EA5554" w:rsidRDefault="00392CFB" w:rsidP="00392CFB">
            <w:pPr>
              <w:pStyle w:val="TableParagraph"/>
              <w:numPr>
                <w:ilvl w:val="0"/>
                <w:numId w:val="17"/>
              </w:numPr>
              <w:spacing w:before="8"/>
              <w:ind w:left="228" w:hanging="142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 xml:space="preserve">   24</w:t>
            </w:r>
            <w:r w:rsidRPr="00EA5554">
              <w:rPr>
                <w:bCs/>
                <w:color w:val="3C3C3C"/>
                <w:sz w:val="18"/>
                <w:szCs w:val="18"/>
              </w:rPr>
              <w:t xml:space="preserve"> miesi</w:t>
            </w:r>
            <w:r>
              <w:rPr>
                <w:bCs/>
                <w:color w:val="3C3C3C"/>
                <w:sz w:val="18"/>
                <w:szCs w:val="18"/>
              </w:rPr>
              <w:t>ą</w:t>
            </w:r>
            <w:r w:rsidRPr="00EA5554">
              <w:rPr>
                <w:bCs/>
                <w:color w:val="3C3C3C"/>
                <w:sz w:val="18"/>
                <w:szCs w:val="18"/>
              </w:rPr>
              <w:t>c</w:t>
            </w:r>
            <w:r>
              <w:rPr>
                <w:bCs/>
                <w:color w:val="3C3C3C"/>
                <w:sz w:val="18"/>
                <w:szCs w:val="18"/>
              </w:rPr>
              <w:t>e</w:t>
            </w:r>
          </w:p>
        </w:tc>
      </w:tr>
      <w:tr w:rsidR="00392CFB" w:rsidRPr="00EA5554" w14:paraId="7D080D59" w14:textId="77777777" w:rsidTr="00EA5554">
        <w:trPr>
          <w:cantSplit/>
        </w:trPr>
        <w:tc>
          <w:tcPr>
            <w:tcW w:w="6237" w:type="dxa"/>
            <w:shd w:val="clear" w:color="auto" w:fill="F2F2F2" w:themeFill="background1" w:themeFillShade="F2"/>
            <w:vAlign w:val="bottom"/>
          </w:tcPr>
          <w:p w14:paraId="27BAFB56" w14:textId="1B084991" w:rsidR="00392CFB" w:rsidRPr="00EA5554" w:rsidRDefault="00392CFB" w:rsidP="00392CFB">
            <w:pPr>
              <w:rPr>
                <w:color w:val="000000"/>
                <w:sz w:val="18"/>
                <w:szCs w:val="18"/>
              </w:rPr>
            </w:pPr>
            <w:r w:rsidRPr="00EA5554">
              <w:rPr>
                <w:color w:val="000000"/>
                <w:sz w:val="18"/>
                <w:szCs w:val="18"/>
              </w:rPr>
              <w:t>P.18 - Cystoskop z wyposażeniem</w:t>
            </w:r>
          </w:p>
        </w:tc>
        <w:tc>
          <w:tcPr>
            <w:tcW w:w="142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4B48D41B" w14:textId="64E4FA42" w:rsidR="00392CFB" w:rsidRPr="00EA5554" w:rsidRDefault="00392CFB" w:rsidP="00392CFB">
            <w:pPr>
              <w:pStyle w:val="TableParagraph"/>
              <w:spacing w:before="8"/>
              <w:jc w:val="center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>24</w:t>
            </w: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6E7AFB8B" w14:textId="77777777" w:rsidR="00392CFB" w:rsidRPr="00EA5554" w:rsidRDefault="00392CFB" w:rsidP="00392CFB">
            <w:pPr>
              <w:pStyle w:val="TableParagraph"/>
              <w:numPr>
                <w:ilvl w:val="0"/>
                <w:numId w:val="17"/>
              </w:numPr>
              <w:spacing w:before="8"/>
              <w:ind w:left="228" w:hanging="142"/>
              <w:rPr>
                <w:bCs/>
                <w:color w:val="3C3C3C"/>
                <w:sz w:val="18"/>
                <w:szCs w:val="18"/>
              </w:rPr>
            </w:pPr>
            <w:r w:rsidRPr="00EA5554">
              <w:rPr>
                <w:bCs/>
                <w:color w:val="3C3C3C"/>
                <w:sz w:val="18"/>
                <w:szCs w:val="18"/>
              </w:rPr>
              <w:t xml:space="preserve">  </w:t>
            </w:r>
            <w:r>
              <w:rPr>
                <w:bCs/>
                <w:color w:val="3C3C3C"/>
                <w:sz w:val="18"/>
                <w:szCs w:val="18"/>
              </w:rPr>
              <w:t xml:space="preserve"> 12</w:t>
            </w:r>
            <w:r w:rsidRPr="00EA5554">
              <w:rPr>
                <w:bCs/>
                <w:color w:val="3C3C3C"/>
                <w:sz w:val="18"/>
                <w:szCs w:val="18"/>
              </w:rPr>
              <w:t xml:space="preserve"> miesięcy</w:t>
            </w:r>
          </w:p>
          <w:p w14:paraId="43FDDCAF" w14:textId="7F10EB6B" w:rsidR="00392CFB" w:rsidRPr="00EA5554" w:rsidRDefault="00392CFB" w:rsidP="00392CFB">
            <w:pPr>
              <w:pStyle w:val="TableParagraph"/>
              <w:numPr>
                <w:ilvl w:val="0"/>
                <w:numId w:val="17"/>
              </w:numPr>
              <w:spacing w:before="8"/>
              <w:ind w:left="228" w:hanging="142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 xml:space="preserve">   24</w:t>
            </w:r>
            <w:r w:rsidRPr="00EA5554">
              <w:rPr>
                <w:bCs/>
                <w:color w:val="3C3C3C"/>
                <w:sz w:val="18"/>
                <w:szCs w:val="18"/>
              </w:rPr>
              <w:t xml:space="preserve"> miesi</w:t>
            </w:r>
            <w:r>
              <w:rPr>
                <w:bCs/>
                <w:color w:val="3C3C3C"/>
                <w:sz w:val="18"/>
                <w:szCs w:val="18"/>
              </w:rPr>
              <w:t>ą</w:t>
            </w:r>
            <w:r w:rsidRPr="00EA5554">
              <w:rPr>
                <w:bCs/>
                <w:color w:val="3C3C3C"/>
                <w:sz w:val="18"/>
                <w:szCs w:val="18"/>
              </w:rPr>
              <w:t>c</w:t>
            </w:r>
            <w:r>
              <w:rPr>
                <w:bCs/>
                <w:color w:val="3C3C3C"/>
                <w:sz w:val="18"/>
                <w:szCs w:val="18"/>
              </w:rPr>
              <w:t>e</w:t>
            </w:r>
          </w:p>
        </w:tc>
      </w:tr>
      <w:tr w:rsidR="00342066" w:rsidRPr="00EA5554" w14:paraId="586B3E4A" w14:textId="77777777" w:rsidTr="00EA5554">
        <w:trPr>
          <w:cantSplit/>
        </w:trPr>
        <w:tc>
          <w:tcPr>
            <w:tcW w:w="6237" w:type="dxa"/>
            <w:shd w:val="clear" w:color="auto" w:fill="F2F2F2" w:themeFill="background1" w:themeFillShade="F2"/>
            <w:vAlign w:val="bottom"/>
          </w:tcPr>
          <w:p w14:paraId="2C391294" w14:textId="27FB0CB4" w:rsidR="00342066" w:rsidRPr="00EA5554" w:rsidRDefault="00342066" w:rsidP="00342066">
            <w:pPr>
              <w:rPr>
                <w:color w:val="000000"/>
                <w:sz w:val="18"/>
                <w:szCs w:val="18"/>
              </w:rPr>
            </w:pPr>
            <w:r w:rsidRPr="00EA5554">
              <w:rPr>
                <w:color w:val="000000"/>
                <w:sz w:val="18"/>
                <w:szCs w:val="18"/>
              </w:rPr>
              <w:t xml:space="preserve">P.19 - </w:t>
            </w:r>
            <w:proofErr w:type="spellStart"/>
            <w:r w:rsidRPr="00EA5554">
              <w:rPr>
                <w:color w:val="000000"/>
                <w:sz w:val="18"/>
                <w:szCs w:val="18"/>
              </w:rPr>
              <w:t>Videokolonoskop</w:t>
            </w:r>
            <w:proofErr w:type="spellEnd"/>
          </w:p>
        </w:tc>
        <w:tc>
          <w:tcPr>
            <w:tcW w:w="142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248A8F0F" w14:textId="215AA29C" w:rsidR="00342066" w:rsidRPr="00EA5554" w:rsidRDefault="00342066" w:rsidP="00342066">
            <w:pPr>
              <w:pStyle w:val="TableParagraph"/>
              <w:spacing w:before="8"/>
              <w:jc w:val="center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>24</w:t>
            </w: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719B99B9" w14:textId="77777777" w:rsidR="00342066" w:rsidRPr="00EA5554" w:rsidRDefault="00342066" w:rsidP="00342066">
            <w:pPr>
              <w:pStyle w:val="TableParagraph"/>
              <w:numPr>
                <w:ilvl w:val="0"/>
                <w:numId w:val="17"/>
              </w:numPr>
              <w:spacing w:before="8"/>
              <w:ind w:left="228" w:hanging="142"/>
              <w:rPr>
                <w:bCs/>
                <w:color w:val="3C3C3C"/>
                <w:sz w:val="18"/>
                <w:szCs w:val="18"/>
              </w:rPr>
            </w:pPr>
            <w:r w:rsidRPr="00EA5554">
              <w:rPr>
                <w:bCs/>
                <w:color w:val="3C3C3C"/>
                <w:sz w:val="18"/>
                <w:szCs w:val="18"/>
              </w:rPr>
              <w:t xml:space="preserve">  </w:t>
            </w:r>
            <w:r>
              <w:rPr>
                <w:bCs/>
                <w:color w:val="3C3C3C"/>
                <w:sz w:val="18"/>
                <w:szCs w:val="18"/>
              </w:rPr>
              <w:t xml:space="preserve"> 12</w:t>
            </w:r>
            <w:r w:rsidRPr="00EA5554">
              <w:rPr>
                <w:bCs/>
                <w:color w:val="3C3C3C"/>
                <w:sz w:val="18"/>
                <w:szCs w:val="18"/>
              </w:rPr>
              <w:t xml:space="preserve"> miesięcy</w:t>
            </w:r>
          </w:p>
          <w:p w14:paraId="729EFD60" w14:textId="796544E4" w:rsidR="00342066" w:rsidRPr="00EA5554" w:rsidRDefault="00342066" w:rsidP="00342066">
            <w:pPr>
              <w:pStyle w:val="TableParagraph"/>
              <w:numPr>
                <w:ilvl w:val="0"/>
                <w:numId w:val="17"/>
              </w:numPr>
              <w:spacing w:before="8"/>
              <w:ind w:left="228" w:hanging="142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 xml:space="preserve">   24</w:t>
            </w:r>
            <w:r w:rsidRPr="00EA5554">
              <w:rPr>
                <w:bCs/>
                <w:color w:val="3C3C3C"/>
                <w:sz w:val="18"/>
                <w:szCs w:val="18"/>
              </w:rPr>
              <w:t xml:space="preserve"> miesi</w:t>
            </w:r>
            <w:r>
              <w:rPr>
                <w:bCs/>
                <w:color w:val="3C3C3C"/>
                <w:sz w:val="18"/>
                <w:szCs w:val="18"/>
              </w:rPr>
              <w:t>ą</w:t>
            </w:r>
            <w:r w:rsidRPr="00EA5554">
              <w:rPr>
                <w:bCs/>
                <w:color w:val="3C3C3C"/>
                <w:sz w:val="18"/>
                <w:szCs w:val="18"/>
              </w:rPr>
              <w:t>c</w:t>
            </w:r>
            <w:r>
              <w:rPr>
                <w:bCs/>
                <w:color w:val="3C3C3C"/>
                <w:sz w:val="18"/>
                <w:szCs w:val="18"/>
              </w:rPr>
              <w:t>e</w:t>
            </w:r>
          </w:p>
        </w:tc>
      </w:tr>
      <w:tr w:rsidR="00342066" w:rsidRPr="00EA5554" w14:paraId="51222AAF" w14:textId="77777777" w:rsidTr="00EA5554">
        <w:trPr>
          <w:cantSplit/>
        </w:trPr>
        <w:tc>
          <w:tcPr>
            <w:tcW w:w="6237" w:type="dxa"/>
            <w:shd w:val="clear" w:color="auto" w:fill="F2F2F2" w:themeFill="background1" w:themeFillShade="F2"/>
            <w:vAlign w:val="bottom"/>
          </w:tcPr>
          <w:p w14:paraId="1D7C5994" w14:textId="652324BD" w:rsidR="00342066" w:rsidRPr="00EA5554" w:rsidRDefault="00342066" w:rsidP="00342066">
            <w:pPr>
              <w:rPr>
                <w:color w:val="000000"/>
                <w:sz w:val="18"/>
                <w:szCs w:val="18"/>
              </w:rPr>
            </w:pPr>
            <w:r w:rsidRPr="00EA5554">
              <w:rPr>
                <w:color w:val="000000"/>
                <w:sz w:val="18"/>
                <w:szCs w:val="18"/>
              </w:rPr>
              <w:t>P.20 - Optyka artroskopowa z płaszczem przepływowym</w:t>
            </w:r>
          </w:p>
        </w:tc>
        <w:tc>
          <w:tcPr>
            <w:tcW w:w="142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4685406E" w14:textId="4E894432" w:rsidR="00342066" w:rsidRPr="00EA5554" w:rsidRDefault="00342066" w:rsidP="00342066">
            <w:pPr>
              <w:pStyle w:val="TableParagraph"/>
              <w:spacing w:before="8"/>
              <w:jc w:val="center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>24</w:t>
            </w: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3D10D43E" w14:textId="77777777" w:rsidR="00342066" w:rsidRPr="00EA5554" w:rsidRDefault="00342066" w:rsidP="00342066">
            <w:pPr>
              <w:pStyle w:val="TableParagraph"/>
              <w:numPr>
                <w:ilvl w:val="0"/>
                <w:numId w:val="17"/>
              </w:numPr>
              <w:spacing w:before="8"/>
              <w:ind w:left="228" w:hanging="142"/>
              <w:rPr>
                <w:bCs/>
                <w:color w:val="3C3C3C"/>
                <w:sz w:val="18"/>
                <w:szCs w:val="18"/>
              </w:rPr>
            </w:pPr>
            <w:r w:rsidRPr="00EA5554">
              <w:rPr>
                <w:bCs/>
                <w:color w:val="3C3C3C"/>
                <w:sz w:val="18"/>
                <w:szCs w:val="18"/>
              </w:rPr>
              <w:t xml:space="preserve">  </w:t>
            </w:r>
            <w:r>
              <w:rPr>
                <w:bCs/>
                <w:color w:val="3C3C3C"/>
                <w:sz w:val="18"/>
                <w:szCs w:val="18"/>
              </w:rPr>
              <w:t xml:space="preserve"> 12</w:t>
            </w:r>
            <w:r w:rsidRPr="00EA5554">
              <w:rPr>
                <w:bCs/>
                <w:color w:val="3C3C3C"/>
                <w:sz w:val="18"/>
                <w:szCs w:val="18"/>
              </w:rPr>
              <w:t xml:space="preserve"> miesięcy</w:t>
            </w:r>
          </w:p>
          <w:p w14:paraId="0105A89C" w14:textId="49AB1A47" w:rsidR="00342066" w:rsidRPr="00EA5554" w:rsidRDefault="00342066" w:rsidP="00342066">
            <w:pPr>
              <w:pStyle w:val="TableParagraph"/>
              <w:numPr>
                <w:ilvl w:val="0"/>
                <w:numId w:val="17"/>
              </w:numPr>
              <w:spacing w:before="8"/>
              <w:ind w:left="228" w:hanging="142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 xml:space="preserve">   24</w:t>
            </w:r>
            <w:r w:rsidRPr="00EA5554">
              <w:rPr>
                <w:bCs/>
                <w:color w:val="3C3C3C"/>
                <w:sz w:val="18"/>
                <w:szCs w:val="18"/>
              </w:rPr>
              <w:t xml:space="preserve"> miesi</w:t>
            </w:r>
            <w:r>
              <w:rPr>
                <w:bCs/>
                <w:color w:val="3C3C3C"/>
                <w:sz w:val="18"/>
                <w:szCs w:val="18"/>
              </w:rPr>
              <w:t>ą</w:t>
            </w:r>
            <w:r w:rsidRPr="00EA5554">
              <w:rPr>
                <w:bCs/>
                <w:color w:val="3C3C3C"/>
                <w:sz w:val="18"/>
                <w:szCs w:val="18"/>
              </w:rPr>
              <w:t>c</w:t>
            </w:r>
            <w:r>
              <w:rPr>
                <w:bCs/>
                <w:color w:val="3C3C3C"/>
                <w:sz w:val="18"/>
                <w:szCs w:val="18"/>
              </w:rPr>
              <w:t>e</w:t>
            </w:r>
          </w:p>
        </w:tc>
      </w:tr>
      <w:tr w:rsidR="00342066" w:rsidRPr="00EA5554" w14:paraId="2DDD8947" w14:textId="77777777" w:rsidTr="00EA5554">
        <w:trPr>
          <w:cantSplit/>
        </w:trPr>
        <w:tc>
          <w:tcPr>
            <w:tcW w:w="6237" w:type="dxa"/>
            <w:shd w:val="clear" w:color="auto" w:fill="F2F2F2" w:themeFill="background1" w:themeFillShade="F2"/>
            <w:vAlign w:val="bottom"/>
          </w:tcPr>
          <w:p w14:paraId="0B2C5157" w14:textId="10454E37" w:rsidR="00342066" w:rsidRPr="00EA5554" w:rsidRDefault="00342066" w:rsidP="00342066">
            <w:pPr>
              <w:rPr>
                <w:color w:val="000000"/>
                <w:sz w:val="18"/>
                <w:szCs w:val="18"/>
              </w:rPr>
            </w:pPr>
            <w:r w:rsidRPr="00EA5554">
              <w:rPr>
                <w:color w:val="000000"/>
                <w:sz w:val="18"/>
                <w:szCs w:val="18"/>
              </w:rPr>
              <w:t>P.21 - Aparat VNG z wyposażeniem</w:t>
            </w:r>
          </w:p>
        </w:tc>
        <w:tc>
          <w:tcPr>
            <w:tcW w:w="142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3E391D1E" w14:textId="31EEA5E2" w:rsidR="00342066" w:rsidRPr="00EA5554" w:rsidRDefault="00342066" w:rsidP="00342066">
            <w:pPr>
              <w:pStyle w:val="TableParagraph"/>
              <w:spacing w:before="8"/>
              <w:jc w:val="center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>24</w:t>
            </w: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6BE6B08A" w14:textId="77777777" w:rsidR="00342066" w:rsidRPr="00EA5554" w:rsidRDefault="00342066" w:rsidP="00342066">
            <w:pPr>
              <w:pStyle w:val="TableParagraph"/>
              <w:numPr>
                <w:ilvl w:val="0"/>
                <w:numId w:val="17"/>
              </w:numPr>
              <w:spacing w:before="8"/>
              <w:ind w:left="228" w:hanging="142"/>
              <w:rPr>
                <w:bCs/>
                <w:color w:val="3C3C3C"/>
                <w:sz w:val="18"/>
                <w:szCs w:val="18"/>
              </w:rPr>
            </w:pPr>
            <w:r w:rsidRPr="00EA5554">
              <w:rPr>
                <w:bCs/>
                <w:color w:val="3C3C3C"/>
                <w:sz w:val="18"/>
                <w:szCs w:val="18"/>
              </w:rPr>
              <w:t xml:space="preserve">  </w:t>
            </w:r>
            <w:r>
              <w:rPr>
                <w:bCs/>
                <w:color w:val="3C3C3C"/>
                <w:sz w:val="18"/>
                <w:szCs w:val="18"/>
              </w:rPr>
              <w:t xml:space="preserve"> 12</w:t>
            </w:r>
            <w:r w:rsidRPr="00EA5554">
              <w:rPr>
                <w:bCs/>
                <w:color w:val="3C3C3C"/>
                <w:sz w:val="18"/>
                <w:szCs w:val="18"/>
              </w:rPr>
              <w:t xml:space="preserve"> miesięcy</w:t>
            </w:r>
          </w:p>
          <w:p w14:paraId="301EEFAD" w14:textId="0C0F9F9D" w:rsidR="00342066" w:rsidRPr="00EA5554" w:rsidRDefault="00342066" w:rsidP="00342066">
            <w:pPr>
              <w:pStyle w:val="TableParagraph"/>
              <w:numPr>
                <w:ilvl w:val="0"/>
                <w:numId w:val="17"/>
              </w:numPr>
              <w:spacing w:before="8"/>
              <w:ind w:left="228" w:hanging="142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 xml:space="preserve">   24</w:t>
            </w:r>
            <w:r w:rsidRPr="00EA5554">
              <w:rPr>
                <w:bCs/>
                <w:color w:val="3C3C3C"/>
                <w:sz w:val="18"/>
                <w:szCs w:val="18"/>
              </w:rPr>
              <w:t xml:space="preserve"> miesi</w:t>
            </w:r>
            <w:r>
              <w:rPr>
                <w:bCs/>
                <w:color w:val="3C3C3C"/>
                <w:sz w:val="18"/>
                <w:szCs w:val="18"/>
              </w:rPr>
              <w:t>ą</w:t>
            </w:r>
            <w:r w:rsidRPr="00EA5554">
              <w:rPr>
                <w:bCs/>
                <w:color w:val="3C3C3C"/>
                <w:sz w:val="18"/>
                <w:szCs w:val="18"/>
              </w:rPr>
              <w:t>c</w:t>
            </w:r>
            <w:r>
              <w:rPr>
                <w:bCs/>
                <w:color w:val="3C3C3C"/>
                <w:sz w:val="18"/>
                <w:szCs w:val="18"/>
              </w:rPr>
              <w:t>e</w:t>
            </w:r>
          </w:p>
        </w:tc>
      </w:tr>
      <w:tr w:rsidR="00342066" w:rsidRPr="00EA5554" w14:paraId="76CB79C1" w14:textId="77777777" w:rsidTr="00EA5554">
        <w:trPr>
          <w:cantSplit/>
        </w:trPr>
        <w:tc>
          <w:tcPr>
            <w:tcW w:w="6237" w:type="dxa"/>
            <w:shd w:val="clear" w:color="auto" w:fill="F2F2F2" w:themeFill="background1" w:themeFillShade="F2"/>
            <w:vAlign w:val="bottom"/>
          </w:tcPr>
          <w:p w14:paraId="50666ECD" w14:textId="4DD64881" w:rsidR="00342066" w:rsidRPr="00EA5554" w:rsidRDefault="00342066" w:rsidP="00342066">
            <w:pPr>
              <w:rPr>
                <w:color w:val="000000"/>
                <w:sz w:val="18"/>
                <w:szCs w:val="18"/>
              </w:rPr>
            </w:pPr>
            <w:r w:rsidRPr="00EA5554">
              <w:rPr>
                <w:color w:val="000000"/>
                <w:sz w:val="18"/>
                <w:szCs w:val="18"/>
              </w:rPr>
              <w:t xml:space="preserve">P.22 - Aparat do badań metodą </w:t>
            </w:r>
            <w:proofErr w:type="spellStart"/>
            <w:r w:rsidRPr="00EA5554">
              <w:rPr>
                <w:color w:val="000000"/>
                <w:sz w:val="18"/>
                <w:szCs w:val="18"/>
              </w:rPr>
              <w:t>Shift</w:t>
            </w:r>
            <w:proofErr w:type="spellEnd"/>
            <w:r w:rsidRPr="00EA5554">
              <w:rPr>
                <w:color w:val="000000"/>
                <w:sz w:val="18"/>
                <w:szCs w:val="18"/>
              </w:rPr>
              <w:t xml:space="preserve"> -OAE</w:t>
            </w:r>
          </w:p>
        </w:tc>
        <w:tc>
          <w:tcPr>
            <w:tcW w:w="142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04B5949B" w14:textId="68701AA4" w:rsidR="00342066" w:rsidRPr="00EA5554" w:rsidRDefault="00342066" w:rsidP="00342066">
            <w:pPr>
              <w:pStyle w:val="TableParagraph"/>
              <w:spacing w:before="8"/>
              <w:jc w:val="center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>24</w:t>
            </w: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4E6AF8B7" w14:textId="77777777" w:rsidR="00342066" w:rsidRPr="00EA5554" w:rsidRDefault="00342066" w:rsidP="00342066">
            <w:pPr>
              <w:pStyle w:val="TableParagraph"/>
              <w:numPr>
                <w:ilvl w:val="0"/>
                <w:numId w:val="17"/>
              </w:numPr>
              <w:spacing w:before="8"/>
              <w:ind w:left="228" w:hanging="142"/>
              <w:rPr>
                <w:bCs/>
                <w:color w:val="3C3C3C"/>
                <w:sz w:val="18"/>
                <w:szCs w:val="18"/>
              </w:rPr>
            </w:pPr>
            <w:r w:rsidRPr="00EA5554">
              <w:rPr>
                <w:bCs/>
                <w:color w:val="3C3C3C"/>
                <w:sz w:val="18"/>
                <w:szCs w:val="18"/>
              </w:rPr>
              <w:t xml:space="preserve">  </w:t>
            </w:r>
            <w:r>
              <w:rPr>
                <w:bCs/>
                <w:color w:val="3C3C3C"/>
                <w:sz w:val="18"/>
                <w:szCs w:val="18"/>
              </w:rPr>
              <w:t xml:space="preserve"> 12</w:t>
            </w:r>
            <w:r w:rsidRPr="00EA5554">
              <w:rPr>
                <w:bCs/>
                <w:color w:val="3C3C3C"/>
                <w:sz w:val="18"/>
                <w:szCs w:val="18"/>
              </w:rPr>
              <w:t xml:space="preserve"> miesięcy</w:t>
            </w:r>
          </w:p>
          <w:p w14:paraId="4512A186" w14:textId="78D46489" w:rsidR="00342066" w:rsidRPr="00EA5554" w:rsidRDefault="00342066" w:rsidP="00342066">
            <w:pPr>
              <w:pStyle w:val="TableParagraph"/>
              <w:numPr>
                <w:ilvl w:val="0"/>
                <w:numId w:val="17"/>
              </w:numPr>
              <w:spacing w:before="8"/>
              <w:ind w:left="228" w:hanging="142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 xml:space="preserve">   24</w:t>
            </w:r>
            <w:r w:rsidRPr="00EA5554">
              <w:rPr>
                <w:bCs/>
                <w:color w:val="3C3C3C"/>
                <w:sz w:val="18"/>
                <w:szCs w:val="18"/>
              </w:rPr>
              <w:t xml:space="preserve"> miesi</w:t>
            </w:r>
            <w:r>
              <w:rPr>
                <w:bCs/>
                <w:color w:val="3C3C3C"/>
                <w:sz w:val="18"/>
                <w:szCs w:val="18"/>
              </w:rPr>
              <w:t>ą</w:t>
            </w:r>
            <w:r w:rsidRPr="00EA5554">
              <w:rPr>
                <w:bCs/>
                <w:color w:val="3C3C3C"/>
                <w:sz w:val="18"/>
                <w:szCs w:val="18"/>
              </w:rPr>
              <w:t>c</w:t>
            </w:r>
            <w:r>
              <w:rPr>
                <w:bCs/>
                <w:color w:val="3C3C3C"/>
                <w:sz w:val="18"/>
                <w:szCs w:val="18"/>
              </w:rPr>
              <w:t>e</w:t>
            </w:r>
          </w:p>
        </w:tc>
      </w:tr>
    </w:tbl>
    <w:p w14:paraId="5D4F53E9" w14:textId="22B1A3BD" w:rsidR="0031220A" w:rsidRPr="00EA5554" w:rsidRDefault="00CC6008" w:rsidP="0018250C">
      <w:pPr>
        <w:tabs>
          <w:tab w:val="left" w:pos="510"/>
        </w:tabs>
        <w:spacing w:line="200" w:lineRule="exact"/>
        <w:ind w:left="237"/>
        <w:rPr>
          <w:b/>
          <w:sz w:val="18"/>
          <w:szCs w:val="18"/>
        </w:rPr>
      </w:pPr>
      <w:r w:rsidRPr="00EA5554">
        <w:rPr>
          <w:b/>
          <w:sz w:val="18"/>
          <w:szCs w:val="18"/>
        </w:rPr>
        <w:t>*niepotrzebne skreślić</w:t>
      </w:r>
    </w:p>
    <w:p w14:paraId="1330F0E9" w14:textId="1640794F" w:rsidR="00CC6008" w:rsidRDefault="00392CFB" w:rsidP="00FB38B5">
      <w:pPr>
        <w:tabs>
          <w:tab w:val="left" w:pos="510"/>
        </w:tabs>
        <w:spacing w:line="200" w:lineRule="exact"/>
        <w:ind w:left="426" w:hanging="189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** przydział punktów w kryterium zaoferowanej długości gwarancji </w:t>
      </w:r>
      <w:r w:rsidR="00FB38B5">
        <w:rPr>
          <w:b/>
          <w:sz w:val="18"/>
          <w:szCs w:val="18"/>
        </w:rPr>
        <w:t xml:space="preserve">(ponad wymagany) </w:t>
      </w:r>
      <w:r>
        <w:rPr>
          <w:b/>
          <w:sz w:val="18"/>
          <w:szCs w:val="18"/>
        </w:rPr>
        <w:t>dla częś</w:t>
      </w:r>
      <w:r w:rsidR="00FB38B5">
        <w:rPr>
          <w:b/>
          <w:sz w:val="18"/>
          <w:szCs w:val="18"/>
        </w:rPr>
        <w:t>c</w:t>
      </w:r>
      <w:r>
        <w:rPr>
          <w:b/>
          <w:sz w:val="18"/>
          <w:szCs w:val="18"/>
        </w:rPr>
        <w:t xml:space="preserve">i nr </w:t>
      </w:r>
      <w:r w:rsidR="00FB38B5">
        <w:rPr>
          <w:b/>
          <w:sz w:val="18"/>
          <w:szCs w:val="18"/>
        </w:rPr>
        <w:t xml:space="preserve">P.15:  - po  5 pkt. za wydłużenie okresu minimalnego o 12 miesięcy </w:t>
      </w:r>
      <w:bookmarkStart w:id="4" w:name="_Hlk141357594"/>
      <w:r w:rsidR="00FB38B5">
        <w:rPr>
          <w:b/>
          <w:sz w:val="18"/>
          <w:szCs w:val="18"/>
        </w:rPr>
        <w:t>(na defibrylator oraz pozostałe urządzenia)</w:t>
      </w:r>
      <w:bookmarkEnd w:id="4"/>
    </w:p>
    <w:p w14:paraId="008ED590" w14:textId="201EDE03" w:rsidR="00FB38B5" w:rsidRPr="00EA5554" w:rsidRDefault="00FB38B5" w:rsidP="00FB38B5">
      <w:pPr>
        <w:tabs>
          <w:tab w:val="left" w:pos="510"/>
        </w:tabs>
        <w:spacing w:line="200" w:lineRule="exact"/>
        <w:ind w:left="426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- po 10 pkt. za wydłużenie okresu minimalnego o 24 miesiące </w:t>
      </w:r>
      <w:r w:rsidRPr="00FB38B5">
        <w:rPr>
          <w:b/>
          <w:sz w:val="18"/>
          <w:szCs w:val="18"/>
        </w:rPr>
        <w:t>(na defibrylator oraz pozostałe urządzenia)</w:t>
      </w:r>
    </w:p>
    <w:p w14:paraId="5187D4C0" w14:textId="77777777" w:rsidR="00CC6008" w:rsidRDefault="00CC6008" w:rsidP="0018250C">
      <w:pPr>
        <w:tabs>
          <w:tab w:val="left" w:pos="510"/>
        </w:tabs>
        <w:spacing w:line="200" w:lineRule="exact"/>
        <w:ind w:left="237"/>
        <w:rPr>
          <w:b/>
          <w:sz w:val="18"/>
          <w:szCs w:val="18"/>
        </w:rPr>
      </w:pPr>
    </w:p>
    <w:p w14:paraId="50E9CBDE" w14:textId="77777777" w:rsidR="007837FF" w:rsidRPr="00EA5554" w:rsidRDefault="007837FF" w:rsidP="0018250C">
      <w:pPr>
        <w:tabs>
          <w:tab w:val="left" w:pos="510"/>
        </w:tabs>
        <w:spacing w:line="200" w:lineRule="exact"/>
        <w:ind w:left="237"/>
        <w:rPr>
          <w:b/>
          <w:sz w:val="18"/>
          <w:szCs w:val="18"/>
        </w:rPr>
      </w:pPr>
    </w:p>
    <w:p w14:paraId="76D2C0CE" w14:textId="7E9424FD" w:rsidR="00192440" w:rsidRPr="00EA5554" w:rsidRDefault="00192440" w:rsidP="00482F70">
      <w:pPr>
        <w:pStyle w:val="Akapitzlist"/>
        <w:numPr>
          <w:ilvl w:val="0"/>
          <w:numId w:val="2"/>
        </w:numPr>
        <w:tabs>
          <w:tab w:val="left" w:pos="284"/>
        </w:tabs>
        <w:spacing w:line="200" w:lineRule="exact"/>
        <w:ind w:hanging="521"/>
        <w:rPr>
          <w:b/>
          <w:sz w:val="18"/>
          <w:szCs w:val="18"/>
        </w:rPr>
      </w:pPr>
      <w:r w:rsidRPr="00EA5554">
        <w:rPr>
          <w:b/>
          <w:sz w:val="18"/>
          <w:szCs w:val="18"/>
        </w:rPr>
        <w:t>Oświadczenia</w:t>
      </w:r>
    </w:p>
    <w:p w14:paraId="0E3BA928" w14:textId="77777777" w:rsidR="00192440" w:rsidRPr="00EA5554" w:rsidRDefault="00192440" w:rsidP="00482F70">
      <w:pPr>
        <w:spacing w:line="205" w:lineRule="exact"/>
        <w:ind w:firstLine="284"/>
        <w:rPr>
          <w:sz w:val="18"/>
          <w:szCs w:val="18"/>
        </w:rPr>
      </w:pPr>
      <w:r w:rsidRPr="00EA5554">
        <w:rPr>
          <w:sz w:val="18"/>
          <w:szCs w:val="18"/>
        </w:rPr>
        <w:t>Oświadczam, że:</w:t>
      </w:r>
    </w:p>
    <w:p w14:paraId="7015BF73" w14:textId="77777777" w:rsidR="00C1684E" w:rsidRPr="00EA5554" w:rsidRDefault="00C1684E" w:rsidP="00482F70">
      <w:pPr>
        <w:widowControl/>
        <w:numPr>
          <w:ilvl w:val="0"/>
          <w:numId w:val="1"/>
        </w:numPr>
        <w:autoSpaceDE/>
        <w:autoSpaceDN/>
        <w:spacing w:line="207" w:lineRule="exact"/>
        <w:ind w:left="567" w:hanging="283"/>
        <w:rPr>
          <w:sz w:val="18"/>
          <w:szCs w:val="18"/>
        </w:rPr>
      </w:pPr>
      <w:bookmarkStart w:id="5" w:name="_Hlk65057801"/>
      <w:r w:rsidRPr="00EA5554">
        <w:rPr>
          <w:sz w:val="18"/>
          <w:szCs w:val="18"/>
        </w:rPr>
        <w:t>Zamówienie zostanie zrealizowane w terminach określonych w SWZ oraz ze</w:t>
      </w:r>
      <w:r w:rsidRPr="00EA5554">
        <w:rPr>
          <w:spacing w:val="-8"/>
          <w:sz w:val="18"/>
          <w:szCs w:val="18"/>
        </w:rPr>
        <w:t xml:space="preserve"> </w:t>
      </w:r>
      <w:r w:rsidRPr="00EA5554">
        <w:rPr>
          <w:sz w:val="18"/>
          <w:szCs w:val="18"/>
        </w:rPr>
        <w:t>wzorze umowy;</w:t>
      </w:r>
    </w:p>
    <w:p w14:paraId="0D5EA307" w14:textId="77777777" w:rsidR="00C1684E" w:rsidRPr="00EA5554" w:rsidRDefault="00C1684E" w:rsidP="00482F70">
      <w:pPr>
        <w:widowControl/>
        <w:numPr>
          <w:ilvl w:val="0"/>
          <w:numId w:val="1"/>
        </w:numPr>
        <w:autoSpaceDE/>
        <w:autoSpaceDN/>
        <w:spacing w:before="9" w:line="207" w:lineRule="exact"/>
        <w:ind w:left="567" w:hanging="283"/>
        <w:rPr>
          <w:sz w:val="18"/>
          <w:szCs w:val="18"/>
        </w:rPr>
      </w:pPr>
      <w:r w:rsidRPr="00EA5554">
        <w:rPr>
          <w:sz w:val="18"/>
          <w:szCs w:val="18"/>
        </w:rPr>
        <w:t>W cenie naszej oferty zostały uwzględnione wszystkie koszty</w:t>
      </w:r>
      <w:r w:rsidRPr="00EA5554">
        <w:rPr>
          <w:spacing w:val="-7"/>
          <w:sz w:val="18"/>
          <w:szCs w:val="18"/>
        </w:rPr>
        <w:t xml:space="preserve"> </w:t>
      </w:r>
      <w:r w:rsidRPr="00EA5554">
        <w:rPr>
          <w:sz w:val="18"/>
          <w:szCs w:val="18"/>
        </w:rPr>
        <w:t>wykonania zamówienia;</w:t>
      </w:r>
    </w:p>
    <w:p w14:paraId="02A10DF3" w14:textId="77777777" w:rsidR="00C1684E" w:rsidRPr="00EA5554" w:rsidRDefault="00C1684E" w:rsidP="00482F70">
      <w:pPr>
        <w:widowControl/>
        <w:numPr>
          <w:ilvl w:val="0"/>
          <w:numId w:val="1"/>
        </w:numPr>
        <w:autoSpaceDE/>
        <w:autoSpaceDN/>
        <w:spacing w:before="1" w:line="235" w:lineRule="auto"/>
        <w:ind w:left="567" w:right="370" w:hanging="283"/>
        <w:rPr>
          <w:sz w:val="18"/>
          <w:szCs w:val="18"/>
        </w:rPr>
      </w:pPr>
      <w:r w:rsidRPr="00EA5554">
        <w:rPr>
          <w:sz w:val="18"/>
          <w:szCs w:val="18"/>
        </w:rPr>
        <w:t>Zapoznałem</w:t>
      </w:r>
      <w:r w:rsidRPr="00EA5554">
        <w:rPr>
          <w:spacing w:val="-4"/>
          <w:sz w:val="18"/>
          <w:szCs w:val="18"/>
        </w:rPr>
        <w:t xml:space="preserve"> </w:t>
      </w:r>
      <w:r w:rsidRPr="00EA5554">
        <w:rPr>
          <w:sz w:val="18"/>
          <w:szCs w:val="18"/>
        </w:rPr>
        <w:t>się</w:t>
      </w:r>
      <w:r w:rsidRPr="00EA5554">
        <w:rPr>
          <w:spacing w:val="-2"/>
          <w:sz w:val="18"/>
          <w:szCs w:val="18"/>
        </w:rPr>
        <w:t xml:space="preserve"> </w:t>
      </w:r>
      <w:r w:rsidRPr="00EA5554">
        <w:rPr>
          <w:sz w:val="18"/>
          <w:szCs w:val="18"/>
        </w:rPr>
        <w:t>z SWZ oraz</w:t>
      </w:r>
      <w:r w:rsidRPr="00EA5554">
        <w:rPr>
          <w:spacing w:val="-4"/>
          <w:sz w:val="18"/>
          <w:szCs w:val="18"/>
        </w:rPr>
        <w:t xml:space="preserve"> </w:t>
      </w:r>
      <w:r w:rsidRPr="00EA5554">
        <w:rPr>
          <w:sz w:val="18"/>
          <w:szCs w:val="18"/>
        </w:rPr>
        <w:t>wzorem</w:t>
      </w:r>
      <w:r w:rsidRPr="00EA5554">
        <w:rPr>
          <w:spacing w:val="-2"/>
          <w:sz w:val="18"/>
          <w:szCs w:val="18"/>
        </w:rPr>
        <w:t xml:space="preserve"> </w:t>
      </w:r>
      <w:r w:rsidRPr="00EA5554">
        <w:rPr>
          <w:sz w:val="18"/>
          <w:szCs w:val="18"/>
        </w:rPr>
        <w:t>umowy</w:t>
      </w:r>
      <w:r w:rsidRPr="00EA5554">
        <w:rPr>
          <w:spacing w:val="-4"/>
          <w:sz w:val="18"/>
          <w:szCs w:val="18"/>
        </w:rPr>
        <w:t xml:space="preserve"> </w:t>
      </w:r>
      <w:r w:rsidRPr="00EA5554">
        <w:rPr>
          <w:sz w:val="18"/>
          <w:szCs w:val="18"/>
        </w:rPr>
        <w:t>i</w:t>
      </w:r>
      <w:r w:rsidRPr="00EA5554">
        <w:rPr>
          <w:spacing w:val="-2"/>
          <w:sz w:val="18"/>
          <w:szCs w:val="18"/>
        </w:rPr>
        <w:t xml:space="preserve"> </w:t>
      </w:r>
      <w:r w:rsidRPr="00EA5554">
        <w:rPr>
          <w:sz w:val="18"/>
          <w:szCs w:val="18"/>
        </w:rPr>
        <w:t>nie</w:t>
      </w:r>
      <w:r w:rsidRPr="00EA5554">
        <w:rPr>
          <w:spacing w:val="-2"/>
          <w:sz w:val="18"/>
          <w:szCs w:val="18"/>
        </w:rPr>
        <w:t xml:space="preserve"> </w:t>
      </w:r>
      <w:r w:rsidRPr="00EA5554">
        <w:rPr>
          <w:sz w:val="18"/>
          <w:szCs w:val="18"/>
        </w:rPr>
        <w:t>wnoszę</w:t>
      </w:r>
      <w:r w:rsidRPr="00EA5554">
        <w:rPr>
          <w:spacing w:val="-27"/>
          <w:sz w:val="18"/>
          <w:szCs w:val="18"/>
        </w:rPr>
        <w:t xml:space="preserve"> </w:t>
      </w:r>
      <w:r w:rsidRPr="00EA5554">
        <w:rPr>
          <w:sz w:val="18"/>
          <w:szCs w:val="18"/>
        </w:rPr>
        <w:t>do nich zastrzeżeń oraz przyjmuję warunki w nich</w:t>
      </w:r>
      <w:r w:rsidRPr="00EA5554">
        <w:rPr>
          <w:spacing w:val="-6"/>
          <w:sz w:val="18"/>
          <w:szCs w:val="18"/>
        </w:rPr>
        <w:t xml:space="preserve"> </w:t>
      </w:r>
      <w:r w:rsidRPr="00EA5554">
        <w:rPr>
          <w:sz w:val="18"/>
          <w:szCs w:val="18"/>
        </w:rPr>
        <w:t>zawarte;</w:t>
      </w:r>
    </w:p>
    <w:p w14:paraId="77A0E4E9" w14:textId="77777777" w:rsidR="00C1684E" w:rsidRPr="00EA5554" w:rsidRDefault="00C1684E" w:rsidP="00482F70">
      <w:pPr>
        <w:widowControl/>
        <w:numPr>
          <w:ilvl w:val="0"/>
          <w:numId w:val="1"/>
        </w:numPr>
        <w:autoSpaceDE/>
        <w:autoSpaceDN/>
        <w:ind w:left="567" w:right="107" w:hanging="283"/>
        <w:rPr>
          <w:sz w:val="18"/>
          <w:szCs w:val="18"/>
        </w:rPr>
      </w:pPr>
      <w:r w:rsidRPr="00EA5554">
        <w:rPr>
          <w:sz w:val="18"/>
          <w:szCs w:val="18"/>
        </w:rPr>
        <w:lastRenderedPageBreak/>
        <w:t xml:space="preserve">Akceptuję, iż zapłata za zrealizowanie zamówienia następować będzie na zasadach opisanych  </w:t>
      </w:r>
      <w:r w:rsidRPr="00EA5554">
        <w:rPr>
          <w:spacing w:val="-10"/>
          <w:sz w:val="18"/>
          <w:szCs w:val="18"/>
        </w:rPr>
        <w:t xml:space="preserve">we  </w:t>
      </w:r>
      <w:r w:rsidRPr="00EA5554">
        <w:rPr>
          <w:sz w:val="18"/>
          <w:szCs w:val="18"/>
        </w:rPr>
        <w:t>wzorze umowy w terminie do 30 dni od daty otrzymania przez Zamawiającego prawidłowo wystawionej faktury;</w:t>
      </w:r>
    </w:p>
    <w:p w14:paraId="727AC358" w14:textId="77777777" w:rsidR="00C1684E" w:rsidRPr="00EA5554" w:rsidRDefault="00C1684E" w:rsidP="00482F70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567" w:right="60" w:hanging="283"/>
        <w:rPr>
          <w:rFonts w:eastAsia="Times New Roman"/>
          <w:sz w:val="18"/>
          <w:szCs w:val="18"/>
          <w:lang w:bidi="ar-SA"/>
        </w:rPr>
      </w:pPr>
      <w:r w:rsidRPr="00EA5554">
        <w:rPr>
          <w:rFonts w:eastAsia="Times New Roman"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6AA4EBBF" w14:textId="77777777" w:rsidR="00C1684E" w:rsidRPr="00EA5554" w:rsidRDefault="00C1684E" w:rsidP="00482F70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567" w:right="60" w:hanging="283"/>
        <w:rPr>
          <w:sz w:val="18"/>
          <w:szCs w:val="18"/>
        </w:rPr>
      </w:pPr>
      <w:r w:rsidRPr="00EA5554">
        <w:rPr>
          <w:sz w:val="18"/>
          <w:szCs w:val="18"/>
        </w:rPr>
        <w:t>Informuję, że (zaznaczyć właściwe):</w:t>
      </w:r>
    </w:p>
    <w:p w14:paraId="53F4E410" w14:textId="77777777" w:rsidR="00C1684E" w:rsidRPr="00EA5554" w:rsidRDefault="00C1684E" w:rsidP="00482F70">
      <w:pPr>
        <w:tabs>
          <w:tab w:val="left" w:pos="594"/>
        </w:tabs>
        <w:ind w:left="567" w:right="102"/>
        <w:jc w:val="both"/>
        <w:rPr>
          <w:sz w:val="18"/>
          <w:szCs w:val="18"/>
        </w:rPr>
      </w:pPr>
      <w:r w:rsidRPr="00EA5554">
        <w:rPr>
          <w:rFonts w:ascii="Segoe UI Symbol" w:hAnsi="Segoe UI Symbol" w:cs="Segoe UI Symbol"/>
          <w:sz w:val="18"/>
          <w:szCs w:val="18"/>
        </w:rPr>
        <w:t>☐</w:t>
      </w:r>
      <w:r w:rsidRPr="00EA5554">
        <w:rPr>
          <w:rFonts w:eastAsia="Times New Roman"/>
          <w:sz w:val="18"/>
          <w:szCs w:val="18"/>
          <w:lang w:bidi="ar-SA"/>
        </w:rPr>
        <w:t xml:space="preserve"> </w:t>
      </w:r>
      <w:r w:rsidRPr="00EA5554">
        <w:rPr>
          <w:sz w:val="18"/>
          <w:szCs w:val="18"/>
        </w:rPr>
        <w:t>wybór oferty nie będzie prowadzić do powstania u Zamawiającego obowiązku podatkowego</w:t>
      </w:r>
    </w:p>
    <w:p w14:paraId="74DE264E" w14:textId="77777777" w:rsidR="00C1684E" w:rsidRPr="00EA5554" w:rsidRDefault="00C1684E" w:rsidP="00482F70">
      <w:pPr>
        <w:tabs>
          <w:tab w:val="left" w:pos="594"/>
        </w:tabs>
        <w:ind w:left="567" w:right="102"/>
        <w:rPr>
          <w:rFonts w:eastAsia="Times New Roman"/>
          <w:sz w:val="18"/>
          <w:szCs w:val="18"/>
          <w:lang w:bidi="ar-SA"/>
        </w:rPr>
      </w:pPr>
      <w:r w:rsidRPr="00EA5554">
        <w:rPr>
          <w:rFonts w:ascii="Segoe UI Symbol" w:hAnsi="Segoe UI Symbol" w:cs="Segoe UI Symbol"/>
          <w:sz w:val="18"/>
          <w:szCs w:val="18"/>
        </w:rPr>
        <w:t>☐</w:t>
      </w:r>
      <w:r w:rsidRPr="00EA5554"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09707F24" w14:textId="77777777" w:rsidR="00C1684E" w:rsidRPr="00EA5554" w:rsidRDefault="00C1684E" w:rsidP="00482F70">
      <w:pPr>
        <w:widowControl/>
        <w:tabs>
          <w:tab w:val="left" w:pos="364"/>
        </w:tabs>
        <w:autoSpaceDE/>
        <w:autoSpaceDN/>
        <w:spacing w:line="256" w:lineRule="auto"/>
        <w:ind w:left="567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EA5554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68568939" w14:textId="77777777" w:rsidR="00B365FD" w:rsidRDefault="00B365FD" w:rsidP="00B365FD">
      <w:pPr>
        <w:widowControl/>
        <w:numPr>
          <w:ilvl w:val="0"/>
          <w:numId w:val="20"/>
        </w:numPr>
        <w:tabs>
          <w:tab w:val="left" w:pos="567"/>
        </w:tabs>
        <w:autoSpaceDE/>
        <w:ind w:right="102" w:hanging="1032"/>
        <w:jc w:val="both"/>
        <w:rPr>
          <w:sz w:val="18"/>
          <w:szCs w:val="18"/>
        </w:rPr>
      </w:pPr>
      <w:r>
        <w:rPr>
          <w:sz w:val="18"/>
          <w:szCs w:val="18"/>
        </w:rPr>
        <w:t>Oświadczamy, że wykonawca, którego reprezentuję (skreślić  niewłaściwe):</w:t>
      </w:r>
    </w:p>
    <w:p w14:paraId="5ADB2F8A" w14:textId="77777777" w:rsidR="00B365FD" w:rsidRDefault="00B365FD" w:rsidP="00B365FD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 xml:space="preserve">Jest  mikroprzedsiębiorstwem </w:t>
      </w:r>
    </w:p>
    <w:p w14:paraId="25BBA730" w14:textId="77777777" w:rsidR="00B365FD" w:rsidRDefault="00B365FD" w:rsidP="00B365FD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>Jest  małym przedsiębiorstwem</w:t>
      </w:r>
    </w:p>
    <w:p w14:paraId="2B099F0D" w14:textId="77777777" w:rsidR="00B365FD" w:rsidRDefault="00B365FD" w:rsidP="00B365FD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>Jest  średnim przedsiębiorstwem</w:t>
      </w:r>
    </w:p>
    <w:p w14:paraId="2B277B8F" w14:textId="77777777" w:rsidR="00B365FD" w:rsidRDefault="00B365FD" w:rsidP="00B365FD">
      <w:pPr>
        <w:widowControl/>
        <w:numPr>
          <w:ilvl w:val="0"/>
          <w:numId w:val="21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24BBDB84" w14:textId="77777777" w:rsidR="00B365FD" w:rsidRDefault="00B365FD" w:rsidP="00B365FD">
      <w:pPr>
        <w:widowControl/>
        <w:numPr>
          <w:ilvl w:val="0"/>
          <w:numId w:val="21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55E12421" w14:textId="77777777" w:rsidR="00B365FD" w:rsidRDefault="00B365FD" w:rsidP="00B365FD">
      <w:pPr>
        <w:widowControl/>
        <w:numPr>
          <w:ilvl w:val="0"/>
          <w:numId w:val="21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3933E346" w14:textId="77777777" w:rsidR="00B365FD" w:rsidRDefault="00B365FD" w:rsidP="00B365FD">
      <w:pPr>
        <w:widowControl/>
        <w:tabs>
          <w:tab w:val="left" w:pos="993"/>
        </w:tabs>
        <w:autoSpaceDE/>
        <w:ind w:right="102"/>
        <w:rPr>
          <w:i/>
          <w:iCs/>
          <w:sz w:val="18"/>
          <w:szCs w:val="18"/>
        </w:rPr>
      </w:pPr>
    </w:p>
    <w:p w14:paraId="4238EFAF" w14:textId="77777777" w:rsidR="00C1684E" w:rsidRPr="00EA5554" w:rsidRDefault="00C1684E" w:rsidP="00C1684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C1684E" w:rsidRPr="00EA5554" w14:paraId="6787CB5A" w14:textId="77777777" w:rsidTr="00392893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5"/>
          <w:p w14:paraId="69B1DD68" w14:textId="77777777" w:rsidR="00C1684E" w:rsidRPr="00EA5554" w:rsidRDefault="00C1684E" w:rsidP="00392893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  <w:lang w:val="en-US" w:eastAsia="en-US"/>
              </w:rPr>
            </w:pPr>
            <w:r w:rsidRPr="00EA5554">
              <w:rPr>
                <w:sz w:val="18"/>
                <w:szCs w:val="18"/>
                <w:lang w:val="en-US" w:eastAsia="en-US"/>
              </w:rPr>
              <w:t xml:space="preserve">Data; </w:t>
            </w:r>
            <w:proofErr w:type="spellStart"/>
            <w:r w:rsidRPr="00EA5554">
              <w:rPr>
                <w:sz w:val="18"/>
                <w:szCs w:val="18"/>
                <w:lang w:val="en-US" w:eastAsia="en-US"/>
              </w:rPr>
              <w:t>kwalifikowany</w:t>
            </w:r>
            <w:proofErr w:type="spellEnd"/>
            <w:r w:rsidRPr="00EA5554">
              <w:rPr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EA5554">
              <w:rPr>
                <w:sz w:val="18"/>
                <w:szCs w:val="18"/>
                <w:lang w:val="en-US" w:eastAsia="en-US"/>
              </w:rPr>
              <w:t>podpis</w:t>
            </w:r>
            <w:proofErr w:type="spellEnd"/>
            <w:r w:rsidRPr="00EA5554">
              <w:rPr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EA5554">
              <w:rPr>
                <w:sz w:val="18"/>
                <w:szCs w:val="18"/>
                <w:lang w:val="en-US" w:eastAsia="en-US"/>
              </w:rPr>
              <w:t>elektroniczny</w:t>
            </w:r>
            <w:proofErr w:type="spellEnd"/>
            <w:r w:rsidRPr="00EA5554">
              <w:rPr>
                <w:sz w:val="18"/>
                <w:szCs w:val="18"/>
                <w:lang w:val="en-US" w:eastAsia="en-US"/>
              </w:rPr>
              <w:t xml:space="preserve"> </w:t>
            </w:r>
          </w:p>
        </w:tc>
      </w:tr>
      <w:tr w:rsidR="00C1684E" w:rsidRPr="00EA5554" w14:paraId="5D164D61" w14:textId="77777777" w:rsidTr="00392893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5B27" w14:textId="77777777" w:rsidR="00C1684E" w:rsidRDefault="00C1684E" w:rsidP="00392893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  <w:lang w:val="en-US" w:eastAsia="en-US"/>
              </w:rPr>
            </w:pPr>
          </w:p>
          <w:p w14:paraId="020B1C32" w14:textId="77777777" w:rsidR="00B365FD" w:rsidRDefault="00B365FD" w:rsidP="00392893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  <w:lang w:val="en-US" w:eastAsia="en-US"/>
              </w:rPr>
            </w:pPr>
          </w:p>
          <w:p w14:paraId="5F911D1A" w14:textId="77777777" w:rsidR="00B365FD" w:rsidRPr="00EA5554" w:rsidRDefault="00B365FD" w:rsidP="00392893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  <w:lang w:val="en-US" w:eastAsia="en-US"/>
              </w:rPr>
            </w:pPr>
          </w:p>
        </w:tc>
      </w:tr>
    </w:tbl>
    <w:p w14:paraId="689A6DF8" w14:textId="77777777" w:rsidR="009173BA" w:rsidRPr="00EA5554" w:rsidRDefault="009173BA" w:rsidP="00C1684E">
      <w:pPr>
        <w:spacing w:before="4" w:after="1"/>
        <w:rPr>
          <w:b/>
          <w:sz w:val="18"/>
          <w:szCs w:val="18"/>
        </w:rPr>
      </w:pPr>
    </w:p>
    <w:sectPr w:rsidR="009173BA" w:rsidRPr="00EA5554" w:rsidSect="00F609EB">
      <w:type w:val="continuous"/>
      <w:pgSz w:w="11940" w:h="1686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36AC9"/>
    <w:multiLevelType w:val="hybridMultilevel"/>
    <w:tmpl w:val="C11832C0"/>
    <w:lvl w:ilvl="0" w:tplc="6F626A42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3" w:hanging="360"/>
      </w:pPr>
    </w:lvl>
    <w:lvl w:ilvl="2" w:tplc="FFFFFFFF" w:tentative="1">
      <w:start w:val="1"/>
      <w:numFmt w:val="lowerRoman"/>
      <w:lvlText w:val="%3."/>
      <w:lvlJc w:val="right"/>
      <w:pPr>
        <w:ind w:left="2223" w:hanging="180"/>
      </w:pPr>
    </w:lvl>
    <w:lvl w:ilvl="3" w:tplc="FFFFFFFF" w:tentative="1">
      <w:start w:val="1"/>
      <w:numFmt w:val="decimal"/>
      <w:lvlText w:val="%4."/>
      <w:lvlJc w:val="left"/>
      <w:pPr>
        <w:ind w:left="2943" w:hanging="360"/>
      </w:pPr>
    </w:lvl>
    <w:lvl w:ilvl="4" w:tplc="FFFFFFFF" w:tentative="1">
      <w:start w:val="1"/>
      <w:numFmt w:val="lowerLetter"/>
      <w:lvlText w:val="%5."/>
      <w:lvlJc w:val="left"/>
      <w:pPr>
        <w:ind w:left="3663" w:hanging="360"/>
      </w:pPr>
    </w:lvl>
    <w:lvl w:ilvl="5" w:tplc="FFFFFFFF" w:tentative="1">
      <w:start w:val="1"/>
      <w:numFmt w:val="lowerRoman"/>
      <w:lvlText w:val="%6."/>
      <w:lvlJc w:val="right"/>
      <w:pPr>
        <w:ind w:left="4383" w:hanging="180"/>
      </w:pPr>
    </w:lvl>
    <w:lvl w:ilvl="6" w:tplc="FFFFFFFF" w:tentative="1">
      <w:start w:val="1"/>
      <w:numFmt w:val="decimal"/>
      <w:lvlText w:val="%7."/>
      <w:lvlJc w:val="left"/>
      <w:pPr>
        <w:ind w:left="5103" w:hanging="360"/>
      </w:pPr>
    </w:lvl>
    <w:lvl w:ilvl="7" w:tplc="FFFFFFFF" w:tentative="1">
      <w:start w:val="1"/>
      <w:numFmt w:val="lowerLetter"/>
      <w:lvlText w:val="%8."/>
      <w:lvlJc w:val="left"/>
      <w:pPr>
        <w:ind w:left="5823" w:hanging="360"/>
      </w:pPr>
    </w:lvl>
    <w:lvl w:ilvl="8" w:tplc="FFFFFFFF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2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2349651F"/>
    <w:multiLevelType w:val="hybridMultilevel"/>
    <w:tmpl w:val="FC8C38A8"/>
    <w:lvl w:ilvl="0" w:tplc="9D6222FC">
      <w:start w:val="7"/>
      <w:numFmt w:val="decimal"/>
      <w:lvlText w:val="%1."/>
      <w:lvlJc w:val="left"/>
      <w:pPr>
        <w:ind w:left="1316" w:hanging="360"/>
      </w:pPr>
    </w:lvl>
    <w:lvl w:ilvl="1" w:tplc="04150019">
      <w:start w:val="1"/>
      <w:numFmt w:val="lowerLetter"/>
      <w:lvlText w:val="%2."/>
      <w:lvlJc w:val="left"/>
      <w:pPr>
        <w:ind w:left="2036" w:hanging="360"/>
      </w:pPr>
    </w:lvl>
    <w:lvl w:ilvl="2" w:tplc="0415001B">
      <w:start w:val="1"/>
      <w:numFmt w:val="lowerRoman"/>
      <w:lvlText w:val="%3."/>
      <w:lvlJc w:val="right"/>
      <w:pPr>
        <w:ind w:left="2756" w:hanging="180"/>
      </w:pPr>
    </w:lvl>
    <w:lvl w:ilvl="3" w:tplc="0415000F">
      <w:start w:val="1"/>
      <w:numFmt w:val="decimal"/>
      <w:lvlText w:val="%4."/>
      <w:lvlJc w:val="left"/>
      <w:pPr>
        <w:ind w:left="3476" w:hanging="360"/>
      </w:pPr>
    </w:lvl>
    <w:lvl w:ilvl="4" w:tplc="04150019">
      <w:start w:val="1"/>
      <w:numFmt w:val="lowerLetter"/>
      <w:lvlText w:val="%5."/>
      <w:lvlJc w:val="left"/>
      <w:pPr>
        <w:ind w:left="4196" w:hanging="360"/>
      </w:pPr>
    </w:lvl>
    <w:lvl w:ilvl="5" w:tplc="0415001B">
      <w:start w:val="1"/>
      <w:numFmt w:val="lowerRoman"/>
      <w:lvlText w:val="%6."/>
      <w:lvlJc w:val="right"/>
      <w:pPr>
        <w:ind w:left="4916" w:hanging="180"/>
      </w:pPr>
    </w:lvl>
    <w:lvl w:ilvl="6" w:tplc="0415000F">
      <w:start w:val="1"/>
      <w:numFmt w:val="decimal"/>
      <w:lvlText w:val="%7."/>
      <w:lvlJc w:val="left"/>
      <w:pPr>
        <w:ind w:left="5636" w:hanging="360"/>
      </w:pPr>
    </w:lvl>
    <w:lvl w:ilvl="7" w:tplc="04150019">
      <w:start w:val="1"/>
      <w:numFmt w:val="lowerLetter"/>
      <w:lvlText w:val="%8."/>
      <w:lvlJc w:val="left"/>
      <w:pPr>
        <w:ind w:left="6356" w:hanging="360"/>
      </w:pPr>
    </w:lvl>
    <w:lvl w:ilvl="8" w:tplc="0415001B">
      <w:start w:val="1"/>
      <w:numFmt w:val="lowerRoman"/>
      <w:lvlText w:val="%9."/>
      <w:lvlJc w:val="right"/>
      <w:pPr>
        <w:ind w:left="7076" w:hanging="180"/>
      </w:pPr>
    </w:lvl>
  </w:abstractNum>
  <w:abstractNum w:abstractNumId="5" w15:restartNumberingAfterBreak="0">
    <w:nsid w:val="2AE71626"/>
    <w:multiLevelType w:val="hybridMultilevel"/>
    <w:tmpl w:val="C11832C0"/>
    <w:lvl w:ilvl="0" w:tplc="FFFFFFFF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3" w:hanging="360"/>
      </w:pPr>
    </w:lvl>
    <w:lvl w:ilvl="2" w:tplc="FFFFFFFF" w:tentative="1">
      <w:start w:val="1"/>
      <w:numFmt w:val="lowerRoman"/>
      <w:lvlText w:val="%3."/>
      <w:lvlJc w:val="right"/>
      <w:pPr>
        <w:ind w:left="2223" w:hanging="180"/>
      </w:pPr>
    </w:lvl>
    <w:lvl w:ilvl="3" w:tplc="FFFFFFFF" w:tentative="1">
      <w:start w:val="1"/>
      <w:numFmt w:val="decimal"/>
      <w:lvlText w:val="%4."/>
      <w:lvlJc w:val="left"/>
      <w:pPr>
        <w:ind w:left="2943" w:hanging="360"/>
      </w:pPr>
    </w:lvl>
    <w:lvl w:ilvl="4" w:tplc="FFFFFFFF" w:tentative="1">
      <w:start w:val="1"/>
      <w:numFmt w:val="lowerLetter"/>
      <w:lvlText w:val="%5."/>
      <w:lvlJc w:val="left"/>
      <w:pPr>
        <w:ind w:left="3663" w:hanging="360"/>
      </w:pPr>
    </w:lvl>
    <w:lvl w:ilvl="5" w:tplc="FFFFFFFF" w:tentative="1">
      <w:start w:val="1"/>
      <w:numFmt w:val="lowerRoman"/>
      <w:lvlText w:val="%6."/>
      <w:lvlJc w:val="right"/>
      <w:pPr>
        <w:ind w:left="4383" w:hanging="180"/>
      </w:pPr>
    </w:lvl>
    <w:lvl w:ilvl="6" w:tplc="FFFFFFFF" w:tentative="1">
      <w:start w:val="1"/>
      <w:numFmt w:val="decimal"/>
      <w:lvlText w:val="%7."/>
      <w:lvlJc w:val="left"/>
      <w:pPr>
        <w:ind w:left="5103" w:hanging="360"/>
      </w:pPr>
    </w:lvl>
    <w:lvl w:ilvl="7" w:tplc="FFFFFFFF" w:tentative="1">
      <w:start w:val="1"/>
      <w:numFmt w:val="lowerLetter"/>
      <w:lvlText w:val="%8."/>
      <w:lvlJc w:val="left"/>
      <w:pPr>
        <w:ind w:left="5823" w:hanging="360"/>
      </w:pPr>
    </w:lvl>
    <w:lvl w:ilvl="8" w:tplc="FFFFFFFF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6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7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8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9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F269D7"/>
    <w:multiLevelType w:val="hybridMultilevel"/>
    <w:tmpl w:val="8F52C25E"/>
    <w:lvl w:ilvl="0" w:tplc="1B6E9C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97605E"/>
    <w:multiLevelType w:val="hybridMultilevel"/>
    <w:tmpl w:val="9A4281AE"/>
    <w:lvl w:ilvl="0" w:tplc="16DC361E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29238D"/>
    <w:multiLevelType w:val="hybridMultilevel"/>
    <w:tmpl w:val="3CB4538A"/>
    <w:lvl w:ilvl="0" w:tplc="6F626A42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num w:numId="1" w16cid:durableId="658772296">
    <w:abstractNumId w:val="8"/>
  </w:num>
  <w:num w:numId="2" w16cid:durableId="631249214">
    <w:abstractNumId w:val="3"/>
  </w:num>
  <w:num w:numId="3" w16cid:durableId="1366323559">
    <w:abstractNumId w:val="2"/>
  </w:num>
  <w:num w:numId="4" w16cid:durableId="1999460156">
    <w:abstractNumId w:val="9"/>
  </w:num>
  <w:num w:numId="5" w16cid:durableId="566039329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00576453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58991275">
    <w:abstractNumId w:val="6"/>
  </w:num>
  <w:num w:numId="8" w16cid:durableId="352341477">
    <w:abstractNumId w:val="7"/>
  </w:num>
  <w:num w:numId="9" w16cid:durableId="1336953116">
    <w:abstractNumId w:val="6"/>
  </w:num>
  <w:num w:numId="10" w16cid:durableId="1206484287">
    <w:abstractNumId w:val="0"/>
  </w:num>
  <w:num w:numId="11" w16cid:durableId="2003003881">
    <w:abstractNumId w:val="3"/>
  </w:num>
  <w:num w:numId="12" w16cid:durableId="1535071228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19990983">
    <w:abstractNumId w:val="6"/>
  </w:num>
  <w:num w:numId="14" w16cid:durableId="844176788">
    <w:abstractNumId w:val="12"/>
  </w:num>
  <w:num w:numId="15" w16cid:durableId="1603340015">
    <w:abstractNumId w:val="1"/>
  </w:num>
  <w:num w:numId="16" w16cid:durableId="1845320549">
    <w:abstractNumId w:val="5"/>
  </w:num>
  <w:num w:numId="17" w16cid:durableId="1495952402">
    <w:abstractNumId w:val="10"/>
  </w:num>
  <w:num w:numId="18" w16cid:durableId="1318803884">
    <w:abstractNumId w:val="11"/>
  </w:num>
  <w:num w:numId="19" w16cid:durableId="1263994826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 w16cid:durableId="565916183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2669005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5F2B"/>
    <w:rsid w:val="0001628B"/>
    <w:rsid w:val="00022A9A"/>
    <w:rsid w:val="00054656"/>
    <w:rsid w:val="0008001B"/>
    <w:rsid w:val="000907BF"/>
    <w:rsid w:val="00132A74"/>
    <w:rsid w:val="00142822"/>
    <w:rsid w:val="00152BDC"/>
    <w:rsid w:val="0018250C"/>
    <w:rsid w:val="00192440"/>
    <w:rsid w:val="00196F7E"/>
    <w:rsid w:val="001C6367"/>
    <w:rsid w:val="001D088C"/>
    <w:rsid w:val="001E7F45"/>
    <w:rsid w:val="002005D9"/>
    <w:rsid w:val="00205221"/>
    <w:rsid w:val="00220EFD"/>
    <w:rsid w:val="002330AF"/>
    <w:rsid w:val="00272A36"/>
    <w:rsid w:val="00273F9A"/>
    <w:rsid w:val="002B7E73"/>
    <w:rsid w:val="002D3266"/>
    <w:rsid w:val="0031220A"/>
    <w:rsid w:val="0034112D"/>
    <w:rsid w:val="00342066"/>
    <w:rsid w:val="003467A9"/>
    <w:rsid w:val="00392CFB"/>
    <w:rsid w:val="003C43A3"/>
    <w:rsid w:val="003E5E76"/>
    <w:rsid w:val="004027D1"/>
    <w:rsid w:val="00404E92"/>
    <w:rsid w:val="00413D36"/>
    <w:rsid w:val="004626E5"/>
    <w:rsid w:val="00482F70"/>
    <w:rsid w:val="00494DA6"/>
    <w:rsid w:val="004F10B7"/>
    <w:rsid w:val="00505D1A"/>
    <w:rsid w:val="00514B17"/>
    <w:rsid w:val="00517BD2"/>
    <w:rsid w:val="0053414A"/>
    <w:rsid w:val="005B49A5"/>
    <w:rsid w:val="005D6E64"/>
    <w:rsid w:val="005E7FEC"/>
    <w:rsid w:val="006F5961"/>
    <w:rsid w:val="00772142"/>
    <w:rsid w:val="007837FF"/>
    <w:rsid w:val="007A0B6A"/>
    <w:rsid w:val="007C58DD"/>
    <w:rsid w:val="008A6C69"/>
    <w:rsid w:val="008E0173"/>
    <w:rsid w:val="008E6134"/>
    <w:rsid w:val="009173BA"/>
    <w:rsid w:val="0094373C"/>
    <w:rsid w:val="009555B7"/>
    <w:rsid w:val="0096312C"/>
    <w:rsid w:val="009632D0"/>
    <w:rsid w:val="00985362"/>
    <w:rsid w:val="009966AB"/>
    <w:rsid w:val="009B41D9"/>
    <w:rsid w:val="009C0145"/>
    <w:rsid w:val="00A12B3C"/>
    <w:rsid w:val="00A157AA"/>
    <w:rsid w:val="00A3046A"/>
    <w:rsid w:val="00A6580E"/>
    <w:rsid w:val="00AB5A8D"/>
    <w:rsid w:val="00AE7DB1"/>
    <w:rsid w:val="00B05BF8"/>
    <w:rsid w:val="00B05DDF"/>
    <w:rsid w:val="00B23D36"/>
    <w:rsid w:val="00B26A3E"/>
    <w:rsid w:val="00B365FD"/>
    <w:rsid w:val="00B45913"/>
    <w:rsid w:val="00B56759"/>
    <w:rsid w:val="00BA5EA6"/>
    <w:rsid w:val="00BB0021"/>
    <w:rsid w:val="00BD33C7"/>
    <w:rsid w:val="00BF5203"/>
    <w:rsid w:val="00C1684E"/>
    <w:rsid w:val="00C1762D"/>
    <w:rsid w:val="00C27EBC"/>
    <w:rsid w:val="00CC6008"/>
    <w:rsid w:val="00CD6A9E"/>
    <w:rsid w:val="00D20468"/>
    <w:rsid w:val="00D51E63"/>
    <w:rsid w:val="00D56BFE"/>
    <w:rsid w:val="00E25322"/>
    <w:rsid w:val="00E311D7"/>
    <w:rsid w:val="00E6104A"/>
    <w:rsid w:val="00EA5554"/>
    <w:rsid w:val="00EC5C4C"/>
    <w:rsid w:val="00ED60A1"/>
    <w:rsid w:val="00F1123F"/>
    <w:rsid w:val="00F15BF0"/>
    <w:rsid w:val="00F33BE5"/>
    <w:rsid w:val="00F609EB"/>
    <w:rsid w:val="00FA6E75"/>
    <w:rsid w:val="00FB38B5"/>
    <w:rsid w:val="00FE4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C1684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3</Pages>
  <Words>861</Words>
  <Characters>5170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Wiesław Babiżewski</cp:lastModifiedBy>
  <cp:revision>38</cp:revision>
  <cp:lastPrinted>2022-02-15T09:34:00Z</cp:lastPrinted>
  <dcterms:created xsi:type="dcterms:W3CDTF">2023-03-20T08:55:00Z</dcterms:created>
  <dcterms:modified xsi:type="dcterms:W3CDTF">2023-08-02T06:14:00Z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