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8AAF" w14:textId="1CF5D276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Hlk137639317"/>
      <w:bookmarkStart w:id="1" w:name="_Toc35240015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1D97AD3F" wp14:editId="615BF6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54955" cy="653415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47362A" w14:textId="77777777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</w:p>
    <w:p w14:paraId="1D8869EC" w14:textId="17F2878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1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381529E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zawarta </w:t>
      </w:r>
      <w:r w:rsidRPr="00A61487">
        <w:rPr>
          <w:rFonts w:ascii="Arial" w:hAnsi="Arial" w:cs="Arial"/>
          <w:b/>
          <w:bCs/>
          <w:sz w:val="18"/>
          <w:szCs w:val="18"/>
          <w:lang w:eastAsia="pl-PL"/>
        </w:rPr>
        <w:t>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146A90F7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EE4C09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76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E380D6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D33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EE4C09" w:rsidRPr="00EE4C09">
        <w:rPr>
          <w:rFonts w:ascii="Arial" w:hAnsi="Arial" w:cs="Arial"/>
          <w:b/>
          <w:bCs/>
          <w:i/>
          <w:iCs/>
          <w:sz w:val="18"/>
          <w:szCs w:val="18"/>
        </w:rPr>
        <w:t>i materiałów opatrunkowych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2C78E7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EE4C09">
        <w:rPr>
          <w:rFonts w:ascii="Arial" w:hAnsi="Arial" w:cs="Arial"/>
          <w:color w:val="000000"/>
          <w:sz w:val="18"/>
          <w:szCs w:val="18"/>
          <w:lang w:eastAsia="pl-PL"/>
        </w:rPr>
        <w:t>76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5F1291" w14:textId="77777777" w:rsidR="00A61487" w:rsidRPr="005E012B" w:rsidRDefault="00A61487" w:rsidP="00A61487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3CA780CA" w14:textId="2CCFA019" w:rsidR="00611ABB" w:rsidRDefault="00872FB5" w:rsidP="00611AB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3D7823F3" w14:textId="77777777" w:rsidR="007C6FCD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0222995" w14:textId="77777777" w:rsidR="007C6FCD" w:rsidRPr="00A61487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lastRenderedPageBreak/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7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A4BBCB0" w14:textId="77777777" w:rsidR="00A61487" w:rsidRPr="008971AF" w:rsidRDefault="00A61487" w:rsidP="00A61487">
      <w:pPr>
        <w:suppressAutoHyphens w:val="0"/>
        <w:ind w:left="420" w:right="3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5A634BA5" w:rsidR="00052C33" w:rsidRPr="00A61487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</w:t>
      </w:r>
      <w:r w:rsidR="00A65E0B">
        <w:rPr>
          <w:rFonts w:ascii="Arial" w:hAnsi="Arial" w:cs="Arial"/>
          <w:sz w:val="18"/>
          <w:szCs w:val="18"/>
          <w:lang w:eastAsia="pl-PL"/>
        </w:rPr>
        <w:t>5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zł </w:t>
      </w:r>
      <w:r w:rsidR="00A65E0B">
        <w:rPr>
          <w:rFonts w:ascii="Arial" w:hAnsi="Arial" w:cs="Arial"/>
          <w:sz w:val="18"/>
          <w:szCs w:val="18"/>
          <w:lang w:eastAsia="pl-PL"/>
        </w:rPr>
        <w:t xml:space="preserve">za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każdą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3F8D24AC" w14:textId="77777777" w:rsidR="00A61487" w:rsidRPr="008971AF" w:rsidRDefault="00A61487" w:rsidP="00A61487">
      <w:pPr>
        <w:tabs>
          <w:tab w:val="num" w:pos="1440"/>
        </w:tabs>
        <w:suppressAutoHyphens w:val="0"/>
        <w:ind w:left="284" w:right="57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65B8BC87" w14:textId="77777777" w:rsidR="0044162B" w:rsidRDefault="0044162B" w:rsidP="0044162B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7B25818D" w14:textId="77777777" w:rsidR="0044162B" w:rsidRDefault="0044162B" w:rsidP="0044162B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8E7EE63" w14:textId="77777777" w:rsidR="0044162B" w:rsidRDefault="0044162B" w:rsidP="0044162B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24B14906" w14:textId="77777777" w:rsidR="0044162B" w:rsidRDefault="0044162B" w:rsidP="0044162B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404B24BA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1DCCBA3B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521127EC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7735754D" w14:textId="77777777" w:rsidR="0044162B" w:rsidRDefault="0044162B" w:rsidP="0044162B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58E212BE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73F5E1F4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3AEA532A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4A85401C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4F94171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19509300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43241FB9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5BE1C2F0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7F005D01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4BFCFE2D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3AFE647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E221B24" w14:textId="77777777" w:rsidR="0044162B" w:rsidRDefault="0044162B" w:rsidP="0044162B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0D781CC2" w14:textId="77777777" w:rsidR="0044162B" w:rsidRDefault="0044162B" w:rsidP="0044162B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53F3E86F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F28DFBC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6E1C2156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4837CB9D" w14:textId="77777777" w:rsidR="0044162B" w:rsidRDefault="0044162B" w:rsidP="0044162B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1F8B2B1E" w14:textId="77777777" w:rsidR="0044162B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F47B70">
        <w:rPr>
          <w:rFonts w:ascii="Arial" w:hAnsi="Arial" w:cs="Arial"/>
          <w:sz w:val="18"/>
          <w:szCs w:val="18"/>
        </w:rPr>
        <w:t xml:space="preserve">W przypadku wszczęcia przez Prezesa NFZ procedury wspólnego postępowania o udzielenie zamówienia publicznego na produkt leczniczy, który jest przedmiotem zawartej w toku niniejszego postępowania umowy </w:t>
      </w:r>
      <w:r w:rsidRPr="00F47B70">
        <w:rPr>
          <w:rFonts w:ascii="Arial" w:hAnsi="Arial" w:cs="Arial"/>
          <w:sz w:val="18"/>
          <w:szCs w:val="18"/>
        </w:rPr>
        <w:lastRenderedPageBreak/>
        <w:t>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901D2A6" w14:textId="77777777" w:rsidR="0044162B" w:rsidRPr="00E07DDA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</w:t>
      </w:r>
      <w:r w:rsidRPr="00E754A9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 uprawniony będzie do waloryzacji przysługującego mu wynagrodzenia w sytuacji, w której kwartalny wskaźnik  cen towarów i usług konsumpcyjnych w stosunku do cen z kwartału poprzedniego, ogłaszany w Komunikacie Prezesa Głównego Urzędu Statystycznego, osiągnie minimum 2,5%. Początkowy termin ustalania zmiany wynagrodzenia ustala się na dzień zaistnienia przesłanki w postaci osiągnięcia przez ww. kwartalny wskaźnik GUS poziomu minimum 2,5%. Tym samym zmiany wynagrodzenia będą obejmować okres od pierwszego dnia miesiąca rozpoczynającego kwartał następujący po kwartale, dla którego wskaźnik, o którym mowa w ust. 11, osiągnął poziom minimum 2,5%.</w:t>
      </w:r>
    </w:p>
    <w:p w14:paraId="15FAFF5A" w14:textId="77777777" w:rsidR="0044162B" w:rsidRPr="00E07DDA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5922D964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28FAA5ED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2BC2B59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77D7BC49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2A5F3D3F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Po zaakceptowaniu wniosku wnioskodawcy, strony podpiszą aneks do umowy określający zmianę cen. </w:t>
      </w:r>
    </w:p>
    <w:p w14:paraId="22BD7620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969741A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D97F86A" w14:textId="77777777" w:rsidR="0044162B" w:rsidRPr="00E07DDA" w:rsidRDefault="0044162B" w:rsidP="0044162B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0A21D4BA" w14:textId="77777777" w:rsidR="0044162B" w:rsidRPr="00E07DDA" w:rsidRDefault="0044162B" w:rsidP="0044162B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4EEA8B5B" w14:textId="77777777" w:rsidR="0044162B" w:rsidRPr="00E07DDA" w:rsidRDefault="0044162B" w:rsidP="0044162B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16F10D35" w14:textId="77777777" w:rsidR="0044162B" w:rsidRPr="00DE062E" w:rsidRDefault="0044162B" w:rsidP="0044162B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38947A5A" w14:textId="77777777" w:rsidR="0044162B" w:rsidRPr="00DE062E" w:rsidRDefault="0044162B" w:rsidP="0044162B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3326AF34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6E1C35EE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4B4DD5B5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040C707A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C43A520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7A22AE4A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1F853BDB" w14:textId="77777777" w:rsidR="0044162B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5555F47C" w14:textId="77777777" w:rsidR="0044162B" w:rsidRPr="00DE062E" w:rsidRDefault="0044162B" w:rsidP="0044162B">
      <w:pPr>
        <w:widowControl w:val="0"/>
        <w:tabs>
          <w:tab w:val="num" w:pos="142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5D910E2A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20D94849" w14:textId="77777777" w:rsidR="0044162B" w:rsidRPr="00A61487" w:rsidRDefault="0044162B" w:rsidP="0044162B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4AB6E8FE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6153542" w14:textId="77777777" w:rsidR="0044162B" w:rsidRPr="00A61487" w:rsidRDefault="0044162B" w:rsidP="0044162B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56A90EC6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1DB3B8FB" w14:textId="77777777" w:rsidR="00A61487" w:rsidRPr="00A61487" w:rsidRDefault="00A61487" w:rsidP="00A61487">
      <w:pPr>
        <w:pStyle w:val="Akapitzlist"/>
        <w:widowControl w:val="0"/>
        <w:ind w:left="0"/>
        <w:jc w:val="both"/>
        <w:rPr>
          <w:rFonts w:ascii="Arial" w:hAnsi="Arial" w:cs="Arial"/>
          <w:sz w:val="18"/>
          <w:szCs w:val="18"/>
        </w:rPr>
      </w:pP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C63AC6" w:rsidRPr="00C63AC6" w14:paraId="179EE8A6" w14:textId="77777777" w:rsidTr="00FF4EAE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039E1FA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Zamawiającego</w:t>
            </w:r>
          </w:p>
        </w:tc>
      </w:tr>
      <w:tr w:rsidR="00C63AC6" w:rsidRPr="00C63AC6" w14:paraId="79EEADBC" w14:textId="77777777" w:rsidTr="00FF4EAE">
        <w:trPr>
          <w:trHeight w:val="1290"/>
        </w:trPr>
        <w:tc>
          <w:tcPr>
            <w:tcW w:w="3378" w:type="dxa"/>
          </w:tcPr>
          <w:p w14:paraId="464FDDF4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102B595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5FFCC3BC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EEDDC62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62CA626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C63AC6" w:rsidRPr="00C63AC6" w14:paraId="16F8DC80" w14:textId="77777777" w:rsidTr="00FF4EAE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548BEC66" w14:textId="77777777" w:rsidR="00C63AC6" w:rsidRPr="00C63AC6" w:rsidRDefault="00C63AC6" w:rsidP="00C63AC6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WYKONAWCY</w:t>
            </w:r>
          </w:p>
        </w:tc>
      </w:tr>
      <w:tr w:rsidR="00C63AC6" w:rsidRPr="00C63AC6" w14:paraId="059BD7D2" w14:textId="77777777" w:rsidTr="00FF4EAE">
        <w:trPr>
          <w:trHeight w:val="1298"/>
        </w:trPr>
        <w:tc>
          <w:tcPr>
            <w:tcW w:w="3497" w:type="dxa"/>
          </w:tcPr>
          <w:p w14:paraId="642FCD00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8D8632D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0617796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6357ED8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D501E00" w14:textId="77777777" w:rsidR="00C63AC6" w:rsidRPr="00C63AC6" w:rsidRDefault="00C63AC6" w:rsidP="00C63AC6">
            <w:pPr>
              <w:suppressAutoHyphens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p w14:paraId="67A903AA" w14:textId="21CEA919" w:rsidR="00E92145" w:rsidRDefault="00E92145" w:rsidP="00C63AC6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8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4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2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4"/>
    <w:lvlOverride w:ilvl="0">
      <w:startOverride w:val="1"/>
    </w:lvlOverride>
  </w:num>
  <w:num w:numId="7" w16cid:durableId="4246908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3"/>
    <w:lvlOverride w:ilvl="0">
      <w:startOverride w:val="1"/>
    </w:lvlOverride>
  </w:num>
  <w:num w:numId="9" w16cid:durableId="1251309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9"/>
    <w:lvlOverride w:ilvl="0">
      <w:startOverride w:val="1"/>
    </w:lvlOverride>
  </w:num>
  <w:num w:numId="11" w16cid:durableId="458650606">
    <w:abstractNumId w:val="14"/>
  </w:num>
  <w:num w:numId="12" w16cid:durableId="43347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4"/>
  </w:num>
  <w:num w:numId="15" w16cid:durableId="630667709">
    <w:abstractNumId w:val="13"/>
  </w:num>
  <w:num w:numId="16" w16cid:durableId="913392429">
    <w:abstractNumId w:val="1"/>
  </w:num>
  <w:num w:numId="17" w16cid:durableId="360597685">
    <w:abstractNumId w:val="18"/>
  </w:num>
  <w:num w:numId="18" w16cid:durableId="366878159">
    <w:abstractNumId w:val="23"/>
  </w:num>
  <w:num w:numId="19" w16cid:durableId="715588677">
    <w:abstractNumId w:val="19"/>
  </w:num>
  <w:num w:numId="20" w16cid:durableId="1068769848">
    <w:abstractNumId w:val="15"/>
  </w:num>
  <w:num w:numId="21" w16cid:durableId="1495602876">
    <w:abstractNumId w:val="0"/>
  </w:num>
  <w:num w:numId="22" w16cid:durableId="1054235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10"/>
  </w:num>
  <w:num w:numId="26" w16cid:durableId="393629642">
    <w:abstractNumId w:val="7"/>
  </w:num>
  <w:num w:numId="27" w16cid:durableId="1918129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6"/>
  </w:num>
  <w:num w:numId="29" w16cid:durableId="66066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3D3301"/>
    <w:rsid w:val="004305BA"/>
    <w:rsid w:val="0044162B"/>
    <w:rsid w:val="004E3287"/>
    <w:rsid w:val="004F7913"/>
    <w:rsid w:val="005E012B"/>
    <w:rsid w:val="00611ABB"/>
    <w:rsid w:val="00697A3A"/>
    <w:rsid w:val="006A37BD"/>
    <w:rsid w:val="006A6294"/>
    <w:rsid w:val="007163D8"/>
    <w:rsid w:val="00721175"/>
    <w:rsid w:val="00751801"/>
    <w:rsid w:val="007B557A"/>
    <w:rsid w:val="007C399C"/>
    <w:rsid w:val="007C6FCD"/>
    <w:rsid w:val="007D753B"/>
    <w:rsid w:val="00872FB5"/>
    <w:rsid w:val="008971AF"/>
    <w:rsid w:val="009429E8"/>
    <w:rsid w:val="00A053CA"/>
    <w:rsid w:val="00A247DF"/>
    <w:rsid w:val="00A448C2"/>
    <w:rsid w:val="00A61487"/>
    <w:rsid w:val="00A65E0B"/>
    <w:rsid w:val="00AA7D7B"/>
    <w:rsid w:val="00B37711"/>
    <w:rsid w:val="00B61B7C"/>
    <w:rsid w:val="00B66AA5"/>
    <w:rsid w:val="00BC02D3"/>
    <w:rsid w:val="00BF6FAF"/>
    <w:rsid w:val="00C07B33"/>
    <w:rsid w:val="00C63AC6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62B73"/>
    <w:rsid w:val="00E92145"/>
    <w:rsid w:val="00ED6C40"/>
    <w:rsid w:val="00EE4C09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2592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69</cp:revision>
  <cp:lastPrinted>2023-06-19T09:09:00Z</cp:lastPrinted>
  <dcterms:created xsi:type="dcterms:W3CDTF">2021-02-08T08:30:00Z</dcterms:created>
  <dcterms:modified xsi:type="dcterms:W3CDTF">2023-08-01T10:04:00Z</dcterms:modified>
</cp:coreProperties>
</file>