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18C9" w14:textId="77777777" w:rsidR="005B2EC9" w:rsidRPr="00F76E7F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>Ciechanów</w:t>
      </w:r>
      <w:r w:rsidR="005B2EC9" w:rsidRPr="00F76E7F">
        <w:rPr>
          <w:rFonts w:ascii="Arial" w:hAnsi="Arial" w:cs="Arial"/>
          <w:sz w:val="18"/>
          <w:szCs w:val="18"/>
        </w:rPr>
        <w:t xml:space="preserve">, dnia </w:t>
      </w:r>
      <w:r w:rsidRPr="00F76E7F">
        <w:rPr>
          <w:rFonts w:ascii="Arial" w:hAnsi="Arial" w:cs="Arial"/>
          <w:sz w:val="18"/>
          <w:szCs w:val="18"/>
        </w:rPr>
        <w:t>22.08.2023</w:t>
      </w:r>
      <w:r w:rsidR="005B2EC9" w:rsidRPr="00F76E7F">
        <w:rPr>
          <w:rFonts w:ascii="Arial" w:hAnsi="Arial" w:cs="Arial"/>
          <w:sz w:val="18"/>
          <w:szCs w:val="18"/>
        </w:rPr>
        <w:t>r.</w:t>
      </w:r>
    </w:p>
    <w:p w14:paraId="4EDFB14F" w14:textId="77777777" w:rsidR="005B2EC9" w:rsidRPr="00F76E7F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6A1F8D1" w14:textId="77777777" w:rsidR="005B2EC9" w:rsidRPr="00F76E7F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>ZP/2501/75/23</w:t>
      </w:r>
    </w:p>
    <w:p w14:paraId="3ED350F4" w14:textId="77777777" w:rsidR="005B2EC9" w:rsidRPr="00F76E7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76E7F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4BD57130" w14:textId="77777777" w:rsidR="005B2EC9" w:rsidRPr="00F76E7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76E7F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56642264" w14:textId="77777777" w:rsidR="005B2EC9" w:rsidRPr="00F76E7F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A883C01" w14:textId="00C7C484" w:rsidR="005B2EC9" w:rsidRPr="00F76E7F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F76E7F" w:rsidRPr="00F76E7F">
        <w:rPr>
          <w:rFonts w:ascii="Arial" w:hAnsi="Arial" w:cs="Arial"/>
          <w:sz w:val="18"/>
          <w:szCs w:val="18"/>
        </w:rPr>
        <w:t xml:space="preserve">dostawę </w:t>
      </w:r>
      <w:r w:rsidR="00F76E7F" w:rsidRPr="00F76E7F">
        <w:rPr>
          <w:rFonts w:ascii="Arial" w:hAnsi="Arial" w:cs="Arial"/>
          <w:b/>
          <w:sz w:val="18"/>
          <w:szCs w:val="18"/>
        </w:rPr>
        <w:t>u</w:t>
      </w:r>
      <w:r w:rsidR="007A3C34" w:rsidRPr="00F76E7F">
        <w:rPr>
          <w:rFonts w:ascii="Arial" w:hAnsi="Arial" w:cs="Arial"/>
          <w:b/>
          <w:sz w:val="18"/>
          <w:szCs w:val="18"/>
        </w:rPr>
        <w:t>rządze</w:t>
      </w:r>
      <w:r w:rsidR="00F76E7F" w:rsidRPr="00F76E7F">
        <w:rPr>
          <w:rFonts w:ascii="Arial" w:hAnsi="Arial" w:cs="Arial"/>
          <w:b/>
          <w:sz w:val="18"/>
          <w:szCs w:val="18"/>
        </w:rPr>
        <w:t>ń</w:t>
      </w:r>
      <w:r w:rsidR="007A3C34" w:rsidRPr="00F76E7F">
        <w:rPr>
          <w:rFonts w:ascii="Arial" w:hAnsi="Arial" w:cs="Arial"/>
          <w:b/>
          <w:sz w:val="18"/>
          <w:szCs w:val="18"/>
        </w:rPr>
        <w:t xml:space="preserve"> do stymulacji serca</w:t>
      </w:r>
      <w:r w:rsidR="00F76E7F" w:rsidRPr="00F76E7F">
        <w:rPr>
          <w:rFonts w:ascii="Arial" w:hAnsi="Arial" w:cs="Arial"/>
          <w:b/>
          <w:sz w:val="18"/>
          <w:szCs w:val="18"/>
        </w:rPr>
        <w:t>.</w:t>
      </w:r>
    </w:p>
    <w:p w14:paraId="3772DEDC" w14:textId="77777777" w:rsidR="005B2EC9" w:rsidRPr="00F76E7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CDC785C" w14:textId="77777777" w:rsidR="005B2EC9" w:rsidRPr="00F76E7F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F76E7F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0F09DB1C" w14:textId="77777777" w:rsidR="002F5F24" w:rsidRPr="00F76E7F" w:rsidRDefault="002F5F24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F5F24" w:rsidRPr="00F76E7F" w14:paraId="6B6844D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76C09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Urządzenia do elektroterapii</w:t>
            </w:r>
          </w:p>
        </w:tc>
      </w:tr>
      <w:tr w:rsidR="002F5F24" w:rsidRPr="00F76E7F" w14:paraId="439E2B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261FC9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</w:tr>
    </w:tbl>
    <w:p w14:paraId="28FDA03A" w14:textId="77777777" w:rsidR="002F5F24" w:rsidRPr="00F76E7F" w:rsidRDefault="002F5F24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F5F24" w:rsidRPr="00F76E7F" w14:paraId="7062F9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89B1A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Urządzenia do resynchronizacji</w:t>
            </w:r>
          </w:p>
        </w:tc>
      </w:tr>
      <w:tr w:rsidR="002F5F24" w:rsidRPr="00F76E7F" w14:paraId="66B37F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0E7BE3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Biotronik Polska Sp. z o. o.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Murawa 12-18, 61-655 Poznań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779-21-21-615</w:t>
            </w:r>
          </w:p>
        </w:tc>
      </w:tr>
    </w:tbl>
    <w:p w14:paraId="38B6F93C" w14:textId="77777777" w:rsidR="00094753" w:rsidRPr="00F76E7F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5E8448D0" w14:textId="169075ED" w:rsidR="005B2EC9" w:rsidRPr="00F76E7F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F76E7F">
        <w:rPr>
          <w:rFonts w:ascii="Arial" w:hAnsi="Arial" w:cs="Arial"/>
          <w:sz w:val="18"/>
          <w:szCs w:val="18"/>
        </w:rPr>
        <w:t>21.08.2023</w:t>
      </w:r>
      <w:r w:rsidR="00F76E7F" w:rsidRPr="00F76E7F">
        <w:rPr>
          <w:rFonts w:ascii="Arial" w:hAnsi="Arial" w:cs="Arial"/>
          <w:sz w:val="18"/>
          <w:szCs w:val="18"/>
        </w:rPr>
        <w:t xml:space="preserve"> </w:t>
      </w:r>
      <w:r w:rsidR="007A3C34" w:rsidRPr="00F76E7F">
        <w:rPr>
          <w:rFonts w:ascii="Arial" w:hAnsi="Arial" w:cs="Arial"/>
          <w:sz w:val="18"/>
          <w:szCs w:val="18"/>
        </w:rPr>
        <w:t xml:space="preserve">godz. </w:t>
      </w:r>
      <w:r w:rsidR="00F76E7F" w:rsidRPr="00F76E7F">
        <w:rPr>
          <w:rFonts w:ascii="Arial" w:hAnsi="Arial" w:cs="Arial"/>
          <w:sz w:val="18"/>
          <w:szCs w:val="18"/>
        </w:rPr>
        <w:t xml:space="preserve">10:00 </w:t>
      </w:r>
      <w:r w:rsidRPr="00F76E7F">
        <w:rPr>
          <w:rFonts w:ascii="Arial" w:hAnsi="Arial" w:cs="Arial"/>
          <w:sz w:val="18"/>
          <w:szCs w:val="18"/>
        </w:rPr>
        <w:t xml:space="preserve">złożono </w:t>
      </w:r>
      <w:r w:rsidR="007A3C34" w:rsidRPr="00F76E7F">
        <w:rPr>
          <w:rFonts w:ascii="Arial" w:hAnsi="Arial" w:cs="Arial"/>
          <w:sz w:val="18"/>
          <w:szCs w:val="18"/>
        </w:rPr>
        <w:t>2</w:t>
      </w:r>
      <w:r w:rsidRPr="00F76E7F">
        <w:rPr>
          <w:rFonts w:ascii="Arial" w:hAnsi="Arial" w:cs="Arial"/>
          <w:sz w:val="18"/>
          <w:szCs w:val="18"/>
        </w:rPr>
        <w:t xml:space="preserve"> oferty:</w:t>
      </w:r>
    </w:p>
    <w:p w14:paraId="1CDEF76F" w14:textId="77777777" w:rsidR="002F5F24" w:rsidRPr="00F76E7F" w:rsidRDefault="002F5F24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F5F24" w:rsidRPr="00F76E7F" w14:paraId="61018CF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71872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Urządzenia do elektroterapii</w:t>
            </w:r>
          </w:p>
        </w:tc>
      </w:tr>
      <w:tr w:rsidR="002F5F24" w:rsidRPr="00F76E7F" w14:paraId="148FAC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947AE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</w:tr>
    </w:tbl>
    <w:p w14:paraId="0711B740" w14:textId="77777777" w:rsidR="002F5F24" w:rsidRPr="00F76E7F" w:rsidRDefault="002F5F24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F5F24" w:rsidRPr="00F76E7F" w14:paraId="6C32B7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FCC05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Urządzenia do resynchronizacji</w:t>
            </w:r>
          </w:p>
        </w:tc>
      </w:tr>
      <w:tr w:rsidR="002F5F24" w:rsidRPr="00F76E7F" w14:paraId="726DB9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1DCBA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Biotronik Polska Sp. z o. o.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Murawa 12-18, 61-655 Poznań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779-21-21-615</w:t>
            </w:r>
          </w:p>
        </w:tc>
      </w:tr>
    </w:tbl>
    <w:p w14:paraId="2C8DD82E" w14:textId="77777777" w:rsidR="007A3C34" w:rsidRPr="00F76E7F" w:rsidRDefault="007A3C34" w:rsidP="005B2EC9">
      <w:pPr>
        <w:rPr>
          <w:rFonts w:ascii="Arial" w:hAnsi="Arial" w:cs="Arial"/>
          <w:sz w:val="18"/>
          <w:szCs w:val="18"/>
        </w:rPr>
      </w:pPr>
    </w:p>
    <w:p w14:paraId="58AB1E6C" w14:textId="77777777" w:rsidR="005B2EC9" w:rsidRPr="00F76E7F" w:rsidRDefault="005B2EC9" w:rsidP="005B2EC9">
      <w:pPr>
        <w:rPr>
          <w:rFonts w:ascii="Arial" w:hAnsi="Arial" w:cs="Arial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>Wykonawców nie wykluczono.</w:t>
      </w:r>
    </w:p>
    <w:p w14:paraId="37BAFA8A" w14:textId="77777777" w:rsidR="005B2EC9" w:rsidRPr="00F76E7F" w:rsidRDefault="005B2EC9" w:rsidP="005B2EC9">
      <w:pPr>
        <w:rPr>
          <w:rFonts w:ascii="Arial" w:hAnsi="Arial" w:cs="Arial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>Ofert nie odrzucono.</w:t>
      </w:r>
    </w:p>
    <w:p w14:paraId="1B2A49CA" w14:textId="77777777" w:rsidR="005B2EC9" w:rsidRPr="00F76E7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05D9310" w14:textId="77777777" w:rsidR="005B2EC9" w:rsidRPr="00F76E7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0022D9AC" w14:textId="77777777" w:rsidR="002F5F24" w:rsidRPr="00F76E7F" w:rsidRDefault="002F5F24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F5F24" w:rsidRPr="00F76E7F" w14:paraId="6799A8B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53A47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Urządzenia do elektroterapii</w:t>
            </w:r>
          </w:p>
        </w:tc>
      </w:tr>
      <w:tr w:rsidR="002F5F24" w:rsidRPr="00F76E7F" w14:paraId="5495F8B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B0E97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9B659D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F5F24" w:rsidRPr="00F76E7F" w14:paraId="08EF5A9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2BB81" w14:textId="77777777" w:rsidR="002F5F24" w:rsidRPr="00F76E7F" w:rsidRDefault="002F5F2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FFA7D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950D9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F5F24" w:rsidRPr="00F76E7F" w14:paraId="1C7366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330D0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4933A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0CE9E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AC36DA6" w14:textId="77777777" w:rsidR="002F5F24" w:rsidRPr="00F76E7F" w:rsidRDefault="002F5F24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F5F24" w:rsidRPr="00F76E7F" w14:paraId="5E8BECC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24E20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Urządzenia do resynchronizacji</w:t>
            </w:r>
          </w:p>
        </w:tc>
      </w:tr>
      <w:tr w:rsidR="002F5F24" w:rsidRPr="00F76E7F" w14:paraId="5C05B52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76F40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43C5BC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F5F24" w:rsidRPr="00F76E7F" w14:paraId="2085223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49786" w14:textId="77777777" w:rsidR="002F5F24" w:rsidRPr="00F76E7F" w:rsidRDefault="002F5F2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5EC82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F2897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F5F24" w:rsidRPr="00F76E7F" w14:paraId="76C34E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7F61E4" w14:textId="77777777" w:rsidR="002F5F24" w:rsidRPr="00F76E7F" w:rsidRDefault="008F2B7F">
            <w:pPr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Biotronik Polska Sp. z o. o.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Murawa 12-18, 61-655 Poznań</w:t>
            </w: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B3899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73E71" w14:textId="77777777" w:rsidR="002F5F24" w:rsidRPr="00F76E7F" w:rsidRDefault="008F2B7F">
            <w:pPr>
              <w:jc w:val="center"/>
              <w:rPr>
                <w:sz w:val="18"/>
                <w:szCs w:val="18"/>
              </w:rPr>
            </w:pPr>
            <w:r w:rsidRPr="00F76E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4F3AF1D" w14:textId="77777777" w:rsidR="00F76E7F" w:rsidRPr="00F76E7F" w:rsidRDefault="00F76E7F" w:rsidP="005B2EC9">
      <w:pPr>
        <w:rPr>
          <w:rFonts w:ascii="Arial" w:hAnsi="Arial" w:cs="Arial"/>
          <w:sz w:val="18"/>
          <w:szCs w:val="18"/>
        </w:rPr>
      </w:pPr>
    </w:p>
    <w:p w14:paraId="4993E9F1" w14:textId="2F438F2F" w:rsidR="005B2EC9" w:rsidRPr="00F76E7F" w:rsidRDefault="005B2EC9" w:rsidP="005B2EC9">
      <w:pPr>
        <w:rPr>
          <w:rFonts w:ascii="Arial" w:hAnsi="Arial" w:cs="Arial"/>
          <w:sz w:val="18"/>
          <w:szCs w:val="18"/>
        </w:rPr>
      </w:pPr>
      <w:r w:rsidRPr="00F76E7F">
        <w:rPr>
          <w:rFonts w:ascii="Arial" w:hAnsi="Arial" w:cs="Arial"/>
          <w:sz w:val="18"/>
          <w:szCs w:val="18"/>
        </w:rPr>
        <w:t>Jednostronnie podpisan</w:t>
      </w:r>
      <w:r w:rsidR="00217453">
        <w:rPr>
          <w:rFonts w:ascii="Arial" w:hAnsi="Arial" w:cs="Arial"/>
          <w:sz w:val="18"/>
          <w:szCs w:val="18"/>
        </w:rPr>
        <w:t>e</w:t>
      </w:r>
      <w:r w:rsidRPr="00F76E7F">
        <w:rPr>
          <w:rFonts w:ascii="Arial" w:hAnsi="Arial" w:cs="Arial"/>
          <w:sz w:val="18"/>
          <w:szCs w:val="18"/>
        </w:rPr>
        <w:t xml:space="preserve"> przez zamawiającego umow</w:t>
      </w:r>
      <w:r w:rsidR="00217453">
        <w:rPr>
          <w:rFonts w:ascii="Arial" w:hAnsi="Arial" w:cs="Arial"/>
          <w:sz w:val="18"/>
          <w:szCs w:val="18"/>
        </w:rPr>
        <w:t>y</w:t>
      </w:r>
      <w:r w:rsidRPr="00F76E7F">
        <w:rPr>
          <w:rFonts w:ascii="Arial" w:hAnsi="Arial" w:cs="Arial"/>
          <w:sz w:val="18"/>
          <w:szCs w:val="18"/>
        </w:rPr>
        <w:t xml:space="preserve"> prześlemy wybran</w:t>
      </w:r>
      <w:r w:rsidR="00217453">
        <w:rPr>
          <w:rFonts w:ascii="Arial" w:hAnsi="Arial" w:cs="Arial"/>
          <w:sz w:val="18"/>
          <w:szCs w:val="18"/>
        </w:rPr>
        <w:t>ym</w:t>
      </w:r>
      <w:r w:rsidRPr="00F76E7F">
        <w:rPr>
          <w:rFonts w:ascii="Arial" w:hAnsi="Arial" w:cs="Arial"/>
          <w:sz w:val="18"/>
          <w:szCs w:val="18"/>
        </w:rPr>
        <w:t xml:space="preserve"> Wykonawc</w:t>
      </w:r>
      <w:r w:rsidR="00217453">
        <w:rPr>
          <w:rFonts w:ascii="Arial" w:hAnsi="Arial" w:cs="Arial"/>
          <w:sz w:val="18"/>
          <w:szCs w:val="18"/>
        </w:rPr>
        <w:t>om</w:t>
      </w:r>
      <w:r w:rsidRPr="00F76E7F">
        <w:rPr>
          <w:rFonts w:ascii="Arial" w:hAnsi="Arial" w:cs="Arial"/>
          <w:sz w:val="18"/>
          <w:szCs w:val="18"/>
        </w:rPr>
        <w:t xml:space="preserve"> pocztą.</w:t>
      </w:r>
    </w:p>
    <w:p w14:paraId="4A8292CC" w14:textId="77777777" w:rsidR="005B2EC9" w:rsidRPr="00F76E7F" w:rsidRDefault="005B2EC9" w:rsidP="005B2EC9">
      <w:pPr>
        <w:rPr>
          <w:sz w:val="18"/>
          <w:szCs w:val="18"/>
        </w:rPr>
      </w:pPr>
    </w:p>
    <w:p w14:paraId="0E468A8F" w14:textId="77777777" w:rsidR="008B2970" w:rsidRDefault="008B2970" w:rsidP="005B2EC9"/>
    <w:p w14:paraId="61196A4C" w14:textId="77777777" w:rsidR="00F76E7F" w:rsidRPr="00F76E7F" w:rsidRDefault="00F76E7F" w:rsidP="00F76E7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76E7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F76E7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F76E7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70FC824" w14:textId="77777777" w:rsidR="00F76E7F" w:rsidRPr="00F76E7F" w:rsidRDefault="00F76E7F" w:rsidP="00F76E7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76E7F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06D0303" w14:textId="77777777" w:rsidR="00F76E7F" w:rsidRPr="005B2EC9" w:rsidRDefault="00F76E7F" w:rsidP="005B2EC9"/>
    <w:sectPr w:rsidR="00F76E7F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90B40"/>
    <w:multiLevelType w:val="hybridMultilevel"/>
    <w:tmpl w:val="86DACA82"/>
    <w:lvl w:ilvl="0" w:tplc="76998312">
      <w:start w:val="1"/>
      <w:numFmt w:val="decimal"/>
      <w:lvlText w:val="%1."/>
      <w:lvlJc w:val="left"/>
      <w:pPr>
        <w:ind w:left="720" w:hanging="360"/>
      </w:pPr>
    </w:lvl>
    <w:lvl w:ilvl="1" w:tplc="76998312" w:tentative="1">
      <w:start w:val="1"/>
      <w:numFmt w:val="lowerLetter"/>
      <w:lvlText w:val="%2."/>
      <w:lvlJc w:val="left"/>
      <w:pPr>
        <w:ind w:left="1440" w:hanging="360"/>
      </w:pPr>
    </w:lvl>
    <w:lvl w:ilvl="2" w:tplc="76998312" w:tentative="1">
      <w:start w:val="1"/>
      <w:numFmt w:val="lowerRoman"/>
      <w:lvlText w:val="%3."/>
      <w:lvlJc w:val="right"/>
      <w:pPr>
        <w:ind w:left="2160" w:hanging="180"/>
      </w:pPr>
    </w:lvl>
    <w:lvl w:ilvl="3" w:tplc="76998312" w:tentative="1">
      <w:start w:val="1"/>
      <w:numFmt w:val="decimal"/>
      <w:lvlText w:val="%4."/>
      <w:lvlJc w:val="left"/>
      <w:pPr>
        <w:ind w:left="2880" w:hanging="360"/>
      </w:pPr>
    </w:lvl>
    <w:lvl w:ilvl="4" w:tplc="76998312" w:tentative="1">
      <w:start w:val="1"/>
      <w:numFmt w:val="lowerLetter"/>
      <w:lvlText w:val="%5."/>
      <w:lvlJc w:val="left"/>
      <w:pPr>
        <w:ind w:left="3600" w:hanging="360"/>
      </w:pPr>
    </w:lvl>
    <w:lvl w:ilvl="5" w:tplc="76998312" w:tentative="1">
      <w:start w:val="1"/>
      <w:numFmt w:val="lowerRoman"/>
      <w:lvlText w:val="%6."/>
      <w:lvlJc w:val="right"/>
      <w:pPr>
        <w:ind w:left="4320" w:hanging="180"/>
      </w:pPr>
    </w:lvl>
    <w:lvl w:ilvl="6" w:tplc="76998312" w:tentative="1">
      <w:start w:val="1"/>
      <w:numFmt w:val="decimal"/>
      <w:lvlText w:val="%7."/>
      <w:lvlJc w:val="left"/>
      <w:pPr>
        <w:ind w:left="5040" w:hanging="360"/>
      </w:pPr>
    </w:lvl>
    <w:lvl w:ilvl="7" w:tplc="76998312" w:tentative="1">
      <w:start w:val="1"/>
      <w:numFmt w:val="lowerLetter"/>
      <w:lvlText w:val="%8."/>
      <w:lvlJc w:val="left"/>
      <w:pPr>
        <w:ind w:left="5760" w:hanging="360"/>
      </w:pPr>
    </w:lvl>
    <w:lvl w:ilvl="8" w:tplc="76998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C639D8"/>
    <w:multiLevelType w:val="hybridMultilevel"/>
    <w:tmpl w:val="C46ACEBC"/>
    <w:lvl w:ilvl="0" w:tplc="69613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71764">
    <w:abstractNumId w:val="5"/>
  </w:num>
  <w:num w:numId="2" w16cid:durableId="369721198">
    <w:abstractNumId w:val="7"/>
  </w:num>
  <w:num w:numId="3" w16cid:durableId="1670252112">
    <w:abstractNumId w:val="9"/>
  </w:num>
  <w:num w:numId="4" w16cid:durableId="1613436322">
    <w:abstractNumId w:val="6"/>
  </w:num>
  <w:num w:numId="5" w16cid:durableId="1374959064">
    <w:abstractNumId w:val="2"/>
  </w:num>
  <w:num w:numId="6" w16cid:durableId="87435896">
    <w:abstractNumId w:val="1"/>
  </w:num>
  <w:num w:numId="7" w16cid:durableId="973365463">
    <w:abstractNumId w:val="4"/>
  </w:num>
  <w:num w:numId="8" w16cid:durableId="758872653">
    <w:abstractNumId w:val="3"/>
  </w:num>
  <w:num w:numId="9" w16cid:durableId="618344917">
    <w:abstractNumId w:val="0"/>
  </w:num>
  <w:num w:numId="10" w16cid:durableId="2055809599">
    <w:abstractNumId w:val="10"/>
  </w:num>
  <w:num w:numId="11" w16cid:durableId="120535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7453"/>
    <w:rsid w:val="002F5F24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F2B7F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C4F9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2023-08-22T06:20:00Z</cp:lastPrinted>
  <dcterms:created xsi:type="dcterms:W3CDTF">2023-08-22T06:20:00Z</dcterms:created>
  <dcterms:modified xsi:type="dcterms:W3CDTF">2023-08-22T06:20:00Z</dcterms:modified>
</cp:coreProperties>
</file>