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BFE8" w14:textId="1300CF03" w:rsidR="00405F22" w:rsidRDefault="00C21BC7" w:rsidP="00405F22">
      <w:pPr>
        <w:pStyle w:val="Tekstpodstawowy"/>
        <w:spacing w:before="1"/>
        <w:rPr>
          <w:b/>
          <w:bCs/>
          <w:i/>
          <w:iCs/>
        </w:rPr>
      </w:pPr>
      <w:bookmarkStart w:id="0" w:name="_Hlk137639317"/>
      <w:bookmarkStart w:id="1" w:name="_Toc35240015"/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 wp14:anchorId="520CF1F1" wp14:editId="04D6C81E">
            <wp:simplePos x="0" y="0"/>
            <wp:positionH relativeFrom="margin">
              <wp:posOffset>-55880</wp:posOffset>
            </wp:positionH>
            <wp:positionV relativeFrom="paragraph">
              <wp:posOffset>6985</wp:posOffset>
            </wp:positionV>
            <wp:extent cx="5354955" cy="675640"/>
            <wp:effectExtent l="0" t="0" r="0" b="0"/>
            <wp:wrapSquare wrapText="bothSides"/>
            <wp:docPr id="118046436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6D8D2DC" w14:textId="3079F9F2" w:rsidR="00C21BC7" w:rsidRDefault="00C21BC7" w:rsidP="00405F22">
      <w:pPr>
        <w:pStyle w:val="Tekstpodstawowy"/>
        <w:spacing w:before="1"/>
        <w:rPr>
          <w:b/>
          <w:bCs/>
          <w:i/>
          <w:iCs/>
        </w:rPr>
      </w:pPr>
    </w:p>
    <w:p w14:paraId="1A8BC8F6" w14:textId="375FAB51" w:rsidR="00C21BC7" w:rsidRDefault="00C21BC7" w:rsidP="00405F22">
      <w:pPr>
        <w:pStyle w:val="Tekstpodstawowy"/>
        <w:spacing w:before="1"/>
        <w:rPr>
          <w:b/>
          <w:bCs/>
          <w:i/>
          <w:iCs/>
        </w:rPr>
      </w:pPr>
    </w:p>
    <w:p w14:paraId="1B55385E" w14:textId="55E82EF1" w:rsidR="00C21BC7" w:rsidRDefault="00C21BC7" w:rsidP="00405F22">
      <w:pPr>
        <w:pStyle w:val="Tekstpodstawowy"/>
        <w:spacing w:before="1"/>
        <w:rPr>
          <w:b/>
          <w:bCs/>
          <w:i/>
          <w:iCs/>
        </w:rPr>
      </w:pPr>
    </w:p>
    <w:p w14:paraId="154A508F" w14:textId="3B4E1A05" w:rsidR="00C21BC7" w:rsidRDefault="00C21BC7" w:rsidP="00405F22">
      <w:pPr>
        <w:pStyle w:val="Tekstpodstawowy"/>
        <w:spacing w:before="1"/>
        <w:rPr>
          <w:b/>
          <w:bCs/>
          <w:i/>
          <w:iCs/>
        </w:rPr>
      </w:pPr>
    </w:p>
    <w:p w14:paraId="4E50178F" w14:textId="6A051E4A" w:rsidR="00C21BC7" w:rsidRDefault="00C21BC7" w:rsidP="00405F22">
      <w:pPr>
        <w:pStyle w:val="Tekstpodstawowy"/>
        <w:spacing w:before="1"/>
        <w:rPr>
          <w:b/>
          <w:bCs/>
          <w:i/>
          <w:iCs/>
        </w:rPr>
      </w:pPr>
    </w:p>
    <w:p w14:paraId="02ED0C5D" w14:textId="5F01420F" w:rsidR="00405F22" w:rsidRDefault="00405F22" w:rsidP="00405F22">
      <w:pPr>
        <w:pStyle w:val="Tekstpodstawowy"/>
        <w:spacing w:before="1"/>
        <w:rPr>
          <w:b/>
          <w:bCs/>
          <w:i/>
          <w:iCs/>
        </w:rPr>
      </w:pPr>
      <w:r>
        <w:rPr>
          <w:b/>
          <w:bCs/>
          <w:i/>
          <w:iCs/>
        </w:rPr>
        <w:t xml:space="preserve">Załącznik nr 3 – projekt umowy </w:t>
      </w:r>
    </w:p>
    <w:p w14:paraId="6F94F610" w14:textId="28489D63" w:rsidR="00405F22" w:rsidRDefault="00405F22" w:rsidP="00405F22">
      <w:pPr>
        <w:pStyle w:val="Tekstpodstawowy"/>
        <w:spacing w:before="1"/>
        <w:rPr>
          <w:bCs/>
          <w:i/>
        </w:rPr>
      </w:pPr>
      <w:r>
        <w:rPr>
          <w:bCs/>
          <w:i/>
        </w:rPr>
        <w:t>Dotyczy: postępowania pn. Dostawa sprzętu medycznego jednorazowego użytku</w:t>
      </w:r>
    </w:p>
    <w:p w14:paraId="5B000089" w14:textId="65875A61" w:rsidR="00405F22" w:rsidRDefault="00405F22" w:rsidP="00405F22">
      <w:pPr>
        <w:pStyle w:val="Tekstpodstawowy"/>
        <w:spacing w:before="1"/>
        <w:rPr>
          <w:bCs/>
          <w:i/>
        </w:rPr>
      </w:pPr>
      <w:r>
        <w:rPr>
          <w:bCs/>
          <w:i/>
        </w:rPr>
        <w:t xml:space="preserve"> – znak ZP/2501/86</w:t>
      </w:r>
      <w:r w:rsidR="00BC479E">
        <w:rPr>
          <w:bCs/>
          <w:i/>
        </w:rPr>
        <w:t>.1</w:t>
      </w:r>
      <w:r>
        <w:rPr>
          <w:bCs/>
          <w:i/>
        </w:rPr>
        <w:t xml:space="preserve">/23         </w:t>
      </w:r>
    </w:p>
    <w:bookmarkEnd w:id="1"/>
    <w:p w14:paraId="17628DF7" w14:textId="4DBD0A1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57F4019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4E4D79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6C7E1400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1E06A031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Andrzej </w:t>
      </w:r>
      <w:r w:rsidR="00D31DD9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dalej „Wykonawcą" reprezentowaną/</w:t>
      </w:r>
      <w:proofErr w:type="spellStart"/>
      <w:r w:rsidRPr="00584E10">
        <w:rPr>
          <w:rFonts w:ascii="Arial" w:eastAsia="Times New Roman" w:hAnsi="Arial" w:cs="Arial"/>
          <w:sz w:val="18"/>
          <w:szCs w:val="18"/>
          <w:lang w:eastAsia="pl-PL"/>
        </w:rPr>
        <w:t>ym</w:t>
      </w:r>
      <w:proofErr w:type="spellEnd"/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14:paraId="3B77DCAD" w14:textId="31DD27E6" w:rsid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282B86DE" w14:textId="77777777" w:rsidR="00BC479E" w:rsidRDefault="00BC479E" w:rsidP="00BC479E">
      <w:pPr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BC47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ZP/2501/74/23, prowadzonego w trybie podstawowym bez negocjacji na podstawie ustawy Prawo zamówień publicznych z dnia 11 września 2019 r., zwanej dalej </w:t>
      </w:r>
      <w:proofErr w:type="spellStart"/>
      <w:r w:rsidRPr="00BC47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Pzp</w:t>
      </w:r>
      <w:proofErr w:type="spellEnd"/>
      <w:r w:rsidRPr="00BC47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(</w:t>
      </w:r>
      <w:proofErr w:type="spellStart"/>
      <w:r w:rsidRPr="00BC47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t.j</w:t>
      </w:r>
      <w:proofErr w:type="spellEnd"/>
      <w:r w:rsidRPr="00BC47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 Dz. U. z 2022 r. poz. 1710 ) Strony zawierają Umowę o następującej treści:</w:t>
      </w:r>
    </w:p>
    <w:p w14:paraId="55F5DEE8" w14:textId="5F71B4A2" w:rsidR="00852D55" w:rsidRPr="00852D55" w:rsidRDefault="00852D55" w:rsidP="00BC479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547544B8" w14:textId="4B304FAD" w:rsidR="00852D55" w:rsidRPr="00852D55" w:rsidRDefault="00852D55" w:rsidP="00852D55">
      <w:pPr>
        <w:ind w:left="426" w:hanging="426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b/>
          <w:sz w:val="18"/>
          <w:szCs w:val="18"/>
          <w:lang w:eastAsia="pl-PL"/>
        </w:rPr>
        <w:t>Przedmiot i wartość Umowy</w:t>
      </w:r>
    </w:p>
    <w:p w14:paraId="52D471C6" w14:textId="0BECEE11" w:rsidR="00852D55" w:rsidRPr="00852D55" w:rsidRDefault="00852D55" w:rsidP="00852D55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>Przedmiotem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jest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:  </w:t>
      </w:r>
    </w:p>
    <w:p w14:paraId="6B757FD6" w14:textId="550725D0" w:rsidR="00C876E4" w:rsidRPr="00C876E4" w:rsidRDefault="00852D55" w:rsidP="00C876E4">
      <w:pPr>
        <w:ind w:left="72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1.1.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bookmarkStart w:id="2" w:name="_Hlk126650859"/>
      <w:r w:rsidRPr="00852D55">
        <w:rPr>
          <w:rFonts w:ascii="Arial" w:eastAsia="Times New Roman" w:hAnsi="Arial" w:cs="Arial"/>
          <w:sz w:val="18"/>
          <w:szCs w:val="18"/>
          <w:lang w:eastAsia="pl-PL"/>
        </w:rPr>
        <w:t>sukcesywna, w okresie obowiązywania umowy i  w ilościach uzależnionych od aktualnych potrzeb Zamawiającego,</w:t>
      </w:r>
      <w:r w:rsidRPr="00852D5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</w:t>
      </w:r>
      <w:r w:rsidRPr="008714F1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dostawa </w:t>
      </w:r>
      <w:r w:rsidR="00C87B97">
        <w:rPr>
          <w:rFonts w:ascii="Arial" w:hAnsi="Arial" w:cs="Arial"/>
          <w:b/>
          <w:bCs/>
          <w:sz w:val="18"/>
          <w:szCs w:val="18"/>
        </w:rPr>
        <w:t>s</w:t>
      </w:r>
      <w:r w:rsidR="00C87B97" w:rsidRPr="00C87B97">
        <w:rPr>
          <w:rFonts w:ascii="Arial" w:hAnsi="Arial" w:cs="Arial"/>
          <w:b/>
          <w:bCs/>
          <w:sz w:val="18"/>
          <w:szCs w:val="18"/>
        </w:rPr>
        <w:t>przęt</w:t>
      </w:r>
      <w:r w:rsidR="00C87B97">
        <w:rPr>
          <w:rFonts w:ascii="Arial" w:hAnsi="Arial" w:cs="Arial"/>
          <w:b/>
          <w:bCs/>
          <w:sz w:val="18"/>
          <w:szCs w:val="18"/>
        </w:rPr>
        <w:t>u</w:t>
      </w:r>
      <w:r w:rsidR="00FF0388">
        <w:rPr>
          <w:rFonts w:ascii="Arial" w:hAnsi="Arial" w:cs="Arial"/>
          <w:b/>
          <w:bCs/>
          <w:sz w:val="18"/>
          <w:szCs w:val="18"/>
        </w:rPr>
        <w:t xml:space="preserve"> medycznego</w:t>
      </w:r>
      <w:r w:rsidR="00C87B97" w:rsidRPr="00C87B97">
        <w:rPr>
          <w:rFonts w:ascii="Arial" w:hAnsi="Arial" w:cs="Arial"/>
          <w:b/>
          <w:bCs/>
          <w:sz w:val="18"/>
          <w:szCs w:val="18"/>
        </w:rPr>
        <w:t xml:space="preserve"> jednorazow</w:t>
      </w:r>
      <w:r w:rsidR="00C87B97">
        <w:rPr>
          <w:rFonts w:ascii="Arial" w:hAnsi="Arial" w:cs="Arial"/>
          <w:b/>
          <w:bCs/>
          <w:sz w:val="18"/>
          <w:szCs w:val="18"/>
        </w:rPr>
        <w:t>ego</w:t>
      </w:r>
      <w:r w:rsidR="00405F22">
        <w:rPr>
          <w:rFonts w:ascii="Arial" w:hAnsi="Arial" w:cs="Arial"/>
          <w:b/>
          <w:bCs/>
          <w:sz w:val="18"/>
          <w:szCs w:val="18"/>
        </w:rPr>
        <w:t xml:space="preserve"> użytku,</w:t>
      </w:r>
      <w:r w:rsidR="00C87B97" w:rsidRPr="00C87B97">
        <w:rPr>
          <w:rFonts w:ascii="Arial" w:hAnsi="Arial" w:cs="Arial"/>
          <w:b/>
          <w:bCs/>
          <w:sz w:val="18"/>
          <w:szCs w:val="18"/>
        </w:rPr>
        <w:t xml:space="preserve"> </w:t>
      </w:r>
      <w:r w:rsidRPr="00F5421C">
        <w:rPr>
          <w:rFonts w:ascii="Arial" w:eastAsia="Times New Roman" w:hAnsi="Arial" w:cs="Arial"/>
          <w:sz w:val="18"/>
          <w:szCs w:val="18"/>
          <w:lang w:eastAsia="pl-PL"/>
        </w:rPr>
        <w:t>zwan</w:t>
      </w:r>
      <w:r w:rsidR="00405F22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F5421C">
        <w:rPr>
          <w:rFonts w:ascii="Arial" w:eastAsia="Times New Roman" w:hAnsi="Arial" w:cs="Arial"/>
          <w:sz w:val="18"/>
          <w:szCs w:val="18"/>
          <w:lang w:eastAsia="pl-PL"/>
        </w:rPr>
        <w:t xml:space="preserve"> dalej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 towarem. Zamawiane w okresie obowiązywania Umowy łączne ilości towaru oraz jego właściwości zostały określone w załączniku nr 1 do Umowy</w:t>
      </w:r>
      <w:bookmarkEnd w:id="2"/>
      <w:r w:rsidR="00405F22">
        <w:rPr>
          <w:rFonts w:ascii="Arial" w:eastAsia="Times New Roman" w:hAnsi="Arial" w:cs="Arial"/>
          <w:sz w:val="18"/>
          <w:szCs w:val="18"/>
          <w:lang w:eastAsia="pl-PL"/>
        </w:rPr>
        <w:t xml:space="preserve"> (kopia formularza ofertowego cenowego Wykonawcy)</w:t>
      </w:r>
    </w:p>
    <w:p w14:paraId="790A3BEF" w14:textId="73FF67AC" w:rsidR="00852D55" w:rsidRPr="00852D55" w:rsidRDefault="00852D55" w:rsidP="00852D55">
      <w:pPr>
        <w:ind w:left="720" w:right="70"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1.2.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="00405F22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405F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86</w:t>
      </w:r>
      <w:r w:rsidR="00BC479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.1</w:t>
      </w:r>
      <w:r w:rsidRPr="00852D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/23) oraz treści Umowy.</w:t>
      </w:r>
    </w:p>
    <w:p w14:paraId="18AA3012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852D55">
        <w:rPr>
          <w:rFonts w:ascii="Arial" w:eastAsia="Times New Roman" w:hAnsi="Arial" w:cs="Arial"/>
          <w:i/>
          <w:iCs/>
          <w:spacing w:val="-4"/>
          <w:sz w:val="18"/>
          <w:szCs w:val="18"/>
          <w:lang w:eastAsia="pl-PL"/>
        </w:rPr>
        <w:t>załączniku nr 1</w:t>
      </w:r>
      <w:r w:rsidRPr="00852D55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40%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§1 ust 3.</w:t>
      </w:r>
    </w:p>
    <w:p w14:paraId="5402D9E9" w14:textId="77777777" w:rsidR="00852D55" w:rsidRPr="00852D55" w:rsidRDefault="00852D55" w:rsidP="00852D55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</w:t>
      </w:r>
      <w:r w:rsidRPr="00852D55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wynosi</w:t>
      </w:r>
      <w:r w:rsidRPr="00852D55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....................... PLN</w:t>
      </w:r>
      <w:r w:rsidRPr="00852D5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  /słownie brutto: .................................................. PLN/</w:t>
      </w:r>
    </w:p>
    <w:p w14:paraId="0C6EA267" w14:textId="77777777" w:rsidR="00852D55" w:rsidRPr="00852D55" w:rsidRDefault="00852D55" w:rsidP="00852D55">
      <w:pPr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4.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  zastrzega sobie prawo do zmian ilości  zamawianego towaru w  poszczególnych pozycjach asortymentowych. Ilości te mogą ulec zmniejszeniu lub zwiększeniu w granicach +/-20%.</w:t>
      </w:r>
    </w:p>
    <w:p w14:paraId="0B590C55" w14:textId="77777777" w:rsidR="00852D55" w:rsidRDefault="00852D55" w:rsidP="00852D55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</w:pPr>
      <w:r w:rsidRPr="00852D55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 xml:space="preserve">Zamawiający przewiduje możliwość  rozszerzenia zamówienia objętego Umową, ponad jego wielkość ustaloną w ust. 1 oraz Wartość Umowy. Rozszerzenie zamówienia, o którym mowa w zdaniu pierwszym nie może przekroczyć 9% Wartości Umowy. </w:t>
      </w:r>
    </w:p>
    <w:p w14:paraId="41716C57" w14:textId="3197D6C0" w:rsidR="00075417" w:rsidRPr="00075417" w:rsidRDefault="00075417" w:rsidP="00075417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75417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pozycje określone w  załączniku nr 1 do Umowy , jednakże ściśle z nimi związane pod względem przeznaczenia. </w:t>
      </w:r>
    </w:p>
    <w:p w14:paraId="088DC2A8" w14:textId="085EF584" w:rsidR="00075417" w:rsidRPr="00075417" w:rsidRDefault="00075417" w:rsidP="00075417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75417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Rozszerzenie zamówienia, o którym mowa ust. </w:t>
      </w:r>
      <w:r w:rsidR="00330161">
        <w:rPr>
          <w:rFonts w:ascii="Arial" w:eastAsia="Times New Roman" w:hAnsi="Arial" w:cs="Arial"/>
          <w:spacing w:val="-6"/>
          <w:sz w:val="18"/>
          <w:szCs w:val="18"/>
          <w:lang w:eastAsia="pl-PL"/>
        </w:rPr>
        <w:t>7</w:t>
      </w:r>
      <w:r w:rsidRPr="00075417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  5% Wartości Umowy. Ceny jednostkowe towaru wprowadzonego do Umowy w związku z rozszerzeniem zostaną ustalone w drodze negocjacji przeprowadzonej pomiędzy stronami.</w:t>
      </w:r>
    </w:p>
    <w:p w14:paraId="4540A004" w14:textId="203CE362" w:rsidR="00852D55" w:rsidRPr="00D755AA" w:rsidRDefault="00075417" w:rsidP="00D755A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852D55" w:rsidRPr="00852D55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52D55" w:rsidRPr="00852D5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 </w:t>
      </w:r>
      <w:r w:rsidR="00852D55" w:rsidRPr="00852D55">
        <w:rPr>
          <w:rFonts w:ascii="Arial" w:eastAsia="Times New Roman" w:hAnsi="Arial" w:cs="Arial"/>
          <w:color w:val="000000"/>
          <w:spacing w:val="-6"/>
          <w:sz w:val="18"/>
          <w:szCs w:val="18"/>
          <w:lang w:eastAsia="pl-PL"/>
        </w:rPr>
        <w:t>Wprowadzenie do umowy zmian wynikających z rozszerzenia zamówienia wymaga formy pisemnej, w postaci aneksu do umowy.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26916068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</w:t>
      </w:r>
      <w:r w:rsidR="00E74BD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405F22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126E8359" w14:textId="25147D0B" w:rsidR="00D755AA" w:rsidRPr="006B59F1" w:rsidRDefault="006D6624" w:rsidP="00D755AA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277771D" w:rsidR="00584E10" w:rsidRPr="00C950F9" w:rsidRDefault="00584E10" w:rsidP="00C950F9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C950F9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 w:rsidRPr="00C950F9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 w:rsidRPr="00C950F9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C950F9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21108D3B" w14:textId="3BA7F1D0" w:rsidR="00D755AA" w:rsidRDefault="00584E10" w:rsidP="00D755AA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1B23F97A" w:rsidR="00522FF4" w:rsidRPr="00584E10" w:rsidRDefault="00522FF4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7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C2585" w:rsidRPr="007C2585">
        <w:rPr>
          <w:rFonts w:ascii="Arial" w:eastAsia="Times New Roman" w:hAnsi="Arial" w:cs="Arial"/>
          <w:sz w:val="18"/>
          <w:szCs w:val="18"/>
          <w:lang w:eastAsia="pl-PL"/>
        </w:rPr>
        <w:t xml:space="preserve">lub   na adres </w:t>
      </w:r>
      <w:r w:rsidR="007C2585" w:rsidRPr="007C2585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poczty e-mail: </w:t>
      </w:r>
      <w:hyperlink r:id="rId8" w:history="1">
        <w:r w:rsidR="007C2585" w:rsidRPr="007C2585">
          <w:rPr>
            <w:rStyle w:val="Hipercze"/>
            <w:rFonts w:ascii="Arial" w:eastAsia="Times New Roman" w:hAnsi="Arial" w:cs="Arial"/>
            <w:iCs/>
            <w:sz w:val="18"/>
            <w:szCs w:val="18"/>
            <w:lang w:eastAsia="pl-PL"/>
          </w:rPr>
          <w:t>faktura@szpitalciechanow.com.pl</w:t>
        </w:r>
      </w:hyperlink>
    </w:p>
    <w:p w14:paraId="7DDF8802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3F61D4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3F61D4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07E0F8F0" w14:textId="0821EFF6" w:rsidR="00D755AA" w:rsidRDefault="00584E10" w:rsidP="00D755AA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D25195" w:rsidRDefault="00584E10" w:rsidP="00D25195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 w:rsidRPr="00D25195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29708824" w:rsidR="00FE2AFE" w:rsidRPr="00D25195" w:rsidRDefault="00584E10" w:rsidP="00D25195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 w:rsidRPr="00D25195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 w:rsidRPr="00D25195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5D239515" w14:textId="2EDF09FB" w:rsidR="00F42727" w:rsidRPr="00D25195" w:rsidRDefault="00F42727" w:rsidP="00D25195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zaopatrzenie@szpitalciechanow.com.pl. </w:t>
      </w:r>
    </w:p>
    <w:p w14:paraId="19C300C4" w14:textId="063C2B53" w:rsidR="00584E10" w:rsidRPr="00D25195" w:rsidRDefault="00C25ACD" w:rsidP="00D25195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</w:t>
      </w:r>
      <w:r w:rsidR="00405F22" w:rsidRPr="00D25195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 zł, za każdą rozpoczętą godzinę, od chwili wjazdu na teren wskazanej w zdaniu pierwszym nieruchomości. Opłata nie będzie egzekwowana, w przypadku pozostawania w strefie płatnej, przez okres do </w:t>
      </w:r>
      <w:r w:rsidR="001B0266" w:rsidRPr="00D25195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D25195">
        <w:rPr>
          <w:rFonts w:ascii="Arial" w:eastAsia="Times New Roman" w:hAnsi="Arial" w:cs="Arial"/>
          <w:sz w:val="18"/>
          <w:szCs w:val="18"/>
          <w:lang w:eastAsia="pl-PL"/>
        </w:rPr>
        <w:t>0 minut.</w:t>
      </w:r>
    </w:p>
    <w:p w14:paraId="356CDAA4" w14:textId="628681F4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Za datę zrealizowanej dostawy przyjmuje się dzień wydania towaru osobie upoważnionej przez Zamawiającego do odbioru towaru.</w:t>
      </w:r>
    </w:p>
    <w:p w14:paraId="51C8687A" w14:textId="0E972181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38F803D4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Strony Umowy 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</w:t>
      </w:r>
      <w:r w:rsidR="001B0266" w:rsidRPr="00D25195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na adres poczty elektronicznej Wykonawcy przez pracownika Zamawiającego.  </w:t>
      </w:r>
    </w:p>
    <w:p w14:paraId="55913308" w14:textId="0D429F83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 jakościowych, funkcjonalnych, użytkowych itp.  określonych w Umowie, SIWZ powołanego postępowania przetargowego lub ofercie Wykonawcy złożonej w tym postepowaniu, czy też mający innego rodzaju wady fizyczne lub prawne.</w:t>
      </w:r>
    </w:p>
    <w:p w14:paraId="3E5F9BC3" w14:textId="4FEE0D3D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Pr="00D25195" w:rsidRDefault="00FE2AFE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D25195" w:rsidRDefault="00584E10" w:rsidP="00D25195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5195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3F61D4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B70562" w:rsidRDefault="00584E10" w:rsidP="00584E10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7056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lastRenderedPageBreak/>
        <w:t xml:space="preserve">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3F61D4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3F61D4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3F61D4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3F61D4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Default="00584E10" w:rsidP="003F61D4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3F61D4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3F61D4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3F61D4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6CBEDB71" w:rsidR="00D860D6" w:rsidRDefault="00304088" w:rsidP="003F61D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7DA7B468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25C0F39E" w14:textId="77777777" w:rsidR="00B63890" w:rsidRPr="00192532" w:rsidRDefault="00B63890" w:rsidP="00B6389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zaistnienia przesłanki , o której mowa w pkt 1.8. , zmiana zostanie dokonana Strony ustalają zgodnie z poniższymi zasadami:</w:t>
      </w:r>
    </w:p>
    <w:p w14:paraId="764EB55C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449076C5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75293037" w14:textId="77777777" w:rsidR="00B63890" w:rsidRPr="00192532" w:rsidRDefault="00B63890" w:rsidP="008A10FE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482BA737" w14:textId="77777777" w:rsidR="00B63890" w:rsidRPr="00192532" w:rsidRDefault="00B63890" w:rsidP="008A10FE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lastRenderedPageBreak/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4DBABEEC" w14:textId="77777777" w:rsidR="00B63890" w:rsidRPr="00192532" w:rsidRDefault="00B63890" w:rsidP="008A10FE">
      <w:pPr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103B4AB0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4DAD0B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029CCF2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54C41AF4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024AF24A" w14:textId="77777777" w:rsidR="00B63890" w:rsidRPr="00192532" w:rsidRDefault="00B63890" w:rsidP="008A10FE">
      <w:pPr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103DBDBA" w14:textId="77777777" w:rsidR="00B63890" w:rsidRPr="00192532" w:rsidRDefault="00B63890" w:rsidP="008A10FE">
      <w:pPr>
        <w:numPr>
          <w:ilvl w:val="0"/>
          <w:numId w:val="29"/>
        </w:numPr>
        <w:autoSpaceDE w:val="0"/>
        <w:autoSpaceDN w:val="0"/>
        <w:adjustRightInd w:val="0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2BA44EEF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5974E071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73D34309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0ABFB75E" w14:textId="77777777" w:rsidR="00B63890" w:rsidRPr="00192532" w:rsidRDefault="00B63890" w:rsidP="00B6389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7EA57CD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74375EB0" w14:textId="77777777" w:rsidR="00B63890" w:rsidRPr="00192532" w:rsidRDefault="00B63890" w:rsidP="00B6389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92532"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0B3872A9" w14:textId="77777777" w:rsidR="00B63890" w:rsidRDefault="00B63890" w:rsidP="00B63890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Wprowadzenie do Umowy zmian, o których mowa w ust. 1 </w:t>
      </w:r>
      <w:r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638EF581" w14:textId="77777777" w:rsidR="00684AB1" w:rsidRPr="00DE062E" w:rsidRDefault="00684AB1" w:rsidP="00684AB1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7E6D52FD" w14:textId="77777777" w:rsidR="00684AB1" w:rsidRPr="00DE062E" w:rsidRDefault="00684AB1" w:rsidP="00684AB1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4315C126" w14:textId="77777777" w:rsidR="00684AB1" w:rsidRPr="00A61487" w:rsidRDefault="00684AB1" w:rsidP="00B14D7A">
      <w:pPr>
        <w:widowControl w:val="0"/>
        <w:numPr>
          <w:ilvl w:val="0"/>
          <w:numId w:val="32"/>
        </w:numPr>
        <w:shd w:val="clear" w:color="auto" w:fill="D0CECE" w:themeFill="background2" w:themeFillShade="E6"/>
        <w:tabs>
          <w:tab w:val="left" w:pos="426"/>
        </w:tabs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Datą zawarcia niniejszej Umowy jest data złożenia oświadczenia woli o jej zawarciu przez ostatnią ze Stron.</w:t>
      </w:r>
    </w:p>
    <w:p w14:paraId="349FB7C8" w14:textId="17D268DF" w:rsidR="00684AB1" w:rsidRPr="00A61487" w:rsidRDefault="00684AB1" w:rsidP="00B14D7A">
      <w:pPr>
        <w:widowControl w:val="0"/>
        <w:numPr>
          <w:ilvl w:val="0"/>
          <w:numId w:val="32"/>
        </w:numPr>
        <w:shd w:val="clear" w:color="auto" w:fill="D0CECE" w:themeFill="background2" w:themeFillShade="E6"/>
        <w:tabs>
          <w:tab w:val="left" w:pos="426"/>
        </w:tabs>
        <w:ind w:left="284" w:right="-134" w:hanging="284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Umowa została sporządzona w postaci elektronicznej i podpisana przez każdą ze Stron kwalifikowanym podpisem elektronicznym</w:t>
      </w:r>
      <w:r w:rsidR="00526392">
        <w:rPr>
          <w:rFonts w:ascii="Arial" w:hAnsi="Arial" w:cs="Arial"/>
          <w:sz w:val="18"/>
          <w:szCs w:val="18"/>
        </w:rPr>
        <w:t>.</w:t>
      </w:r>
    </w:p>
    <w:p w14:paraId="6E5A397D" w14:textId="77777777" w:rsidR="00684AB1" w:rsidRPr="00A61487" w:rsidRDefault="00684AB1" w:rsidP="00684AB1">
      <w:pPr>
        <w:widowControl w:val="0"/>
        <w:numPr>
          <w:ilvl w:val="0"/>
          <w:numId w:val="32"/>
        </w:numPr>
        <w:tabs>
          <w:tab w:val="left" w:pos="426"/>
        </w:tabs>
        <w:ind w:left="284" w:right="-134" w:hanging="284"/>
        <w:rPr>
          <w:rFonts w:ascii="Arial" w:hAnsi="Arial" w:cs="Arial"/>
          <w:color w:val="FF0000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Czynność prawna Wykonawcy mająca na celu zmianę wierzyciela Zamawiającego wymaga zgody </w:t>
      </w:r>
    </w:p>
    <w:p w14:paraId="165C5557" w14:textId="77777777" w:rsidR="00684AB1" w:rsidRPr="00DE062E" w:rsidRDefault="00684AB1" w:rsidP="00684AB1">
      <w:pPr>
        <w:widowControl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6F42B7DB" w14:textId="77777777" w:rsidR="00684AB1" w:rsidRPr="00DE062E" w:rsidRDefault="00684AB1" w:rsidP="00684AB1">
      <w:pPr>
        <w:widowControl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</w:t>
      </w:r>
      <w:proofErr w:type="spellStart"/>
      <w:r w:rsidRPr="00DE062E">
        <w:rPr>
          <w:rFonts w:ascii="Arial" w:hAnsi="Arial" w:cs="Arial"/>
          <w:sz w:val="18"/>
          <w:szCs w:val="18"/>
        </w:rPr>
        <w:t>t.j</w:t>
      </w:r>
      <w:proofErr w:type="spellEnd"/>
      <w:r w:rsidRPr="00DE062E">
        <w:rPr>
          <w:rFonts w:ascii="Arial" w:hAnsi="Arial" w:cs="Arial"/>
          <w:sz w:val="18"/>
          <w:szCs w:val="18"/>
        </w:rPr>
        <w:t>. Dz.U. 20</w:t>
      </w:r>
      <w:r>
        <w:rPr>
          <w:rFonts w:ascii="Arial" w:hAnsi="Arial" w:cs="Arial"/>
          <w:sz w:val="18"/>
          <w:szCs w:val="18"/>
        </w:rPr>
        <w:t>22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633</w:t>
      </w:r>
      <w:r w:rsidRPr="00DE062E">
        <w:rPr>
          <w:rFonts w:ascii="Arial" w:hAnsi="Arial" w:cs="Arial"/>
          <w:sz w:val="18"/>
          <w:szCs w:val="18"/>
        </w:rPr>
        <w:t xml:space="preserve">, z </w:t>
      </w:r>
      <w:proofErr w:type="spellStart"/>
      <w:r w:rsidRPr="00DE062E">
        <w:rPr>
          <w:rFonts w:ascii="Arial" w:hAnsi="Arial" w:cs="Arial"/>
          <w:sz w:val="18"/>
          <w:szCs w:val="18"/>
        </w:rPr>
        <w:t>póź</w:t>
      </w:r>
      <w:proofErr w:type="spellEnd"/>
      <w:r w:rsidRPr="00DE062E">
        <w:rPr>
          <w:rFonts w:ascii="Arial" w:hAnsi="Arial" w:cs="Arial"/>
          <w:sz w:val="18"/>
          <w:szCs w:val="18"/>
        </w:rPr>
        <w:t xml:space="preserve">. zmianami). Przyjęcie poręczenia za zobowiązania Szpitala </w:t>
      </w:r>
    </w:p>
    <w:p w14:paraId="6D9430CF" w14:textId="77777777" w:rsidR="00684AB1" w:rsidRPr="00DE062E" w:rsidRDefault="00684AB1" w:rsidP="00684AB1">
      <w:pPr>
        <w:widowControl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692176E6" w14:textId="77777777" w:rsidR="00684AB1" w:rsidRDefault="00684AB1" w:rsidP="00684AB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Ewentualne kwestie sporne wynikłe w trakcie realizacji niniejszej umowy Strony rozstrzygać będą </w:t>
      </w:r>
    </w:p>
    <w:p w14:paraId="43DB3F94" w14:textId="77777777" w:rsidR="00684AB1" w:rsidRPr="00DE062E" w:rsidRDefault="00684AB1" w:rsidP="00684AB1">
      <w:pPr>
        <w:widowControl w:val="0"/>
        <w:tabs>
          <w:tab w:val="num" w:pos="14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DE062E">
        <w:rPr>
          <w:rFonts w:ascii="Arial" w:hAnsi="Arial" w:cs="Arial"/>
          <w:sz w:val="18"/>
          <w:szCs w:val="18"/>
        </w:rPr>
        <w:t>polubownie.</w:t>
      </w:r>
    </w:p>
    <w:p w14:paraId="4D22EB6E" w14:textId="77777777" w:rsidR="00684AB1" w:rsidRPr="00A61487" w:rsidRDefault="00684AB1" w:rsidP="00684AB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przypadku nie dojścia do porozumienia spory będą rozstrzygane przez Sąd właściwy dla siedziby  </w:t>
      </w:r>
    </w:p>
    <w:p w14:paraId="4FAEAC8F" w14:textId="77777777" w:rsidR="00684AB1" w:rsidRPr="00A61487" w:rsidRDefault="00684AB1" w:rsidP="00684AB1">
      <w:pPr>
        <w:widowControl w:val="0"/>
        <w:ind w:left="360" w:hanging="7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Zamawiającego.</w:t>
      </w:r>
    </w:p>
    <w:p w14:paraId="7B1EBC5E" w14:textId="77777777" w:rsidR="00684AB1" w:rsidRPr="00A61487" w:rsidRDefault="00684AB1" w:rsidP="00684AB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 xml:space="preserve">W sprawach nieuregulowanych niniejszą umową stosuje się przepisy Kodeksu cywilnego, ustawy Prawo </w:t>
      </w:r>
    </w:p>
    <w:p w14:paraId="652D5ADB" w14:textId="77777777" w:rsidR="00684AB1" w:rsidRPr="00A61487" w:rsidRDefault="00684AB1" w:rsidP="00684AB1">
      <w:pPr>
        <w:pStyle w:val="Akapitzlist"/>
        <w:widowControl w:val="0"/>
        <w:ind w:hanging="436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zamówień publicznych  oraz ustawy o  działalności leczniczej.</w:t>
      </w:r>
    </w:p>
    <w:p w14:paraId="318B8CF9" w14:textId="07D29E9D" w:rsidR="00684AB1" w:rsidRPr="006B59F1" w:rsidRDefault="00684AB1" w:rsidP="006B59F1">
      <w:pPr>
        <w:pStyle w:val="Akapitzlist"/>
        <w:widowControl w:val="0"/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A61487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51ABFF7A" w14:textId="77777777" w:rsidR="00684AB1" w:rsidRDefault="00684AB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4ACF5D29" w14:textId="77777777" w:rsidR="006B59F1" w:rsidRDefault="006B59F1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7B58DC2A" w14:textId="0D59FF82" w:rsidR="006B59F1" w:rsidRPr="00DE062E" w:rsidRDefault="00C21BC7" w:rsidP="00684AB1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Wykonawca                                                                                                       Zamawiający</w:t>
      </w:r>
    </w:p>
    <w:p w14:paraId="484B05B6" w14:textId="4FD61921" w:rsidR="00056947" w:rsidRPr="00B63890" w:rsidRDefault="00056947" w:rsidP="00684AB1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056947" w:rsidRPr="00B63890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79657F"/>
    <w:multiLevelType w:val="hybridMultilevel"/>
    <w:tmpl w:val="0E3A4CF4"/>
    <w:lvl w:ilvl="0" w:tplc="886AD8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C6FD1"/>
    <w:multiLevelType w:val="hybridMultilevel"/>
    <w:tmpl w:val="CF1CFA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9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B92158"/>
    <w:multiLevelType w:val="hybridMultilevel"/>
    <w:tmpl w:val="D9400D4E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0" w15:restartNumberingAfterBreak="0">
    <w:nsid w:val="78E65B0D"/>
    <w:multiLevelType w:val="singleLevel"/>
    <w:tmpl w:val="2FA05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</w:abstractNum>
  <w:abstractNum w:abstractNumId="31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F87411B"/>
    <w:multiLevelType w:val="hybridMultilevel"/>
    <w:tmpl w:val="DDBAB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323606">
    <w:abstractNumId w:val="2"/>
  </w:num>
  <w:num w:numId="2" w16cid:durableId="1678997771">
    <w:abstractNumId w:val="29"/>
  </w:num>
  <w:num w:numId="3" w16cid:durableId="335153428">
    <w:abstractNumId w:val="6"/>
  </w:num>
  <w:num w:numId="4" w16cid:durableId="1037311011">
    <w:abstractNumId w:val="30"/>
  </w:num>
  <w:num w:numId="5" w16cid:durableId="391931411">
    <w:abstractNumId w:val="18"/>
  </w:num>
  <w:num w:numId="6" w16cid:durableId="809900807">
    <w:abstractNumId w:val="17"/>
  </w:num>
  <w:num w:numId="7" w16cid:durableId="1462840077">
    <w:abstractNumId w:val="5"/>
  </w:num>
  <w:num w:numId="8" w16cid:durableId="1301617882">
    <w:abstractNumId w:val="23"/>
  </w:num>
  <w:num w:numId="9" w16cid:durableId="1634025029">
    <w:abstractNumId w:val="28"/>
  </w:num>
  <w:num w:numId="10" w16cid:durableId="1511139971">
    <w:abstractNumId w:val="1"/>
  </w:num>
  <w:num w:numId="11" w16cid:durableId="1034303818">
    <w:abstractNumId w:val="9"/>
  </w:num>
  <w:num w:numId="12" w16cid:durableId="627857880">
    <w:abstractNumId w:val="26"/>
  </w:num>
  <w:num w:numId="13" w16cid:durableId="1246955229">
    <w:abstractNumId w:val="8"/>
  </w:num>
  <w:num w:numId="14" w16cid:durableId="360326390">
    <w:abstractNumId w:val="22"/>
  </w:num>
  <w:num w:numId="15" w16cid:durableId="492523616">
    <w:abstractNumId w:val="3"/>
    <w:lvlOverride w:ilvl="0">
      <w:startOverride w:val="1"/>
    </w:lvlOverride>
  </w:num>
  <w:num w:numId="16" w16cid:durableId="692999790">
    <w:abstractNumId w:val="19"/>
  </w:num>
  <w:num w:numId="17" w16cid:durableId="457337865">
    <w:abstractNumId w:val="24"/>
  </w:num>
  <w:num w:numId="18" w16cid:durableId="1026903867">
    <w:abstractNumId w:val="22"/>
  </w:num>
  <w:num w:numId="19" w16cid:durableId="219949825">
    <w:abstractNumId w:val="4"/>
  </w:num>
  <w:num w:numId="20" w16cid:durableId="527521542">
    <w:abstractNumId w:val="25"/>
  </w:num>
  <w:num w:numId="21" w16cid:durableId="1938908213">
    <w:abstractNumId w:val="20"/>
  </w:num>
  <w:num w:numId="22" w16cid:durableId="208959649">
    <w:abstractNumId w:val="7"/>
  </w:num>
  <w:num w:numId="23" w16cid:durableId="1946889742">
    <w:abstractNumId w:val="0"/>
  </w:num>
  <w:num w:numId="24" w16cid:durableId="1058087954">
    <w:abstractNumId w:val="31"/>
  </w:num>
  <w:num w:numId="25" w16cid:durableId="1270774327">
    <w:abstractNumId w:val="10"/>
  </w:num>
  <w:num w:numId="26" w16cid:durableId="583607067">
    <w:abstractNumId w:val="32"/>
  </w:num>
  <w:num w:numId="27" w16cid:durableId="183638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2797341">
    <w:abstractNumId w:val="15"/>
  </w:num>
  <w:num w:numId="29" w16cid:durableId="2079790025">
    <w:abstractNumId w:val="14"/>
  </w:num>
  <w:num w:numId="30" w16cid:durableId="19181295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43953239">
    <w:abstractNumId w:val="13"/>
  </w:num>
  <w:num w:numId="32" w16cid:durableId="737899201">
    <w:abstractNumId w:val="11"/>
  </w:num>
  <w:num w:numId="33" w16cid:durableId="2091660317">
    <w:abstractNumId w:val="12"/>
  </w:num>
  <w:num w:numId="34" w16cid:durableId="14266583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250B6"/>
    <w:rsid w:val="00030A5A"/>
    <w:rsid w:val="00031A5A"/>
    <w:rsid w:val="000342F7"/>
    <w:rsid w:val="00037A98"/>
    <w:rsid w:val="00044A98"/>
    <w:rsid w:val="00056947"/>
    <w:rsid w:val="00057EA4"/>
    <w:rsid w:val="00075417"/>
    <w:rsid w:val="000A33DE"/>
    <w:rsid w:val="000A7998"/>
    <w:rsid w:val="000F52C3"/>
    <w:rsid w:val="001525F5"/>
    <w:rsid w:val="00153B31"/>
    <w:rsid w:val="00184C32"/>
    <w:rsid w:val="001918F1"/>
    <w:rsid w:val="001B0266"/>
    <w:rsid w:val="001B1FFE"/>
    <w:rsid w:val="001C5862"/>
    <w:rsid w:val="001C5DDE"/>
    <w:rsid w:val="001D70C8"/>
    <w:rsid w:val="001E2E2A"/>
    <w:rsid w:val="0020337E"/>
    <w:rsid w:val="00216083"/>
    <w:rsid w:val="00253CA0"/>
    <w:rsid w:val="002660B6"/>
    <w:rsid w:val="00294A90"/>
    <w:rsid w:val="002A32C8"/>
    <w:rsid w:val="002B3BA0"/>
    <w:rsid w:val="00302035"/>
    <w:rsid w:val="00304088"/>
    <w:rsid w:val="00311C84"/>
    <w:rsid w:val="00330161"/>
    <w:rsid w:val="00344128"/>
    <w:rsid w:val="00371603"/>
    <w:rsid w:val="003A4263"/>
    <w:rsid w:val="003D53F0"/>
    <w:rsid w:val="003F61D4"/>
    <w:rsid w:val="00405F22"/>
    <w:rsid w:val="00422558"/>
    <w:rsid w:val="00425E2C"/>
    <w:rsid w:val="00453D8E"/>
    <w:rsid w:val="00461DB3"/>
    <w:rsid w:val="00467CC1"/>
    <w:rsid w:val="00474591"/>
    <w:rsid w:val="00493648"/>
    <w:rsid w:val="004A1DE5"/>
    <w:rsid w:val="004D03F1"/>
    <w:rsid w:val="004E261C"/>
    <w:rsid w:val="004E4D79"/>
    <w:rsid w:val="004E59C4"/>
    <w:rsid w:val="005028E1"/>
    <w:rsid w:val="00522FF4"/>
    <w:rsid w:val="00526392"/>
    <w:rsid w:val="00531AE6"/>
    <w:rsid w:val="00552AE7"/>
    <w:rsid w:val="00554EEC"/>
    <w:rsid w:val="00584E10"/>
    <w:rsid w:val="005A4355"/>
    <w:rsid w:val="005B1703"/>
    <w:rsid w:val="005B59DB"/>
    <w:rsid w:val="005E389F"/>
    <w:rsid w:val="005F1656"/>
    <w:rsid w:val="005F1BCA"/>
    <w:rsid w:val="00600260"/>
    <w:rsid w:val="00600696"/>
    <w:rsid w:val="006021EF"/>
    <w:rsid w:val="00604A62"/>
    <w:rsid w:val="006206EF"/>
    <w:rsid w:val="00636250"/>
    <w:rsid w:val="006570F7"/>
    <w:rsid w:val="00684AB1"/>
    <w:rsid w:val="006871F4"/>
    <w:rsid w:val="006A1DF5"/>
    <w:rsid w:val="006B59F1"/>
    <w:rsid w:val="006C0EFB"/>
    <w:rsid w:val="006D3BC3"/>
    <w:rsid w:val="006D6624"/>
    <w:rsid w:val="006D687A"/>
    <w:rsid w:val="00702E74"/>
    <w:rsid w:val="007C2585"/>
    <w:rsid w:val="00810C98"/>
    <w:rsid w:val="00821E8F"/>
    <w:rsid w:val="00852D55"/>
    <w:rsid w:val="008550B1"/>
    <w:rsid w:val="008714F1"/>
    <w:rsid w:val="008A10FE"/>
    <w:rsid w:val="008B2547"/>
    <w:rsid w:val="00947529"/>
    <w:rsid w:val="0096240E"/>
    <w:rsid w:val="00983A4B"/>
    <w:rsid w:val="00995A2A"/>
    <w:rsid w:val="009A314F"/>
    <w:rsid w:val="009F0C32"/>
    <w:rsid w:val="009F21A8"/>
    <w:rsid w:val="00A14103"/>
    <w:rsid w:val="00A16DD0"/>
    <w:rsid w:val="00A37DB9"/>
    <w:rsid w:val="00A77B7F"/>
    <w:rsid w:val="00AB0F70"/>
    <w:rsid w:val="00AD6D4E"/>
    <w:rsid w:val="00B14D7A"/>
    <w:rsid w:val="00B267D1"/>
    <w:rsid w:val="00B63890"/>
    <w:rsid w:val="00B70562"/>
    <w:rsid w:val="00B72E1B"/>
    <w:rsid w:val="00B77C51"/>
    <w:rsid w:val="00B81182"/>
    <w:rsid w:val="00B87EFE"/>
    <w:rsid w:val="00BB4A59"/>
    <w:rsid w:val="00BB62A5"/>
    <w:rsid w:val="00BC479E"/>
    <w:rsid w:val="00C21BC7"/>
    <w:rsid w:val="00C25ACD"/>
    <w:rsid w:val="00C5211F"/>
    <w:rsid w:val="00C643A4"/>
    <w:rsid w:val="00C84987"/>
    <w:rsid w:val="00C876E4"/>
    <w:rsid w:val="00C87B97"/>
    <w:rsid w:val="00C950F9"/>
    <w:rsid w:val="00CB1C50"/>
    <w:rsid w:val="00CB7272"/>
    <w:rsid w:val="00CC1E61"/>
    <w:rsid w:val="00CE705A"/>
    <w:rsid w:val="00D077CA"/>
    <w:rsid w:val="00D13B20"/>
    <w:rsid w:val="00D25195"/>
    <w:rsid w:val="00D31DD9"/>
    <w:rsid w:val="00D53B69"/>
    <w:rsid w:val="00D755AA"/>
    <w:rsid w:val="00D81D65"/>
    <w:rsid w:val="00D860D6"/>
    <w:rsid w:val="00DC0B50"/>
    <w:rsid w:val="00DC27FD"/>
    <w:rsid w:val="00DD69FC"/>
    <w:rsid w:val="00DE1DE1"/>
    <w:rsid w:val="00DF664B"/>
    <w:rsid w:val="00E53523"/>
    <w:rsid w:val="00E73A3A"/>
    <w:rsid w:val="00E74BD3"/>
    <w:rsid w:val="00E92BB9"/>
    <w:rsid w:val="00EB26DD"/>
    <w:rsid w:val="00EB41EE"/>
    <w:rsid w:val="00EC12C6"/>
    <w:rsid w:val="00EE178D"/>
    <w:rsid w:val="00EF0F60"/>
    <w:rsid w:val="00F06A56"/>
    <w:rsid w:val="00F12F6D"/>
    <w:rsid w:val="00F22E33"/>
    <w:rsid w:val="00F364EF"/>
    <w:rsid w:val="00F42727"/>
    <w:rsid w:val="00F5421C"/>
    <w:rsid w:val="00F85D84"/>
    <w:rsid w:val="00FB631F"/>
    <w:rsid w:val="00FD6D25"/>
    <w:rsid w:val="00FE2AFE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  <w:style w:type="table" w:styleId="Tabela-Siatka">
    <w:name w:val="Table Grid"/>
    <w:basedOn w:val="Standardowy"/>
    <w:uiPriority w:val="39"/>
    <w:rsid w:val="0068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05F22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05F22"/>
    <w:rPr>
      <w:rFonts w:ascii="Arial" w:eastAsia="Arial" w:hAnsi="Arial" w:cs="Arial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szpitalciechanow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okerinfinite.efaktur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DA481-163F-4325-BBC3-5C435ED1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2672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Wiesław Babiżewski</cp:lastModifiedBy>
  <cp:revision>32</cp:revision>
  <cp:lastPrinted>2022-05-05T08:32:00Z</cp:lastPrinted>
  <dcterms:created xsi:type="dcterms:W3CDTF">2023-04-18T09:58:00Z</dcterms:created>
  <dcterms:modified xsi:type="dcterms:W3CDTF">2023-10-18T12:21:00Z</dcterms:modified>
</cp:coreProperties>
</file>