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1126" w14:textId="0301D6D0" w:rsidR="00486C49" w:rsidRPr="00C42CA3" w:rsidRDefault="00486C49" w:rsidP="001E17B0">
      <w:pPr>
        <w:rPr>
          <w:rFonts w:ascii="Arial" w:hAnsi="Arial" w:cs="Arial"/>
          <w:sz w:val="18"/>
          <w:szCs w:val="18"/>
        </w:rPr>
      </w:pPr>
      <w:r w:rsidRPr="00C42CA3">
        <w:rPr>
          <w:rFonts w:ascii="Arial" w:hAnsi="Arial" w:cs="Arial"/>
          <w:sz w:val="18"/>
          <w:szCs w:val="18"/>
        </w:rPr>
        <w:t xml:space="preserve"> </w:t>
      </w:r>
      <w:r w:rsidR="00567864" w:rsidRPr="00C42CA3">
        <w:rPr>
          <w:rFonts w:ascii="Arial" w:eastAsia="Times New Roman" w:hAnsi="Arial" w:cs="Arial"/>
          <w:b/>
          <w:bCs/>
          <w:sz w:val="18"/>
          <w:szCs w:val="18"/>
        </w:rPr>
        <w:t xml:space="preserve">Załącznik nr 2a- OPZ </w:t>
      </w:r>
      <w:r w:rsidRPr="00C42CA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</w:p>
    <w:p w14:paraId="38FA7CBE" w14:textId="07031AFD" w:rsidR="00832D46" w:rsidRPr="00C42CA3" w:rsidRDefault="00486C49" w:rsidP="001E17B0">
      <w:pPr>
        <w:rPr>
          <w:rFonts w:ascii="Arial" w:hAnsi="Arial" w:cs="Arial"/>
          <w:sz w:val="18"/>
          <w:szCs w:val="18"/>
        </w:rPr>
      </w:pPr>
      <w:r w:rsidRPr="00C42CA3">
        <w:rPr>
          <w:rFonts w:ascii="Arial" w:hAnsi="Arial" w:cs="Arial"/>
          <w:sz w:val="18"/>
          <w:szCs w:val="18"/>
        </w:rPr>
        <w:t>Postępowanie o udzielenie zamówienia publicznego na dostawę  odczynników,</w:t>
      </w:r>
      <w:r w:rsidR="00567864" w:rsidRPr="00C42CA3">
        <w:rPr>
          <w:rFonts w:ascii="Arial" w:hAnsi="Arial" w:cs="Arial"/>
          <w:sz w:val="18"/>
          <w:szCs w:val="18"/>
        </w:rPr>
        <w:t xml:space="preserve"> </w:t>
      </w:r>
      <w:r w:rsidRPr="00C42CA3">
        <w:rPr>
          <w:rFonts w:ascii="Arial" w:hAnsi="Arial" w:cs="Arial"/>
          <w:sz w:val="18"/>
          <w:szCs w:val="18"/>
        </w:rPr>
        <w:t>materiałów</w:t>
      </w:r>
      <w:r w:rsidR="00567864" w:rsidRPr="00C42CA3">
        <w:rPr>
          <w:rFonts w:ascii="Arial" w:hAnsi="Arial" w:cs="Arial"/>
          <w:sz w:val="18"/>
          <w:szCs w:val="18"/>
        </w:rPr>
        <w:t xml:space="preserve"> </w:t>
      </w:r>
      <w:r w:rsidRPr="00C42CA3">
        <w:rPr>
          <w:rFonts w:ascii="Arial" w:hAnsi="Arial" w:cs="Arial"/>
          <w:sz w:val="18"/>
          <w:szCs w:val="18"/>
        </w:rPr>
        <w:t>kontrolnych,</w:t>
      </w:r>
      <w:r w:rsidR="00567864" w:rsidRPr="00C42CA3">
        <w:rPr>
          <w:rFonts w:ascii="Arial" w:hAnsi="Arial" w:cs="Arial"/>
          <w:sz w:val="18"/>
          <w:szCs w:val="18"/>
        </w:rPr>
        <w:t xml:space="preserve"> </w:t>
      </w:r>
      <w:r w:rsidRPr="00C42CA3">
        <w:rPr>
          <w:rFonts w:ascii="Arial" w:hAnsi="Arial" w:cs="Arial"/>
          <w:sz w:val="18"/>
          <w:szCs w:val="18"/>
        </w:rPr>
        <w:t>kalibracyjnych zużywalnych  z dzierżawami analizatorów do immunochemii.</w:t>
      </w:r>
    </w:p>
    <w:p w14:paraId="3D93F744" w14:textId="14243639" w:rsidR="00486C49" w:rsidRPr="00246190" w:rsidRDefault="00486C49" w:rsidP="001E17B0">
      <w:pPr>
        <w:rPr>
          <w:rFonts w:ascii="Arial" w:hAnsi="Arial" w:cs="Arial"/>
          <w:b/>
          <w:bCs/>
          <w:sz w:val="18"/>
          <w:szCs w:val="18"/>
        </w:rPr>
      </w:pPr>
      <w:r w:rsidRPr="00246190">
        <w:rPr>
          <w:rFonts w:ascii="Arial" w:hAnsi="Arial" w:cs="Arial"/>
          <w:b/>
          <w:bCs/>
          <w:sz w:val="18"/>
          <w:szCs w:val="18"/>
        </w:rPr>
        <w:t>Odczynniki do immunochemii,</w:t>
      </w:r>
      <w:r w:rsidR="00567864" w:rsidRPr="00246190">
        <w:rPr>
          <w:rFonts w:ascii="Arial" w:hAnsi="Arial" w:cs="Arial"/>
          <w:b/>
          <w:bCs/>
          <w:sz w:val="18"/>
          <w:szCs w:val="18"/>
        </w:rPr>
        <w:t xml:space="preserve"> </w:t>
      </w:r>
      <w:r w:rsidRPr="00246190">
        <w:rPr>
          <w:rFonts w:ascii="Arial" w:hAnsi="Arial" w:cs="Arial"/>
          <w:b/>
          <w:bCs/>
          <w:sz w:val="18"/>
          <w:szCs w:val="18"/>
        </w:rPr>
        <w:t>analizator wiodący</w:t>
      </w:r>
      <w:r w:rsidR="00246190" w:rsidRPr="00246190">
        <w:rPr>
          <w:rFonts w:ascii="Arial" w:hAnsi="Arial" w:cs="Arial"/>
          <w:b/>
          <w:bCs/>
          <w:sz w:val="18"/>
          <w:szCs w:val="18"/>
        </w:rPr>
        <w:t xml:space="preserve"> (W)</w:t>
      </w:r>
    </w:p>
    <w:tbl>
      <w:tblPr>
        <w:tblW w:w="96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1"/>
        <w:gridCol w:w="3628"/>
        <w:gridCol w:w="2976"/>
        <w:gridCol w:w="2372"/>
      </w:tblGrid>
      <w:tr w:rsidR="002C3AFE" w:rsidRPr="00C42CA3" w14:paraId="087F5A76" w14:textId="77777777" w:rsidTr="00EE66E4">
        <w:trPr>
          <w:trHeight w:val="536"/>
        </w:trPr>
        <w:tc>
          <w:tcPr>
            <w:tcW w:w="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CB792B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F43F2F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Nazwa badania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28E2BD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Ilość  badań pacjentów na 4 lata</w:t>
            </w:r>
          </w:p>
        </w:tc>
        <w:tc>
          <w:tcPr>
            <w:tcW w:w="23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8F3F61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Dostępność </w:t>
            </w:r>
          </w:p>
        </w:tc>
      </w:tr>
      <w:tr w:rsidR="002C3AFE" w:rsidRPr="00C42CA3" w14:paraId="5B867371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BE1BD7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3EB8B5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AFP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0DB09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3800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1FB59A" w14:textId="79EAD0CD" w:rsidR="002C3AFE" w:rsidRPr="00C42CA3" w:rsidRDefault="00EE66E4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DF5CD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2C3AFE" w:rsidRPr="00C42CA3" w14:paraId="53E28A1E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78D1E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BDA2AC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Anti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 xml:space="preserve"> TG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6741B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70FE8F" w14:textId="3F93B565" w:rsidR="002C3AFE" w:rsidRPr="00C42CA3" w:rsidRDefault="00EE66E4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DF5CD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2C3AFE" w:rsidRPr="00C42CA3" w14:paraId="33F2C299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97665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FBDD6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Anti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>-TPO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42769D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CD1D89" w14:textId="0EA9E8C2" w:rsidR="002C3AFE" w:rsidRPr="00C42CA3" w:rsidRDefault="00EE66E4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DF5CD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2C3AFE" w:rsidRPr="00C42CA3" w14:paraId="69B443D2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203968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70BBF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Anti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>-TSHR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9A645F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097402" w14:textId="1D968475" w:rsidR="002C3AFE" w:rsidRPr="00C42CA3" w:rsidRDefault="00EE66E4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2BA1F3AA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AB9FD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DDEB90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CA-15.3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A2C62F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99CEDE" w14:textId="5C63B20D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5D385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5BF50CB0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D9280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BA3F39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CA-125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1837F5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4800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27B26F" w14:textId="77B290C9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5D385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7A1245B2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F496E6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DE306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CA-19.9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0B457B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7000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755387" w14:textId="186956B9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5D385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6973EA2D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08ADD5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019B13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CEA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A6E173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8000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23BF70" w14:textId="1C30B9AC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5D385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00C8D223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EBACEC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5594C7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C-peptyd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39753A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53113C" w14:textId="075FEEC5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42A34B2F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324A0E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4FBD8D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DHEAS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78D9F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70E237" w14:textId="0657BC02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4DAA58A4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881B26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8648D0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Estradiol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41C64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E21773" w14:textId="6ED4544B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2C3AFE" w:rsidRPr="00C42CA3" w14:paraId="186A9D38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75875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941EA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Ferrytyna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29DCE" w14:textId="77777777" w:rsidR="002C3AFE" w:rsidRPr="00C42CA3" w:rsidRDefault="002C3AFE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7C9B9E" w14:textId="3598C24E" w:rsidR="002C3AFE" w:rsidRPr="00C42CA3" w:rsidRDefault="00EE66E4" w:rsidP="002C30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DF5CD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501233AD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E3640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404FA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FSH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0FA87C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BF89B1" w14:textId="70F74B43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1806528E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554EBC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BA68CD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FT3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34688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C5A2E0" w14:textId="0D9D8293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33630B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161BC9A4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9C9B5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DC0078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FT4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0ABBA9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CE017C" w14:textId="6EA6F2C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33630B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7A2092F6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35904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4AD062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HCG-</w:t>
            </w: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total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 xml:space="preserve"> beta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2928F3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14DAF4" w14:textId="15BCB109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33630B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0FA245F7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B2DCC7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CB069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Insulina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98781F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451E24" w14:textId="6EFE7755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647AD83F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62C402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6722A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Interleukina 6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6B59B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82015B" w14:textId="02E059C0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DF5CD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62A6D6FE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6E112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556DF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Kortyzol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D248A1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393B5A" w14:textId="063A4B44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DF5CD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1C02560A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92AC4F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E92AF7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Kwas foliowy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1E85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10000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F9B786" w14:textId="560CC691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DF5CD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069F5D76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AB869D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580BBA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LH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6BE7B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863B58" w14:textId="0003D8E8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0D9B6BCB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D13E14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47404F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NT-</w:t>
            </w: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proBNP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proBNP</w:t>
            </w:r>
            <w:proofErr w:type="spellEnd"/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AF5A3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2E2703" w14:textId="141226D1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6C4E1F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436A6D92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830C16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736A75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Prokalcytonina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>-Brahmsa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C7C266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79B039" w14:textId="1767CD69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6C4E1F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557C151B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FA6556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0E7246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Prolaktyna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2E60F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80A664" w14:textId="28A1C766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53C87C9E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2914A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CC8D9C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PTH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618FAF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D209A2" w14:textId="6D8A3A4C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321A0F3D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61A166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79A464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PSA-całkowite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45E1B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10000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BAFA1D" w14:textId="043FF271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DF5CD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35D7472F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C775CC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FED664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Testosteron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73BEE1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6E7DA6" w14:textId="0DA9E15E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03A06043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2B5E9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996B56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Troponina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 xml:space="preserve"> ultraczuła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784DA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708B65" w14:textId="42C430D2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DF5CD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20AF0FF8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999127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626274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TSH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7DB73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5AA66A" w14:textId="32FC3D71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FB3792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02785F42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04604D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EF678D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Vitamina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 xml:space="preserve"> B12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64768B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24A91B" w14:textId="11CDDDE3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FB3792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71EB8320" w14:textId="77777777" w:rsidTr="00EE66E4"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B108F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E736E2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Vitamina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 xml:space="preserve"> D </w:t>
            </w: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317364" w14:textId="77777777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4000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247D65" w14:textId="21C60C08" w:rsidR="00EE66E4" w:rsidRPr="00C42CA3" w:rsidRDefault="00EE66E4" w:rsidP="00EE66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FB3792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</w:tbl>
    <w:p w14:paraId="2CB88318" w14:textId="2EF7D1BF" w:rsidR="00FE72E3" w:rsidRPr="002C3AFE" w:rsidRDefault="00FE72E3" w:rsidP="002C3AFE">
      <w:pPr>
        <w:rPr>
          <w:rFonts w:ascii="Arial" w:eastAsia="Symbol" w:hAnsi="Arial" w:cs="Arial"/>
          <w:sz w:val="12"/>
          <w:szCs w:val="12"/>
        </w:rPr>
      </w:pPr>
      <w:r>
        <w:rPr>
          <w:rFonts w:eastAsia="Arial"/>
          <w:sz w:val="12"/>
          <w:szCs w:val="12"/>
        </w:rPr>
        <w:t xml:space="preserve">                                 </w:t>
      </w:r>
    </w:p>
    <w:p w14:paraId="3D89FE05" w14:textId="3BCB2A57" w:rsidR="00FE72E3" w:rsidRDefault="00FE72E3" w:rsidP="00FE72E3">
      <w:pPr>
        <w:pStyle w:val="Tekstpodstawowy32"/>
        <w:spacing w:after="0"/>
        <w:ind w:left="5220" w:hanging="5078"/>
        <w:rPr>
          <w:rFonts w:ascii="Arial" w:eastAsia="Symbol" w:hAnsi="Arial" w:cs="Arial"/>
          <w:sz w:val="12"/>
          <w:szCs w:val="12"/>
        </w:rPr>
      </w:pPr>
      <w:r w:rsidRPr="00C42CA3">
        <w:rPr>
          <w:rFonts w:ascii="Arial" w:eastAsia="Arial" w:hAnsi="Arial" w:cs="Arial"/>
          <w:sz w:val="12"/>
          <w:szCs w:val="12"/>
        </w:rPr>
        <w:t xml:space="preserve">                                                                                                      </w:t>
      </w:r>
    </w:p>
    <w:p w14:paraId="2699EDFE" w14:textId="74B29C9F" w:rsidR="00FE72E3" w:rsidRPr="002C3AFE" w:rsidRDefault="00FE72E3" w:rsidP="002C3AFE">
      <w:pPr>
        <w:pStyle w:val="Tekstpodstawowy32"/>
        <w:spacing w:after="0"/>
        <w:ind w:left="5220" w:hanging="5078"/>
        <w:rPr>
          <w:sz w:val="12"/>
          <w:szCs w:val="12"/>
        </w:rPr>
      </w:pPr>
      <w:r>
        <w:rPr>
          <w:rFonts w:ascii="Arial" w:eastAsia="Symbol" w:hAnsi="Arial" w:cs="Arial"/>
          <w:sz w:val="12"/>
          <w:szCs w:val="12"/>
        </w:rPr>
        <w:t xml:space="preserve">                                                                                                       </w:t>
      </w:r>
    </w:p>
    <w:p w14:paraId="4D0A6B39" w14:textId="77777777" w:rsidR="00C42CA3" w:rsidRP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22B27A9C" w14:textId="77777777" w:rsidR="00C42CA3" w:rsidRP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5DA98B53" w14:textId="77777777" w:rsidR="00C42CA3" w:rsidRP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20AD5629" w14:textId="77777777" w:rsidR="00C42CA3" w:rsidRP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0AC78797" w14:textId="77777777" w:rsidR="00C42CA3" w:rsidRP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315C8CD7" w14:textId="77777777" w:rsid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32D42195" w14:textId="77777777" w:rsid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4F81AC95" w14:textId="77777777" w:rsidR="00C42CA3" w:rsidRP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74D7938C" w14:textId="463BEA34" w:rsidR="00C42CA3" w:rsidRPr="00246190" w:rsidRDefault="00C42CA3" w:rsidP="00C42CA3">
      <w:pPr>
        <w:rPr>
          <w:rFonts w:ascii="Arial" w:hAnsi="Arial" w:cs="Arial"/>
          <w:b/>
          <w:bCs/>
          <w:sz w:val="18"/>
          <w:szCs w:val="18"/>
        </w:rPr>
      </w:pPr>
      <w:r w:rsidRPr="00246190">
        <w:rPr>
          <w:rFonts w:ascii="Arial" w:hAnsi="Arial" w:cs="Arial"/>
          <w:b/>
          <w:bCs/>
          <w:sz w:val="18"/>
          <w:szCs w:val="18"/>
        </w:rPr>
        <w:t xml:space="preserve">Odczynniki do immunochemii, analizator </w:t>
      </w:r>
      <w:proofErr w:type="spellStart"/>
      <w:r w:rsidRPr="00246190">
        <w:rPr>
          <w:rFonts w:ascii="Arial" w:hAnsi="Arial" w:cs="Arial"/>
          <w:b/>
          <w:bCs/>
          <w:sz w:val="18"/>
          <w:szCs w:val="18"/>
        </w:rPr>
        <w:t>back-up</w:t>
      </w:r>
      <w:proofErr w:type="spellEnd"/>
      <w:r w:rsidR="00246190" w:rsidRPr="00246190">
        <w:rPr>
          <w:rFonts w:ascii="Arial" w:hAnsi="Arial" w:cs="Arial"/>
          <w:b/>
          <w:bCs/>
          <w:sz w:val="18"/>
          <w:szCs w:val="18"/>
        </w:rPr>
        <w:t xml:space="preserve"> (B)</w:t>
      </w:r>
    </w:p>
    <w:p w14:paraId="15E10709" w14:textId="77777777" w:rsidR="00C42CA3" w:rsidRP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68E82840" w14:textId="77A87D6F" w:rsid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  <w:r w:rsidRPr="00C42CA3">
        <w:rPr>
          <w:rFonts w:ascii="Arial" w:eastAsia="Lucida Sans Unicode" w:hAnsi="Arial" w:cs="Arial"/>
          <w:kern w:val="2"/>
          <w:sz w:val="18"/>
          <w:szCs w:val="18"/>
        </w:rPr>
        <w:t xml:space="preserve">Uwaga: niezbędne ilości i jakość części zużywalnych zgodnie z zaleceniami producenta, należy wyszczególnić w ofercie dla analizatora </w:t>
      </w:r>
      <w:proofErr w:type="spellStart"/>
      <w:r w:rsidRPr="00C42CA3">
        <w:rPr>
          <w:rFonts w:ascii="Arial" w:eastAsia="Lucida Sans Unicode" w:hAnsi="Arial" w:cs="Arial"/>
          <w:kern w:val="2"/>
          <w:sz w:val="18"/>
          <w:szCs w:val="18"/>
        </w:rPr>
        <w:t>back-up</w:t>
      </w:r>
      <w:proofErr w:type="spellEnd"/>
    </w:p>
    <w:p w14:paraId="1258E737" w14:textId="77777777" w:rsidR="00482795" w:rsidRDefault="00482795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74CEF885" w14:textId="77777777" w:rsidR="00482795" w:rsidRDefault="00482795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656B6968" w14:textId="77777777" w:rsidR="00482795" w:rsidRDefault="00482795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3856"/>
        <w:gridCol w:w="2265"/>
        <w:gridCol w:w="2274"/>
      </w:tblGrid>
      <w:tr w:rsidR="00482795" w:rsidRPr="00C42CA3" w14:paraId="7B3CC6D9" w14:textId="77777777" w:rsidTr="002C3097">
        <w:tc>
          <w:tcPr>
            <w:tcW w:w="667" w:type="dxa"/>
          </w:tcPr>
          <w:p w14:paraId="0FE41420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856" w:type="dxa"/>
          </w:tcPr>
          <w:p w14:paraId="3BE4C187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Nazwa badania</w:t>
            </w:r>
          </w:p>
        </w:tc>
        <w:tc>
          <w:tcPr>
            <w:tcW w:w="2265" w:type="dxa"/>
          </w:tcPr>
          <w:p w14:paraId="51E130D5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Ilość badań pacjentów na 4 lata</w:t>
            </w:r>
          </w:p>
        </w:tc>
        <w:tc>
          <w:tcPr>
            <w:tcW w:w="2274" w:type="dxa"/>
          </w:tcPr>
          <w:p w14:paraId="471B3E95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Dostępność do wykonywania badań</w:t>
            </w:r>
          </w:p>
        </w:tc>
      </w:tr>
      <w:tr w:rsidR="00482795" w:rsidRPr="00C42CA3" w14:paraId="1E8B2E6E" w14:textId="77777777" w:rsidTr="002C3097">
        <w:tc>
          <w:tcPr>
            <w:tcW w:w="667" w:type="dxa"/>
          </w:tcPr>
          <w:p w14:paraId="65A5622C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56" w:type="dxa"/>
          </w:tcPr>
          <w:p w14:paraId="14B42F31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AFP</w:t>
            </w:r>
          </w:p>
        </w:tc>
        <w:tc>
          <w:tcPr>
            <w:tcW w:w="2265" w:type="dxa"/>
          </w:tcPr>
          <w:p w14:paraId="5F833248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2274" w:type="dxa"/>
          </w:tcPr>
          <w:p w14:paraId="472CD8EF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71E2ECB2" w14:textId="77777777" w:rsidTr="002C3097">
        <w:tc>
          <w:tcPr>
            <w:tcW w:w="667" w:type="dxa"/>
          </w:tcPr>
          <w:p w14:paraId="5C80F120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56" w:type="dxa"/>
          </w:tcPr>
          <w:p w14:paraId="59AF372F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Anti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 xml:space="preserve"> TG</w:t>
            </w:r>
          </w:p>
        </w:tc>
        <w:tc>
          <w:tcPr>
            <w:tcW w:w="2265" w:type="dxa"/>
          </w:tcPr>
          <w:p w14:paraId="31E4E8C2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2274" w:type="dxa"/>
          </w:tcPr>
          <w:p w14:paraId="35C2166C" w14:textId="3110D95F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21A216EF" w14:textId="77777777" w:rsidTr="002C3097">
        <w:tc>
          <w:tcPr>
            <w:tcW w:w="667" w:type="dxa"/>
          </w:tcPr>
          <w:p w14:paraId="299F6319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56" w:type="dxa"/>
          </w:tcPr>
          <w:p w14:paraId="62A9886D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Anti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>-TPO</w:t>
            </w:r>
          </w:p>
        </w:tc>
        <w:tc>
          <w:tcPr>
            <w:tcW w:w="2265" w:type="dxa"/>
          </w:tcPr>
          <w:p w14:paraId="1CE3AF57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3800</w:t>
            </w:r>
          </w:p>
        </w:tc>
        <w:tc>
          <w:tcPr>
            <w:tcW w:w="2274" w:type="dxa"/>
          </w:tcPr>
          <w:p w14:paraId="65CA6C1A" w14:textId="6E6FD3AC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24DFA411" w14:textId="77777777" w:rsidTr="002C3097">
        <w:tc>
          <w:tcPr>
            <w:tcW w:w="667" w:type="dxa"/>
          </w:tcPr>
          <w:p w14:paraId="6256A178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6" w:type="dxa"/>
          </w:tcPr>
          <w:p w14:paraId="307D5FD9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Anti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>-TSHR</w:t>
            </w:r>
          </w:p>
        </w:tc>
        <w:tc>
          <w:tcPr>
            <w:tcW w:w="2265" w:type="dxa"/>
          </w:tcPr>
          <w:p w14:paraId="54D2C6D9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2274" w:type="dxa"/>
          </w:tcPr>
          <w:p w14:paraId="35234375" w14:textId="5318563C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482795" w:rsidRPr="00C42CA3" w14:paraId="4CF4F20B" w14:textId="77777777" w:rsidTr="002C3097">
        <w:tc>
          <w:tcPr>
            <w:tcW w:w="667" w:type="dxa"/>
          </w:tcPr>
          <w:p w14:paraId="32A5DB5F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56" w:type="dxa"/>
          </w:tcPr>
          <w:p w14:paraId="1FDD9206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CA-15.3</w:t>
            </w:r>
          </w:p>
        </w:tc>
        <w:tc>
          <w:tcPr>
            <w:tcW w:w="2265" w:type="dxa"/>
          </w:tcPr>
          <w:p w14:paraId="1237A0BD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2274" w:type="dxa"/>
          </w:tcPr>
          <w:p w14:paraId="7B1E1ABE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DF5CD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482795" w:rsidRPr="00C42CA3" w14:paraId="3A6C9CB5" w14:textId="77777777" w:rsidTr="002C3097">
        <w:tc>
          <w:tcPr>
            <w:tcW w:w="667" w:type="dxa"/>
          </w:tcPr>
          <w:p w14:paraId="6BF6761F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56" w:type="dxa"/>
          </w:tcPr>
          <w:p w14:paraId="691E7334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CA-125</w:t>
            </w:r>
          </w:p>
        </w:tc>
        <w:tc>
          <w:tcPr>
            <w:tcW w:w="2265" w:type="dxa"/>
          </w:tcPr>
          <w:p w14:paraId="50367A1D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2274" w:type="dxa"/>
          </w:tcPr>
          <w:p w14:paraId="54F79DC6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DF5CD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482795" w:rsidRPr="00C42CA3" w14:paraId="442DD3DF" w14:textId="77777777" w:rsidTr="002C3097">
        <w:tc>
          <w:tcPr>
            <w:tcW w:w="667" w:type="dxa"/>
          </w:tcPr>
          <w:p w14:paraId="73C4952E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56" w:type="dxa"/>
          </w:tcPr>
          <w:p w14:paraId="579C0636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CA-19.9</w:t>
            </w:r>
          </w:p>
        </w:tc>
        <w:tc>
          <w:tcPr>
            <w:tcW w:w="2265" w:type="dxa"/>
          </w:tcPr>
          <w:p w14:paraId="17A7333D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2274" w:type="dxa"/>
          </w:tcPr>
          <w:p w14:paraId="04657B0A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DF5CD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482795" w:rsidRPr="00C42CA3" w14:paraId="3D0530B4" w14:textId="77777777" w:rsidTr="002C3097">
        <w:tc>
          <w:tcPr>
            <w:tcW w:w="667" w:type="dxa"/>
          </w:tcPr>
          <w:p w14:paraId="2D25F66B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56" w:type="dxa"/>
          </w:tcPr>
          <w:p w14:paraId="246B29A2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CEA</w:t>
            </w:r>
          </w:p>
        </w:tc>
        <w:tc>
          <w:tcPr>
            <w:tcW w:w="2265" w:type="dxa"/>
          </w:tcPr>
          <w:p w14:paraId="3E28FF9F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2274" w:type="dxa"/>
          </w:tcPr>
          <w:p w14:paraId="45E35373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DF5CD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482795" w:rsidRPr="00C42CA3" w14:paraId="0D9C6D1A" w14:textId="77777777" w:rsidTr="002C3097">
        <w:tc>
          <w:tcPr>
            <w:tcW w:w="667" w:type="dxa"/>
          </w:tcPr>
          <w:p w14:paraId="0B2A3FA3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56" w:type="dxa"/>
          </w:tcPr>
          <w:p w14:paraId="6ED8064F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C-peptyd</w:t>
            </w:r>
          </w:p>
        </w:tc>
        <w:tc>
          <w:tcPr>
            <w:tcW w:w="2265" w:type="dxa"/>
          </w:tcPr>
          <w:p w14:paraId="70770A72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2274" w:type="dxa"/>
          </w:tcPr>
          <w:p w14:paraId="21D89A19" w14:textId="77777777" w:rsidR="00482795" w:rsidRPr="00C42CA3" w:rsidRDefault="00482795" w:rsidP="002C3097">
            <w:pPr>
              <w:rPr>
                <w:rFonts w:ascii="Arial" w:hAnsi="Arial" w:cs="Arial"/>
                <w:sz w:val="18"/>
                <w:szCs w:val="18"/>
              </w:rPr>
            </w:pPr>
            <w:r w:rsidRPr="00DF5CDD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36B9DCBA" w14:textId="77777777" w:rsidTr="002C3097">
        <w:tc>
          <w:tcPr>
            <w:tcW w:w="667" w:type="dxa"/>
          </w:tcPr>
          <w:p w14:paraId="451244E1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56" w:type="dxa"/>
          </w:tcPr>
          <w:p w14:paraId="68E93BAF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DHEAS</w:t>
            </w:r>
          </w:p>
        </w:tc>
        <w:tc>
          <w:tcPr>
            <w:tcW w:w="2265" w:type="dxa"/>
          </w:tcPr>
          <w:p w14:paraId="56A3A182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2274" w:type="dxa"/>
          </w:tcPr>
          <w:p w14:paraId="5E77D882" w14:textId="3F8602B9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4801E930" w14:textId="77777777" w:rsidTr="002C3097">
        <w:tc>
          <w:tcPr>
            <w:tcW w:w="667" w:type="dxa"/>
          </w:tcPr>
          <w:p w14:paraId="13559BD2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856" w:type="dxa"/>
          </w:tcPr>
          <w:p w14:paraId="56478F5E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Estradiol</w:t>
            </w:r>
          </w:p>
        </w:tc>
        <w:tc>
          <w:tcPr>
            <w:tcW w:w="2265" w:type="dxa"/>
          </w:tcPr>
          <w:p w14:paraId="1253FF50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2274" w:type="dxa"/>
          </w:tcPr>
          <w:p w14:paraId="3B7664B3" w14:textId="13234C99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16833418" w14:textId="77777777" w:rsidTr="002C3097">
        <w:tc>
          <w:tcPr>
            <w:tcW w:w="667" w:type="dxa"/>
          </w:tcPr>
          <w:p w14:paraId="0C5BBF31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856" w:type="dxa"/>
          </w:tcPr>
          <w:p w14:paraId="36C26BBB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Ferrytyna</w:t>
            </w:r>
          </w:p>
        </w:tc>
        <w:tc>
          <w:tcPr>
            <w:tcW w:w="2265" w:type="dxa"/>
          </w:tcPr>
          <w:p w14:paraId="5BABAFDC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2274" w:type="dxa"/>
          </w:tcPr>
          <w:p w14:paraId="64867D56" w14:textId="62CFD5DC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1EB681F4" w14:textId="77777777" w:rsidTr="002C3097">
        <w:tc>
          <w:tcPr>
            <w:tcW w:w="667" w:type="dxa"/>
          </w:tcPr>
          <w:p w14:paraId="42724D1E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856" w:type="dxa"/>
          </w:tcPr>
          <w:p w14:paraId="36054DEB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FSH</w:t>
            </w:r>
          </w:p>
        </w:tc>
        <w:tc>
          <w:tcPr>
            <w:tcW w:w="2265" w:type="dxa"/>
          </w:tcPr>
          <w:p w14:paraId="048AF7EE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2274" w:type="dxa"/>
          </w:tcPr>
          <w:p w14:paraId="62562AD8" w14:textId="697D086C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578DDC99" w14:textId="77777777" w:rsidTr="002C3097">
        <w:tc>
          <w:tcPr>
            <w:tcW w:w="667" w:type="dxa"/>
          </w:tcPr>
          <w:p w14:paraId="5AA42D2E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856" w:type="dxa"/>
          </w:tcPr>
          <w:p w14:paraId="676618BF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FT3</w:t>
            </w:r>
          </w:p>
        </w:tc>
        <w:tc>
          <w:tcPr>
            <w:tcW w:w="2265" w:type="dxa"/>
          </w:tcPr>
          <w:p w14:paraId="52D04BD3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10000</w:t>
            </w:r>
          </w:p>
        </w:tc>
        <w:tc>
          <w:tcPr>
            <w:tcW w:w="2274" w:type="dxa"/>
          </w:tcPr>
          <w:p w14:paraId="1BF9C1D6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6D1C56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3E7EBCA6" w14:textId="77777777" w:rsidTr="002C3097">
        <w:tc>
          <w:tcPr>
            <w:tcW w:w="667" w:type="dxa"/>
          </w:tcPr>
          <w:p w14:paraId="7854B9B6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856" w:type="dxa"/>
          </w:tcPr>
          <w:p w14:paraId="65657D0A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FT4</w:t>
            </w:r>
          </w:p>
        </w:tc>
        <w:tc>
          <w:tcPr>
            <w:tcW w:w="2265" w:type="dxa"/>
          </w:tcPr>
          <w:p w14:paraId="017AE7A4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15000</w:t>
            </w:r>
          </w:p>
        </w:tc>
        <w:tc>
          <w:tcPr>
            <w:tcW w:w="2274" w:type="dxa"/>
          </w:tcPr>
          <w:p w14:paraId="63152D7B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6D1C56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5D081997" w14:textId="77777777" w:rsidTr="002C3097">
        <w:tc>
          <w:tcPr>
            <w:tcW w:w="667" w:type="dxa"/>
          </w:tcPr>
          <w:p w14:paraId="1F180000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856" w:type="dxa"/>
          </w:tcPr>
          <w:p w14:paraId="76C4D5B7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HCG-</w:t>
            </w: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total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 xml:space="preserve"> beta</w:t>
            </w:r>
          </w:p>
        </w:tc>
        <w:tc>
          <w:tcPr>
            <w:tcW w:w="2265" w:type="dxa"/>
          </w:tcPr>
          <w:p w14:paraId="7847C5E3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2274" w:type="dxa"/>
          </w:tcPr>
          <w:p w14:paraId="747F91C5" w14:textId="304CC0B2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0A8D8810" w14:textId="77777777" w:rsidTr="002C3097">
        <w:tc>
          <w:tcPr>
            <w:tcW w:w="667" w:type="dxa"/>
          </w:tcPr>
          <w:p w14:paraId="1ACAACC5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856" w:type="dxa"/>
          </w:tcPr>
          <w:p w14:paraId="6C52BF28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Insulina</w:t>
            </w:r>
          </w:p>
        </w:tc>
        <w:tc>
          <w:tcPr>
            <w:tcW w:w="2265" w:type="dxa"/>
          </w:tcPr>
          <w:p w14:paraId="3D7C4736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2274" w:type="dxa"/>
          </w:tcPr>
          <w:p w14:paraId="63C4A8D3" w14:textId="0B89337A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4D448ADB" w14:textId="77777777" w:rsidTr="002C3097">
        <w:tc>
          <w:tcPr>
            <w:tcW w:w="667" w:type="dxa"/>
          </w:tcPr>
          <w:p w14:paraId="72A98661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856" w:type="dxa"/>
          </w:tcPr>
          <w:p w14:paraId="6C953CC2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Interleukina 6</w:t>
            </w:r>
          </w:p>
        </w:tc>
        <w:tc>
          <w:tcPr>
            <w:tcW w:w="2265" w:type="dxa"/>
          </w:tcPr>
          <w:p w14:paraId="3448D2B1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2274" w:type="dxa"/>
          </w:tcPr>
          <w:p w14:paraId="68C79FA6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66EDB001" w14:textId="77777777" w:rsidTr="002C3097">
        <w:tc>
          <w:tcPr>
            <w:tcW w:w="667" w:type="dxa"/>
          </w:tcPr>
          <w:p w14:paraId="598FCE72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856" w:type="dxa"/>
          </w:tcPr>
          <w:p w14:paraId="7CEFD1EA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Kortyzol</w:t>
            </w:r>
          </w:p>
        </w:tc>
        <w:tc>
          <w:tcPr>
            <w:tcW w:w="2265" w:type="dxa"/>
          </w:tcPr>
          <w:p w14:paraId="1754EA6F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2274" w:type="dxa"/>
          </w:tcPr>
          <w:p w14:paraId="2FB25182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5248FE29" w14:textId="77777777" w:rsidTr="002C3097">
        <w:tc>
          <w:tcPr>
            <w:tcW w:w="667" w:type="dxa"/>
          </w:tcPr>
          <w:p w14:paraId="47861704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856" w:type="dxa"/>
          </w:tcPr>
          <w:p w14:paraId="7E2DC991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Kwas foliowy</w:t>
            </w:r>
          </w:p>
        </w:tc>
        <w:tc>
          <w:tcPr>
            <w:tcW w:w="2265" w:type="dxa"/>
          </w:tcPr>
          <w:p w14:paraId="3D9ACD11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10000</w:t>
            </w:r>
          </w:p>
        </w:tc>
        <w:tc>
          <w:tcPr>
            <w:tcW w:w="2274" w:type="dxa"/>
          </w:tcPr>
          <w:p w14:paraId="76B9D5B8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4575AB39" w14:textId="77777777" w:rsidTr="002C3097">
        <w:tc>
          <w:tcPr>
            <w:tcW w:w="667" w:type="dxa"/>
          </w:tcPr>
          <w:p w14:paraId="554B50B9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856" w:type="dxa"/>
          </w:tcPr>
          <w:p w14:paraId="45649D47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LH</w:t>
            </w:r>
          </w:p>
        </w:tc>
        <w:tc>
          <w:tcPr>
            <w:tcW w:w="2265" w:type="dxa"/>
          </w:tcPr>
          <w:p w14:paraId="3FF27EFD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2274" w:type="dxa"/>
          </w:tcPr>
          <w:p w14:paraId="54FE93B7" w14:textId="5DBDF1C1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4B22509D" w14:textId="77777777" w:rsidTr="002C3097">
        <w:tc>
          <w:tcPr>
            <w:tcW w:w="667" w:type="dxa"/>
          </w:tcPr>
          <w:p w14:paraId="4E367815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856" w:type="dxa"/>
          </w:tcPr>
          <w:p w14:paraId="1AA99752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NT-</w:t>
            </w: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proBNP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proBNP</w:t>
            </w:r>
            <w:proofErr w:type="spellEnd"/>
          </w:p>
        </w:tc>
        <w:tc>
          <w:tcPr>
            <w:tcW w:w="2265" w:type="dxa"/>
          </w:tcPr>
          <w:p w14:paraId="771EE885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20000</w:t>
            </w:r>
          </w:p>
        </w:tc>
        <w:tc>
          <w:tcPr>
            <w:tcW w:w="2274" w:type="dxa"/>
          </w:tcPr>
          <w:p w14:paraId="77CB3E4F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E14BBA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7612695A" w14:textId="77777777" w:rsidTr="002C3097">
        <w:tc>
          <w:tcPr>
            <w:tcW w:w="667" w:type="dxa"/>
          </w:tcPr>
          <w:p w14:paraId="7E7B70DF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856" w:type="dxa"/>
          </w:tcPr>
          <w:p w14:paraId="60A6130C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Prokalcytonina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>-Brahmsa</w:t>
            </w:r>
          </w:p>
        </w:tc>
        <w:tc>
          <w:tcPr>
            <w:tcW w:w="2265" w:type="dxa"/>
          </w:tcPr>
          <w:p w14:paraId="5E358CE6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50000</w:t>
            </w:r>
          </w:p>
        </w:tc>
        <w:tc>
          <w:tcPr>
            <w:tcW w:w="2274" w:type="dxa"/>
          </w:tcPr>
          <w:p w14:paraId="476B2FB7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E14BBA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3328E2E7" w14:textId="77777777" w:rsidTr="002C3097">
        <w:tc>
          <w:tcPr>
            <w:tcW w:w="667" w:type="dxa"/>
          </w:tcPr>
          <w:p w14:paraId="3B6094C9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856" w:type="dxa"/>
          </w:tcPr>
          <w:p w14:paraId="0338BCDD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Prolaktyna</w:t>
            </w:r>
          </w:p>
        </w:tc>
        <w:tc>
          <w:tcPr>
            <w:tcW w:w="2265" w:type="dxa"/>
          </w:tcPr>
          <w:p w14:paraId="32B21598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2274" w:type="dxa"/>
          </w:tcPr>
          <w:p w14:paraId="74F3419C" w14:textId="0F6565FE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79D51E4C" w14:textId="77777777" w:rsidTr="002C3097">
        <w:tc>
          <w:tcPr>
            <w:tcW w:w="667" w:type="dxa"/>
          </w:tcPr>
          <w:p w14:paraId="42957AAE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856" w:type="dxa"/>
          </w:tcPr>
          <w:p w14:paraId="7B9038FA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PTH</w:t>
            </w:r>
          </w:p>
        </w:tc>
        <w:tc>
          <w:tcPr>
            <w:tcW w:w="2265" w:type="dxa"/>
          </w:tcPr>
          <w:p w14:paraId="66E6D1DE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2274" w:type="dxa"/>
          </w:tcPr>
          <w:p w14:paraId="400E2603" w14:textId="40068A2E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0EC00819" w14:textId="77777777" w:rsidTr="002C3097">
        <w:tc>
          <w:tcPr>
            <w:tcW w:w="667" w:type="dxa"/>
          </w:tcPr>
          <w:p w14:paraId="7FF8484F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856" w:type="dxa"/>
          </w:tcPr>
          <w:p w14:paraId="72FB04E5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PSA-całkowite</w:t>
            </w:r>
          </w:p>
        </w:tc>
        <w:tc>
          <w:tcPr>
            <w:tcW w:w="2265" w:type="dxa"/>
          </w:tcPr>
          <w:p w14:paraId="22F7AB52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2274" w:type="dxa"/>
          </w:tcPr>
          <w:p w14:paraId="12743272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7F73389A" w14:textId="77777777" w:rsidTr="002C3097">
        <w:tc>
          <w:tcPr>
            <w:tcW w:w="667" w:type="dxa"/>
          </w:tcPr>
          <w:p w14:paraId="780361E6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856" w:type="dxa"/>
          </w:tcPr>
          <w:p w14:paraId="34CFA4F3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Testosteron</w:t>
            </w:r>
          </w:p>
        </w:tc>
        <w:tc>
          <w:tcPr>
            <w:tcW w:w="2265" w:type="dxa"/>
          </w:tcPr>
          <w:p w14:paraId="1CF7C370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2274" w:type="dxa"/>
          </w:tcPr>
          <w:p w14:paraId="68116C43" w14:textId="523FBE0F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 raz na 7 dni</w:t>
            </w:r>
          </w:p>
        </w:tc>
      </w:tr>
      <w:tr w:rsidR="00EE66E4" w:rsidRPr="00C42CA3" w14:paraId="29823364" w14:textId="77777777" w:rsidTr="002C3097">
        <w:tc>
          <w:tcPr>
            <w:tcW w:w="667" w:type="dxa"/>
          </w:tcPr>
          <w:p w14:paraId="024F6C3A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856" w:type="dxa"/>
          </w:tcPr>
          <w:p w14:paraId="3BF79F59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Troponina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 xml:space="preserve"> ultraczuła</w:t>
            </w:r>
          </w:p>
        </w:tc>
        <w:tc>
          <w:tcPr>
            <w:tcW w:w="2265" w:type="dxa"/>
          </w:tcPr>
          <w:p w14:paraId="25A8EE9B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  <w:tc>
          <w:tcPr>
            <w:tcW w:w="2274" w:type="dxa"/>
          </w:tcPr>
          <w:p w14:paraId="5CD66F8C" w14:textId="44C05920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631BC0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706F6792" w14:textId="77777777" w:rsidTr="002C3097">
        <w:tc>
          <w:tcPr>
            <w:tcW w:w="667" w:type="dxa"/>
          </w:tcPr>
          <w:p w14:paraId="02FA3B87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856" w:type="dxa"/>
          </w:tcPr>
          <w:p w14:paraId="54CA665C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TSH</w:t>
            </w:r>
          </w:p>
        </w:tc>
        <w:tc>
          <w:tcPr>
            <w:tcW w:w="2265" w:type="dxa"/>
          </w:tcPr>
          <w:p w14:paraId="73C5B9BA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2274" w:type="dxa"/>
          </w:tcPr>
          <w:p w14:paraId="03731168" w14:textId="2227F5AC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631BC0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78D7989C" w14:textId="77777777" w:rsidTr="002C3097">
        <w:tc>
          <w:tcPr>
            <w:tcW w:w="667" w:type="dxa"/>
          </w:tcPr>
          <w:p w14:paraId="7CE52CFE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856" w:type="dxa"/>
          </w:tcPr>
          <w:p w14:paraId="7EFC0E45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Vitamina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 xml:space="preserve"> B12</w:t>
            </w:r>
          </w:p>
        </w:tc>
        <w:tc>
          <w:tcPr>
            <w:tcW w:w="2265" w:type="dxa"/>
          </w:tcPr>
          <w:p w14:paraId="26BC72F7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2274" w:type="dxa"/>
          </w:tcPr>
          <w:p w14:paraId="269337FC" w14:textId="7208812D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631BC0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  <w:tr w:rsidR="00EE66E4" w:rsidRPr="00C42CA3" w14:paraId="27184DE1" w14:textId="77777777" w:rsidTr="002C3097">
        <w:tc>
          <w:tcPr>
            <w:tcW w:w="667" w:type="dxa"/>
          </w:tcPr>
          <w:p w14:paraId="02067F41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856" w:type="dxa"/>
          </w:tcPr>
          <w:p w14:paraId="4E4C875A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Vitamina</w:t>
            </w:r>
            <w:proofErr w:type="spellEnd"/>
            <w:r w:rsidRPr="00C42CA3">
              <w:rPr>
                <w:rFonts w:ascii="Arial" w:hAnsi="Arial" w:cs="Arial"/>
                <w:sz w:val="18"/>
                <w:szCs w:val="18"/>
              </w:rPr>
              <w:t xml:space="preserve"> D </w:t>
            </w:r>
            <w:proofErr w:type="spellStart"/>
            <w:r w:rsidRPr="00C42CA3">
              <w:rPr>
                <w:rFonts w:ascii="Arial" w:hAnsi="Arial" w:cs="Arial"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2265" w:type="dxa"/>
          </w:tcPr>
          <w:p w14:paraId="68F15E03" w14:textId="77777777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C42CA3">
              <w:rPr>
                <w:rFonts w:ascii="Arial" w:hAnsi="Arial" w:cs="Arial"/>
                <w:sz w:val="18"/>
                <w:szCs w:val="18"/>
              </w:rPr>
              <w:t>10000</w:t>
            </w:r>
          </w:p>
        </w:tc>
        <w:tc>
          <w:tcPr>
            <w:tcW w:w="2274" w:type="dxa"/>
          </w:tcPr>
          <w:p w14:paraId="0EB09387" w14:textId="4B50964E" w:rsidR="00EE66E4" w:rsidRPr="00C42CA3" w:rsidRDefault="00EE66E4" w:rsidP="00EE66E4">
            <w:pPr>
              <w:rPr>
                <w:rFonts w:ascii="Arial" w:hAnsi="Arial" w:cs="Arial"/>
                <w:sz w:val="18"/>
                <w:szCs w:val="18"/>
              </w:rPr>
            </w:pPr>
            <w:r w:rsidRPr="00631BC0">
              <w:rPr>
                <w:rFonts w:ascii="Arial" w:hAnsi="Arial" w:cs="Arial"/>
                <w:sz w:val="18"/>
                <w:szCs w:val="18"/>
              </w:rPr>
              <w:t>24 godziny na dobę</w:t>
            </w:r>
          </w:p>
        </w:tc>
      </w:tr>
    </w:tbl>
    <w:p w14:paraId="6A706E2D" w14:textId="77777777" w:rsidR="00482795" w:rsidRPr="00C42CA3" w:rsidRDefault="00482795" w:rsidP="0048279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763FB273" w14:textId="77777777" w:rsidR="00482795" w:rsidRDefault="00482795" w:rsidP="0048279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738AF563" w14:textId="77777777" w:rsidR="00482795" w:rsidRDefault="00482795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2C20EA23" w14:textId="77777777" w:rsidR="00482795" w:rsidRDefault="00482795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2571D2B4" w14:textId="77777777" w:rsidR="00482795" w:rsidRDefault="00482795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5A8DAF8B" w14:textId="77777777" w:rsidR="00F92AD7" w:rsidRPr="00C42CA3" w:rsidRDefault="00F92AD7" w:rsidP="00F92AD7">
      <w:pPr>
        <w:rPr>
          <w:sz w:val="12"/>
          <w:szCs w:val="12"/>
        </w:rPr>
      </w:pPr>
      <w:r w:rsidRPr="00C42CA3">
        <w:rPr>
          <w:rFonts w:ascii="Arial" w:eastAsia="Symbol" w:hAnsi="Arial" w:cs="Arial"/>
          <w:i/>
          <w:sz w:val="12"/>
          <w:szCs w:val="12"/>
        </w:rPr>
        <w:t xml:space="preserve">.................................., </w:t>
      </w:r>
      <w:r w:rsidRPr="00C42CA3">
        <w:rPr>
          <w:rFonts w:ascii="Arial" w:eastAsia="Symbol" w:hAnsi="Arial" w:cs="Arial"/>
          <w:sz w:val="12"/>
          <w:szCs w:val="12"/>
        </w:rPr>
        <w:t xml:space="preserve">data ...........2023 r.          </w:t>
      </w:r>
    </w:p>
    <w:p w14:paraId="7CDA2287" w14:textId="0C449F8E" w:rsidR="00482795" w:rsidRDefault="00F92AD7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  <w:r w:rsidRPr="00C42CA3">
        <w:rPr>
          <w:rFonts w:ascii="Arial" w:eastAsia="Symbol" w:hAnsi="Arial" w:cs="Arial"/>
          <w:i/>
          <w:sz w:val="12"/>
          <w:szCs w:val="12"/>
        </w:rPr>
        <w:t xml:space="preserve">miejscowość) </w:t>
      </w:r>
      <w:r w:rsidRPr="00C42CA3">
        <w:rPr>
          <w:rFonts w:ascii="Arial" w:eastAsia="Symbol" w:hAnsi="Arial" w:cs="Arial"/>
          <w:sz w:val="12"/>
          <w:szCs w:val="12"/>
        </w:rPr>
        <w:t xml:space="preserve">   </w:t>
      </w:r>
    </w:p>
    <w:p w14:paraId="532A1C26" w14:textId="77777777" w:rsidR="00482795" w:rsidRDefault="00482795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7C02FB49" w14:textId="77777777" w:rsidR="00482795" w:rsidRDefault="00482795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5D64D958" w14:textId="77777777" w:rsidR="00F92AD7" w:rsidRPr="00C42CA3" w:rsidRDefault="00F92AD7" w:rsidP="00F92AD7">
      <w:pPr>
        <w:rPr>
          <w:sz w:val="12"/>
          <w:szCs w:val="12"/>
        </w:rPr>
      </w:pPr>
    </w:p>
    <w:p w14:paraId="00F2F298" w14:textId="77777777" w:rsidR="00F92AD7" w:rsidRPr="00C42CA3" w:rsidRDefault="00F92AD7" w:rsidP="00F92AD7">
      <w:pPr>
        <w:pStyle w:val="witojerska54"/>
        <w:ind w:left="5220" w:hanging="5078"/>
        <w:jc w:val="both"/>
        <w:rPr>
          <w:sz w:val="12"/>
          <w:szCs w:val="12"/>
        </w:rPr>
      </w:pPr>
      <w:r w:rsidRPr="00C42CA3">
        <w:rPr>
          <w:rFonts w:eastAsia="Arial"/>
          <w:sz w:val="12"/>
          <w:szCs w:val="12"/>
        </w:rPr>
        <w:t xml:space="preserve">                                                                                                 </w:t>
      </w:r>
      <w:r>
        <w:rPr>
          <w:rFonts w:eastAsia="Arial"/>
          <w:sz w:val="12"/>
          <w:szCs w:val="12"/>
        </w:rPr>
        <w:t xml:space="preserve">                                                                   </w:t>
      </w:r>
      <w:r w:rsidRPr="00C42CA3">
        <w:rPr>
          <w:rFonts w:eastAsia="Arial"/>
          <w:sz w:val="12"/>
          <w:szCs w:val="12"/>
        </w:rPr>
        <w:t>…………………………………………</w:t>
      </w:r>
      <w:r w:rsidRPr="00C42CA3">
        <w:rPr>
          <w:rFonts w:eastAsia="Symbol"/>
          <w:sz w:val="12"/>
          <w:szCs w:val="12"/>
        </w:rPr>
        <w:t xml:space="preserve">..                                                                          </w:t>
      </w:r>
      <w:r w:rsidRPr="00C42CA3">
        <w:rPr>
          <w:rFonts w:eastAsia="Symbol"/>
          <w:i/>
          <w:sz w:val="12"/>
          <w:szCs w:val="12"/>
        </w:rPr>
        <w:t>podpisy z pieczątkami imiennymi osób wskazanych</w:t>
      </w:r>
    </w:p>
    <w:p w14:paraId="03515ABC" w14:textId="77777777" w:rsidR="00F92AD7" w:rsidRDefault="00F92AD7" w:rsidP="00F92AD7">
      <w:pPr>
        <w:pStyle w:val="Tekstpodstawowy32"/>
        <w:spacing w:after="0"/>
        <w:ind w:left="5220" w:hanging="5078"/>
        <w:rPr>
          <w:rFonts w:ascii="Arial" w:eastAsia="Symbol" w:hAnsi="Arial" w:cs="Arial"/>
          <w:sz w:val="12"/>
          <w:szCs w:val="12"/>
        </w:rPr>
      </w:pPr>
      <w:r w:rsidRPr="00C42CA3">
        <w:rPr>
          <w:rFonts w:ascii="Arial" w:eastAsia="Arial" w:hAnsi="Arial" w:cs="Arial"/>
          <w:sz w:val="12"/>
          <w:szCs w:val="12"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sz w:val="12"/>
          <w:szCs w:val="12"/>
        </w:rPr>
        <w:t xml:space="preserve">                 </w:t>
      </w:r>
      <w:r w:rsidRPr="00C42CA3">
        <w:rPr>
          <w:rFonts w:ascii="Arial" w:eastAsia="Arial" w:hAnsi="Arial" w:cs="Arial"/>
          <w:sz w:val="12"/>
          <w:szCs w:val="12"/>
        </w:rPr>
        <w:t xml:space="preserve">  </w:t>
      </w:r>
      <w:r w:rsidRPr="00C42CA3">
        <w:rPr>
          <w:rFonts w:ascii="Arial" w:eastAsia="Symbol" w:hAnsi="Arial" w:cs="Arial"/>
          <w:sz w:val="12"/>
          <w:szCs w:val="12"/>
        </w:rPr>
        <w:t>w dokumencie uprawniającym do występowania w obrocie   prawnym</w:t>
      </w:r>
    </w:p>
    <w:p w14:paraId="63128389" w14:textId="77777777" w:rsidR="00F92AD7" w:rsidRDefault="00F92AD7" w:rsidP="00F92AD7">
      <w:pPr>
        <w:pStyle w:val="Tekstpodstawowy32"/>
        <w:spacing w:after="0"/>
        <w:ind w:left="5220" w:hanging="5078"/>
        <w:rPr>
          <w:rFonts w:ascii="Arial" w:eastAsia="Symbol" w:hAnsi="Arial" w:cs="Arial"/>
          <w:sz w:val="12"/>
          <w:szCs w:val="12"/>
        </w:rPr>
      </w:pPr>
    </w:p>
    <w:p w14:paraId="5723ADC0" w14:textId="77777777" w:rsidR="00482795" w:rsidRDefault="00482795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7AE8B26A" w14:textId="77777777" w:rsidR="00482795" w:rsidRDefault="00482795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55AC722E" w14:textId="77777777" w:rsidR="00482795" w:rsidRDefault="00482795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03678B82" w14:textId="77777777" w:rsidR="00482795" w:rsidRDefault="00482795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10C5767D" w14:textId="77777777" w:rsidR="00482795" w:rsidRDefault="00482795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085D62F9" w14:textId="77777777" w:rsidR="00E6783E" w:rsidRDefault="00E6783E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08E4323A" w14:textId="77777777" w:rsidR="00E6783E" w:rsidRDefault="00E6783E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1B692569" w14:textId="77777777" w:rsidR="00482795" w:rsidRDefault="00482795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6DC97CD2" w14:textId="77777777" w:rsidR="00482795" w:rsidRDefault="00482795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4E0F39E5" w14:textId="77777777" w:rsidR="00482795" w:rsidRDefault="00482795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718823EA" w14:textId="77777777" w:rsidR="00D00CA9" w:rsidRPr="00C42CA3" w:rsidRDefault="00D00CA9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115977A4" w14:textId="7B8FEED6" w:rsidR="00C42CA3" w:rsidRPr="00C42CA3" w:rsidRDefault="00C42CA3" w:rsidP="00C42CA3">
      <w:r>
        <w:rPr>
          <w:rFonts w:ascii="Arial" w:hAnsi="Arial" w:cs="Arial"/>
          <w:b/>
          <w:bCs/>
          <w:sz w:val="18"/>
          <w:szCs w:val="18"/>
        </w:rPr>
        <w:t xml:space="preserve">Parametry techniczne i warunki graniczne konieczne do spełnienia przez analizator wiodący </w:t>
      </w:r>
      <w:r w:rsidR="00246190">
        <w:rPr>
          <w:rFonts w:ascii="Arial" w:hAnsi="Arial" w:cs="Arial"/>
          <w:b/>
          <w:bCs/>
          <w:sz w:val="18"/>
          <w:szCs w:val="18"/>
        </w:rPr>
        <w:t>(W)</w:t>
      </w:r>
      <w:r>
        <w:rPr>
          <w:rFonts w:ascii="Arial" w:hAnsi="Arial" w:cs="Arial"/>
          <w:b/>
          <w:bCs/>
          <w:sz w:val="18"/>
          <w:szCs w:val="18"/>
        </w:rPr>
        <w:t xml:space="preserve">             </w:t>
      </w:r>
    </w:p>
    <w:p w14:paraId="304F9610" w14:textId="77777777" w:rsidR="00C42CA3" w:rsidRDefault="00C42CA3" w:rsidP="00C42C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Producent/Firma......................................................    Kraj..........................</w:t>
      </w:r>
    </w:p>
    <w:p w14:paraId="0ED6BE9F" w14:textId="029B6F25" w:rsidR="00D00CA9" w:rsidRPr="00C42CA3" w:rsidRDefault="00C42CA3" w:rsidP="00C42CA3">
      <w:r>
        <w:rPr>
          <w:rFonts w:ascii="Arial" w:hAnsi="Arial" w:cs="Arial"/>
          <w:sz w:val="18"/>
          <w:szCs w:val="18"/>
        </w:rPr>
        <w:t>Typ urządzenia........................................................    Rok produkcji:</w:t>
      </w:r>
    </w:p>
    <w:p w14:paraId="5F5BA1EB" w14:textId="77777777" w:rsidR="00D00CA9" w:rsidRPr="00C42CA3" w:rsidRDefault="00D00CA9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tbl>
      <w:tblPr>
        <w:tblW w:w="9370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1288"/>
        <w:gridCol w:w="1712"/>
      </w:tblGrid>
      <w:tr w:rsidR="00D00CA9" w:rsidRPr="00C42CA3" w14:paraId="0D958DFC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F8B23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bookmarkStart w:id="0" w:name="_Hlk141899692"/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9A497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Parametr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graniczny-wymagany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C1DC2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Potwierdzenie</w:t>
            </w:r>
          </w:p>
          <w:p w14:paraId="736E5A57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TAK/NIE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CA4A7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Opis parametru</w:t>
            </w:r>
          </w:p>
        </w:tc>
      </w:tr>
      <w:tr w:rsidR="00D00CA9" w:rsidRPr="00C42CA3" w14:paraId="1315FCEB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4C501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683A4" w14:textId="657FA5D0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Wieloparametrowy automatyczny analizator do ilościowych oznaczeń immunochemicznych, dostosowany do oznaczeń w  krótkich ,częstych, seriach przez 24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godz.na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dobę,7 dni w tygodniu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500F8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3147E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9B3E33" w:rsidRPr="00C42CA3" w14:paraId="23535C22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DA7E0" w14:textId="6535DF73" w:rsidR="009B3E33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E020F" w14:textId="6A83F7B2" w:rsidR="009B3E33" w:rsidRPr="00C42CA3" w:rsidRDefault="00E13F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Analizator</w:t>
            </w:r>
            <w:r w:rsidR="009D10F4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w pełni automatyczny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pracujący w trybie pacjent po pacjencie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1D071" w14:textId="77777777" w:rsidR="009B3E33" w:rsidRPr="00C42CA3" w:rsidRDefault="009B3E33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65478" w14:textId="77777777" w:rsidR="009B3E33" w:rsidRPr="00C42CA3" w:rsidRDefault="009B3E33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1BC57CCC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4805D" w14:textId="0FD0AC82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D4414" w14:textId="43292F71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An</w:t>
            </w:r>
            <w:r w:rsidR="0040409B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alizator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r w:rsidR="0040409B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r w:rsidR="00032D6C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wiodący</w:t>
            </w:r>
            <w:r w:rsidR="0040409B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nie starszy niż z 20</w:t>
            </w:r>
            <w:r w:rsidR="0040409B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22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r.</w:t>
            </w:r>
            <w:r w:rsidR="0040409B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podać rok produkcji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99A5D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3DF98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40409B" w:rsidRPr="00C42CA3" w14:paraId="4B7A54ED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2D6D1" w14:textId="5376B5CA" w:rsidR="0040409B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7E6FF" w14:textId="0DBC97EC" w:rsidR="0040409B" w:rsidRPr="00C42CA3" w:rsidRDefault="004E198A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 </w:t>
            </w:r>
            <w:r w:rsidR="0022724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Wykonanie wszystkich ilościowych oznaczeń wymienionych w </w:t>
            </w:r>
            <w:proofErr w:type="spellStart"/>
            <w:r w:rsidR="0022724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siwz</w:t>
            </w:r>
            <w:proofErr w:type="spellEnd"/>
            <w:r w:rsidR="0022724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na oferowanym analizatorze badań immunochemicznych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57AAA" w14:textId="77777777" w:rsidR="0040409B" w:rsidRPr="00C42CA3" w:rsidRDefault="0040409B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F7DD0" w14:textId="77777777" w:rsidR="0040409B" w:rsidRPr="00C42CA3" w:rsidRDefault="0040409B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227240" w:rsidRPr="00C42CA3" w14:paraId="4E012353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EB7A0" w14:textId="0C28F9ED" w:rsidR="00227240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2D65" w14:textId="1CB515D3" w:rsidR="00227240" w:rsidRPr="00C42CA3" w:rsidRDefault="00227240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Stosowana metoda, w systemie, o wysokiej swoistości i czułości{opisać metodę}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56557" w14:textId="77777777" w:rsidR="00227240" w:rsidRPr="00C42CA3" w:rsidRDefault="00227240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D98F1" w14:textId="77777777" w:rsidR="00227240" w:rsidRPr="00C42CA3" w:rsidRDefault="00227240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5B23045A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168E4" w14:textId="37558F20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6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1B0F3" w14:textId="09BA3BD4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Deklaracja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zgodności,certyfikat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jakości CE dla</w:t>
            </w:r>
            <w:r w:rsidR="00696CA2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oferowanego </w:t>
            </w:r>
            <w:r w:rsidR="00B53D9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aparatu</w:t>
            </w:r>
            <w:r w:rsidR="00696CA2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{dostarczyć</w:t>
            </w:r>
            <w:r w:rsidR="008E5E6B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aktualną</w:t>
            </w:r>
            <w:r w:rsidR="00696CA2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kopię dokumentu}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DFDA5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8996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2061A6E5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AC7C3" w14:textId="5D0ADBCC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7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E603A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Aparat z pełnym wyposażeniem niezbędnym do prawidłowego działania analizatora i wydawania wyników badań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E697C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1A0C6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4F4DC87D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C8ACC" w14:textId="6469B2CA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8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5B369" w14:textId="6471FDCA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Analizator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sprawny,gotowy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do pracy po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zainstalowaniu,nie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wymagający dodatkowych zakupów i inwestycji</w:t>
            </w:r>
            <w:r w:rsidR="00130BB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po stronie zamawiającego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0B45D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418F1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3F3976" w:rsidRPr="00C42CA3" w14:paraId="35A27C82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3F79E" w14:textId="45FCD9B5" w:rsidR="003F3976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9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F2FA9" w14:textId="3A4610BC" w:rsidR="003F3976" w:rsidRPr="00C42CA3" w:rsidRDefault="003F3976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Dostarczenie odpowiednich stołów do</w:t>
            </w:r>
            <w:r w:rsidR="00775101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analizatora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monitorów,komputerów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urządzeń UPS </w:t>
            </w:r>
            <w:r w:rsidR="00775101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drukarki,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niezbędnego osprzętowania na koszt wykonawcy</w:t>
            </w:r>
            <w:r w:rsidR="00672E8B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w celu</w:t>
            </w:r>
            <w:r w:rsidR="004428E1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zapewnienia ergonomii stanowiska pracy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.</w:t>
            </w:r>
            <w:r w:rsidR="00672E8B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[należy wliczyć w cenę oferty}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40FE7" w14:textId="77777777" w:rsidR="003F3976" w:rsidRPr="00C42CA3" w:rsidRDefault="003F3976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302E3" w14:textId="77777777" w:rsidR="003F3976" w:rsidRPr="00C42CA3" w:rsidRDefault="003F3976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9C275B" w:rsidRPr="00C42CA3" w14:paraId="5507B763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6C703" w14:textId="3FA6F6DF" w:rsidR="009C275B" w:rsidRPr="00C42CA3" w:rsidRDefault="009C275B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10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DBF31" w14:textId="1EB8B4C1" w:rsidR="009C275B" w:rsidRPr="00C42CA3" w:rsidRDefault="009C275B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Dostarczenie urządzenia podtrzymującego pracę analizatora  w przypadku zaniku zasilania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C9372" w14:textId="77777777" w:rsidR="009C275B" w:rsidRPr="00C42CA3" w:rsidRDefault="009C275B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12B52" w14:textId="77777777" w:rsidR="009C275B" w:rsidRPr="00C42CA3" w:rsidRDefault="009C275B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3F3976" w:rsidRPr="00C42CA3" w14:paraId="107C351E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638ED" w14:textId="20C755AD" w:rsidR="003F3976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</w:t>
            </w:r>
            <w:r w:rsidR="00400AA1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2C286" w14:textId="7193339E" w:rsidR="003F3976" w:rsidRPr="00C42CA3" w:rsidRDefault="003F3976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Dostarczenie odpowiednich</w:t>
            </w:r>
            <w:r w:rsidR="00775101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k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ontener</w:t>
            </w:r>
            <w:r w:rsidR="00775101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ów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na kółkach do wstawienia urządzeń dużych na podłodze</w:t>
            </w:r>
            <w:r w:rsidR="004428E1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dla zapewnienia </w:t>
            </w:r>
            <w:r w:rsidR="00AF1C66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bezpieczeństwa w zachowaniu czystości.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D7436" w14:textId="77777777" w:rsidR="003F3976" w:rsidRPr="00C42CA3" w:rsidRDefault="003F3976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FF3E3" w14:textId="77777777" w:rsidR="003F3976" w:rsidRPr="00C42CA3" w:rsidRDefault="003F3976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775101" w:rsidRPr="00C42CA3" w14:paraId="3B0B904A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6AFA1" w14:textId="0A37645F" w:rsidR="00775101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</w:t>
            </w:r>
            <w:r w:rsidR="00400AA1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C92A5" w14:textId="6DA56CC0" w:rsidR="00775101" w:rsidRPr="00C42CA3" w:rsidRDefault="004D331A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Dostarczenie stacji roboczej zestawu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komputerowago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do 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komunkacji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ze szpitalnym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systenem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komputerowym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2B827" w14:textId="77777777" w:rsidR="00775101" w:rsidRPr="00C42CA3" w:rsidRDefault="00775101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FA5E2" w14:textId="77777777" w:rsidR="00775101" w:rsidRPr="00C42CA3" w:rsidRDefault="00775101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4D331A" w:rsidRPr="00C42CA3" w14:paraId="4EA04BBC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0F09B" w14:textId="7C4535DE" w:rsidR="004D331A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</w:t>
            </w:r>
            <w:r w:rsidR="00400AA1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B542E" w14:textId="4C8D4A14" w:rsidR="004D331A" w:rsidRPr="00C42CA3" w:rsidRDefault="004D331A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Dostarczenie i instalacja systemu uzdatniania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wody,gdy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oferowany analizator zużywa wodę w sposób ciąg</w:t>
            </w:r>
            <w:r w:rsidR="00AF1C66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ł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y więcej niż 20 litrów na 24 godziny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95BCE" w14:textId="77777777" w:rsidR="004D331A" w:rsidRPr="00C42CA3" w:rsidRDefault="004D331A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3A150" w14:textId="77777777" w:rsidR="004D331A" w:rsidRPr="00C42CA3" w:rsidRDefault="004D331A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8B39FD" w:rsidRPr="00C42CA3" w14:paraId="54D4D9CC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3FFEA" w14:textId="0F5AC4A2" w:rsidR="008B39FD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</w:t>
            </w:r>
            <w:r w:rsidR="00400AA1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4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D7C77" w14:textId="173A68B7" w:rsidR="008B39FD" w:rsidRPr="00C42CA3" w:rsidRDefault="008B39FD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Dostarczenie urządzenia chłodniczego</w:t>
            </w:r>
            <w:r w:rsidR="00AF1C66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w celu przechowywania zapasu odczynników poza analizatorem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CAD81" w14:textId="77777777" w:rsidR="008B39FD" w:rsidRPr="00C42CA3" w:rsidRDefault="008B39FD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92A9E" w14:textId="77777777" w:rsidR="008B39FD" w:rsidRPr="00C42CA3" w:rsidRDefault="008B39FD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2CDE523E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155AC" w14:textId="441D2159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</w:t>
            </w:r>
            <w:r w:rsidR="00400AA1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5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0A7C4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Instalacja analizatora i szkolenie personelu Zamawiającego w zakresie obsługi dostarczonego systemu w języku polskim i w siedzibie  Zamawiającego ,i udokumentowane zaświadczeniem potwierdzającym, na koszt Wykonawcy.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0BC7B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B8FF4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4D331A" w:rsidRPr="00C42CA3" w14:paraId="575E8AB9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42FB6" w14:textId="7223A074" w:rsidR="004D331A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</w:t>
            </w:r>
            <w:r w:rsidR="00400AA1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6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7081A" w14:textId="2A12BFD7" w:rsidR="004D331A" w:rsidRPr="00C42CA3" w:rsidRDefault="004D331A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Wpięcie analizatora do sieci informatycznej Szpitala z komunikacją dwukierunkową{zlecenia badań pacjentów do analizatora  i odbieranie wyników z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analizatora,kod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krekowy,imię</w:t>
            </w:r>
            <w:proofErr w:type="spellEnd"/>
            <w:r w:rsidR="00AF1C66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nazwisko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pacjenta</w:t>
            </w:r>
            <w:r w:rsidR="00AF1C66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,nazwa</w:t>
            </w:r>
            <w:proofErr w:type="spellEnd"/>
            <w:r w:rsidR="00AF1C66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="00AF1C66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zlecającego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,nazwa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badania,jednostki,przedział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referencyjny,komunikaty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z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analizatora,znaki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&lt; i &gt;,gdy wynik znajdzie się poza zakresem pomiarowym na koszt Wykonawcy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E7CA8" w14:textId="77777777" w:rsidR="004D331A" w:rsidRPr="00C42CA3" w:rsidRDefault="004D331A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EDC6" w14:textId="77777777" w:rsidR="004D331A" w:rsidRPr="00C42CA3" w:rsidRDefault="004D331A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4D331A" w:rsidRPr="00C42CA3" w14:paraId="1AFD4FBB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C6006" w14:textId="43B6D10E" w:rsidR="004D331A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</w:t>
            </w:r>
            <w:r w:rsidR="00400AA1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7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CC449" w14:textId="472D3650" w:rsidR="004D331A" w:rsidRPr="00C42CA3" w:rsidRDefault="004D331A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Przesyłanie wyników kontroli jakości do systemu informatycznego  z opracowaniem statystycznym i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graficzym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w systemie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informatycznym,dla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wszystkich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oznaczeń,na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 dwóch poziomach kontroli na koszt wykonawcy</w:t>
            </w:r>
            <w:r w:rsidR="00AF1C66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{należy wliczyć w cenę oferty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2F2F9" w14:textId="77777777" w:rsidR="004D331A" w:rsidRPr="00C42CA3" w:rsidRDefault="004D331A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FF4C1" w14:textId="77777777" w:rsidR="004D331A" w:rsidRPr="00C42CA3" w:rsidRDefault="004D331A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0C8D9FEA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5DCC1" w14:textId="3BE25BEE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</w:t>
            </w:r>
            <w:r w:rsidR="00400AA1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8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2B5D9" w14:textId="3CB485C6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Prosta obsługa-minimalna ilość czynności przy wykonywaniu badań</w:t>
            </w:r>
            <w:r w:rsidR="00E439AD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[dostarczyć opis ,skrócona instrukcję obsługi}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72896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CEBC4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3509B7" w:rsidRPr="00C42CA3" w14:paraId="69238A39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538FF" w14:textId="3669A072" w:rsidR="003509B7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</w:t>
            </w:r>
            <w:r w:rsidR="00400AA1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9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875E2" w14:textId="0A6015A2" w:rsidR="003509B7" w:rsidRPr="00C42CA3" w:rsidRDefault="003509B7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Analizator z podajnikiem na próbki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badane,materiały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kontrolne i kalibracyjne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F6AD7" w14:textId="77777777" w:rsidR="003509B7" w:rsidRPr="00C42CA3" w:rsidRDefault="003509B7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B12A" w14:textId="77777777" w:rsidR="003509B7" w:rsidRPr="00C42CA3" w:rsidRDefault="003509B7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21A09A12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9A18A" w14:textId="7FE6A0F9" w:rsidR="00D00CA9" w:rsidRPr="00C42CA3" w:rsidRDefault="00400AA1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20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6F83C" w14:textId="1E82BBA2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Brak konieczności</w:t>
            </w:r>
            <w:r w:rsidR="00500F2E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codziennego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wystawiania odczynników do analizatora po wykonaniu analiz  i ponownego wstawiania odczynników do analizatora w celu przechowywania poza analizatorem</w:t>
            </w:r>
            <w:r w:rsidR="00E439AD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{podać warunku i czas przechowywania odczynników testowych po </w:t>
            </w:r>
            <w:proofErr w:type="spellStart"/>
            <w:r w:rsidR="00E439AD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otwarniu</w:t>
            </w:r>
            <w:proofErr w:type="spellEnd"/>
            <w:r w:rsidR="00E439AD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opakowania i wstawienia do analizatora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DEC1C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F7F8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5C4DA64C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36820" w14:textId="04061FD2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</w:t>
            </w:r>
            <w:r w:rsidR="004A536B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E6753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System zapewniający przechowywanie odczynników w wymaganej 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lastRenderedPageBreak/>
              <w:t>,stałej, temperaturze na pokładzie analizatora{opisać}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E8A82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46F46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1D0768D8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19198" w14:textId="086EBA59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</w:t>
            </w:r>
            <w:r w:rsidR="004A536B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B41D8" w14:textId="54088378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Identyfikacja próbek pacjentów przez zastosowanie naklejek</w:t>
            </w:r>
            <w:r w:rsidR="004A536B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, na próbkach,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z kodami kreskowymi używanymi w informatycznym  systemie szpitalnym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DC34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7D79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3F7432D0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DF0CC" w14:textId="72D2018B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</w:t>
            </w:r>
            <w:r w:rsidR="004A536B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BA325" w14:textId="6C7D86E9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Zlecanie badań manualnie w razie konieczności-wpisanie ID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pacjenta,wybranie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odpowiednich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testów</w:t>
            </w:r>
            <w:r w:rsidR="00B63B93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,dane</w:t>
            </w:r>
            <w:proofErr w:type="spellEnd"/>
            <w:r w:rsidR="00B63B93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="00B63B93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demograiczne</w:t>
            </w:r>
            <w:proofErr w:type="spellEnd"/>
            <w:r w:rsidR="00B63B93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{nazwisko </w:t>
            </w:r>
            <w:proofErr w:type="spellStart"/>
            <w:r w:rsidR="00B63B93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imię,miejsce</w:t>
            </w:r>
            <w:proofErr w:type="spellEnd"/>
            <w:r w:rsidR="00B63B93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zlecenia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E7E8A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91B2B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3B50ECB6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E2882" w14:textId="6C66F353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</w:t>
            </w:r>
            <w:r w:rsidR="004A536B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4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4DFFC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Monitorowanie stanu analizatora i powiadamianie użytkownika o występowaniu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problemów.Wyświetlanie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informacji,alarmów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w stanie rzeczywistym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1C1CE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4CE09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995DA6" w:rsidRPr="00C42CA3" w14:paraId="2950E9AB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E5BE7" w14:textId="221A9380" w:rsidR="00995DA6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</w:t>
            </w:r>
            <w:r w:rsidR="004A536B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5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8972A" w14:textId="0606C0B4" w:rsidR="00995DA6" w:rsidRPr="00C42CA3" w:rsidRDefault="00995DA6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Uzupełnianie magazynu odczynników do analizatora bez wprowadzanie aparatu w stand by[opisać}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C15D3" w14:textId="77777777" w:rsidR="00995DA6" w:rsidRPr="00C42CA3" w:rsidRDefault="00995DA6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E2B53" w14:textId="77777777" w:rsidR="00995DA6" w:rsidRPr="00C42CA3" w:rsidRDefault="00995DA6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497CC5" w:rsidRPr="00C42CA3" w14:paraId="04A2E2CC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3AC83" w14:textId="0B1926FE" w:rsidR="00497CC5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</w:t>
            </w:r>
            <w:r w:rsidR="006436B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6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DFE18" w14:textId="7F54FEF3" w:rsidR="00497CC5" w:rsidRPr="00C42CA3" w:rsidRDefault="00336872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Ilość miejsc na odczynniki</w:t>
            </w:r>
            <w:r w:rsidR="004A536B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w analizatorze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umożliwiająca wykonanie wszystkich testów, zapisanych w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siwz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,  w jednej serii</w:t>
            </w:r>
            <w:r w:rsidR="006436B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[[</w:t>
            </w:r>
            <w:proofErr w:type="spellStart"/>
            <w:r w:rsidR="006436B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podac</w:t>
            </w:r>
            <w:proofErr w:type="spellEnd"/>
            <w:r w:rsidR="006436B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ilość miejsc na </w:t>
            </w:r>
            <w:proofErr w:type="spellStart"/>
            <w:r w:rsidR="006436B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pokladzie</w:t>
            </w:r>
            <w:proofErr w:type="spellEnd"/>
            <w:r w:rsidR="006436B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analizatora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9DD20" w14:textId="77777777" w:rsidR="00497CC5" w:rsidRPr="00C42CA3" w:rsidRDefault="00497CC5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4D883" w14:textId="77777777" w:rsidR="00497CC5" w:rsidRPr="00C42CA3" w:rsidRDefault="00497CC5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67B4E662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5D9DC" w14:textId="2622D264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</w:t>
            </w:r>
            <w:r w:rsidR="006436B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7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39B4C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Monitorowanie stanu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odczynników,materiałów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zużywalnych na pokładzie analizatora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98C4D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829B6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0020D5FF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73171" w14:textId="67F93E73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</w:t>
            </w:r>
            <w:r w:rsidR="006436B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8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08ED9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Dostawianie nowych próbek do analizatora bez przerywania rozpoczętej sekcji analitycznej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4E9A9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AF2B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7B3E91C9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E5528" w14:textId="56CCA9DC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</w:t>
            </w:r>
            <w:r w:rsidR="006436B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9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597E1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Usuwania wszystkich usterek i wad w pracy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analizatora,których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przyczyny tkwią w dostarczonym modelu lub są skutkiem wadliwego montażu na koszt Wykonawcy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6B5E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3E17F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3B4B5B53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BC541" w14:textId="5EEBB035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29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B248F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Konsultacja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telefoniczna,udzielanie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porad w zakresie obsługi aparatu ,w razie potrzeb{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awarie,wsparcie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diagnostyczne} zgłaszanych przez przeszkolony personel Zamawiającego na koszt Wykonawcy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6428A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371A4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7AF460FF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1D638" w14:textId="0CAE7B76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42A44" w14:textId="4425B761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Wykluczenie kontaminacji próbek i odczynników </w:t>
            </w:r>
            <w:r w:rsidR="003312D3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-opisać sposób</w:t>
            </w:r>
            <w:r w:rsidR="00AE5048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pobierania odczynników i sposób pobierania próbek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6395D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36347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06C66D7F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A1E69" w14:textId="4CE713ED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5AB8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Czas oczekiwania na wynik 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troponiny,prokalcytoniny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peptydu B/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propeptydu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NT-pro B nie dłuższy niż 20 min.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DFDA4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84A48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5B129C6B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EDBA4" w14:textId="52940177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CFA79" w14:textId="6DAC5C18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Rekalibracj</w:t>
            </w:r>
            <w:r w:rsidR="00500F2E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e</w:t>
            </w:r>
            <w:proofErr w:type="spellEnd"/>
            <w:r w:rsidR="00500F2E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testów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nie częściej niż co 14 dni</w:t>
            </w:r>
            <w:r w:rsidR="003312D3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{dołączyć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1A9E9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FFABB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68F374F9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78F75" w14:textId="1EA4901A" w:rsidR="00D00CA9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76C7E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Materiały kontrolne na min.2 poziomach do wszystkich testów wymienionych w specyfikacji o stężeniach w zakresach istotnych klinicznie dla wszystkich testów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1AAD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E572F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8E5E6B" w:rsidRPr="00C42CA3" w14:paraId="3CA84C6F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168FE" w14:textId="66ED1924" w:rsidR="008E5E6B" w:rsidRPr="00C42CA3" w:rsidRDefault="00F606B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5CF09" w14:textId="4E103701" w:rsidR="008E5E6B" w:rsidRPr="00C42CA3" w:rsidRDefault="008E5E6B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Wykonywanie badań z probówek pierwotnych</w:t>
            </w:r>
            <w:r w:rsidR="004F34BD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o wymiarach:65mm/11mm/9mm,90mm/12mm/10mm,90mm/16mm/14mm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46249" w14:textId="77777777" w:rsidR="008E5E6B" w:rsidRPr="00C42CA3" w:rsidRDefault="008E5E6B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B7870" w14:textId="77777777" w:rsidR="008E5E6B" w:rsidRPr="00C42CA3" w:rsidRDefault="008E5E6B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6973104B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B588F" w14:textId="2D8777A9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</w:t>
            </w:r>
            <w:r w:rsidR="00F606B2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15991" w14:textId="5D22C86F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Wykonywanie badań z próbki pediatrycznej 100-300uL surowicy krwi</w:t>
            </w:r>
            <w:r w:rsidR="004F34BD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probówki wtórne typu </w:t>
            </w:r>
            <w:proofErr w:type="spellStart"/>
            <w:r w:rsidR="004F34BD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cup</w:t>
            </w:r>
            <w:proofErr w:type="spellEnd"/>
            <w:r w:rsidR="004F34BD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dostarczone-szacujemy1000 miesięcznie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5CD92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C0EDD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4521F0B3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50F8B" w14:textId="230E15B4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</w:t>
            </w:r>
            <w:r w:rsidR="00511C4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242D4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Dołączenie folderu i opisu techniczno-eksploatacyjnego aparatu potwierdzającego parametry wpisane do tabeli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A9841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FDC45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0AE07F47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C5FA4" w14:textId="751633A4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</w:t>
            </w:r>
            <w:r w:rsidR="00511C4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E05B3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Drukarka zewnętrzna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D65D1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7C8D6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5BAE0E2B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F8FD9" w14:textId="6AB83C6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</w:t>
            </w:r>
            <w:r w:rsidR="00511C4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E557D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Drukowanie wyników pacjenta na „żądanie”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29E90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C16C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1E07C971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281D4" w14:textId="3B234B45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</w:t>
            </w:r>
            <w:r w:rsidR="00511C4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B85AC" w14:textId="446BCB7B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Drukowanie raportów kalibracji</w:t>
            </w:r>
            <w:r w:rsidR="004F34BD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3E14A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6AA80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1C8108AC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BED5" w14:textId="75191ADF" w:rsidR="00D00CA9" w:rsidRPr="00C42CA3" w:rsidRDefault="00511C40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40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0AF7F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Optymalizacja kosztów oznaczenia-jednakowy koszt dla pojedynczego badania i oznaczeń w serii{należy uwzględnić cenę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odczynnikową,materiałów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zużywalnych,płynów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do mycia po zakończeniu analizy}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964DE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F684D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7AE90D28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5471D" w14:textId="081C99A2" w:rsidR="00D00CA9" w:rsidRPr="00C42CA3" w:rsidRDefault="00511C40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41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62888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Zastępczy analizator ,na czas naprawy dłuższy niż 5 dni, o takich samych parametrach jak dzierżawiony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DD322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97E25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655CD645" w14:textId="77777777" w:rsidTr="00C42C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AAED1" w14:textId="2BD95E87" w:rsidR="00D00CA9" w:rsidRPr="00C42CA3" w:rsidRDefault="00511C40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42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1685D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Opinie min.3 użytkowników oferowanego systemu{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aparat,odczynniki,materiały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kontrolne,kalibracyjne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}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D627F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86A25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36799EE6" w14:textId="77777777" w:rsidTr="00C42CA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50430" w14:textId="68026FDE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4</w:t>
            </w:r>
            <w:r w:rsidR="00511C40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673A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Przegląd techniczny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apartu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przez autoryzowany serwis i potwierdzony świadectwem/zaświadczeniem o stanie technicznym i bezpieczeństwie i dopuszczenia aparatu do używania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AE1FA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C1FB8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</w:tbl>
    <w:p w14:paraId="72D1BB36" w14:textId="77777777" w:rsidR="00D00CA9" w:rsidRDefault="00D00CA9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7E2C7FF8" w14:textId="77777777" w:rsid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54BFEB80" w14:textId="77777777" w:rsidR="00C42CA3" w:rsidRPr="00C42CA3" w:rsidRDefault="00C42CA3" w:rsidP="00C42CA3">
      <w:pPr>
        <w:rPr>
          <w:sz w:val="12"/>
          <w:szCs w:val="12"/>
        </w:rPr>
      </w:pPr>
      <w:r w:rsidRPr="00C42CA3">
        <w:rPr>
          <w:rFonts w:ascii="Arial" w:eastAsia="Symbol" w:hAnsi="Arial" w:cs="Arial"/>
          <w:i/>
          <w:sz w:val="12"/>
          <w:szCs w:val="12"/>
        </w:rPr>
        <w:t xml:space="preserve">.................................., </w:t>
      </w:r>
      <w:r w:rsidRPr="00C42CA3">
        <w:rPr>
          <w:rFonts w:ascii="Arial" w:eastAsia="Symbol" w:hAnsi="Arial" w:cs="Arial"/>
          <w:sz w:val="12"/>
          <w:szCs w:val="12"/>
        </w:rPr>
        <w:t xml:space="preserve">data ...........2023 r.          </w:t>
      </w:r>
    </w:p>
    <w:p w14:paraId="61BA7918" w14:textId="77777777" w:rsidR="00C42CA3" w:rsidRPr="00C42CA3" w:rsidRDefault="00C42CA3" w:rsidP="00C42CA3">
      <w:pPr>
        <w:rPr>
          <w:sz w:val="12"/>
          <w:szCs w:val="12"/>
        </w:rPr>
      </w:pPr>
      <w:r w:rsidRPr="00C42CA3">
        <w:rPr>
          <w:rFonts w:ascii="Arial" w:eastAsia="Arial" w:hAnsi="Arial" w:cs="Arial"/>
          <w:i/>
          <w:sz w:val="12"/>
          <w:szCs w:val="12"/>
        </w:rPr>
        <w:t xml:space="preserve">       </w:t>
      </w:r>
      <w:r w:rsidRPr="00C42CA3">
        <w:rPr>
          <w:rFonts w:ascii="Arial" w:eastAsia="Symbol" w:hAnsi="Arial" w:cs="Arial"/>
          <w:i/>
          <w:sz w:val="12"/>
          <w:szCs w:val="12"/>
        </w:rPr>
        <w:t xml:space="preserve">(miejscowość) </w:t>
      </w:r>
      <w:r w:rsidRPr="00C42CA3">
        <w:rPr>
          <w:rFonts w:ascii="Arial" w:eastAsia="Symbol" w:hAnsi="Arial" w:cs="Arial"/>
          <w:sz w:val="12"/>
          <w:szCs w:val="12"/>
        </w:rPr>
        <w:t xml:space="preserve">   </w:t>
      </w:r>
    </w:p>
    <w:p w14:paraId="49C487A0" w14:textId="14DA73C5" w:rsidR="00C42CA3" w:rsidRPr="00C42CA3" w:rsidRDefault="00C42CA3" w:rsidP="00C42CA3">
      <w:pPr>
        <w:pStyle w:val="witojerska54"/>
        <w:ind w:left="5220" w:hanging="5078"/>
        <w:jc w:val="both"/>
        <w:rPr>
          <w:sz w:val="12"/>
          <w:szCs w:val="12"/>
        </w:rPr>
      </w:pPr>
      <w:r w:rsidRPr="00C42CA3">
        <w:rPr>
          <w:rFonts w:eastAsia="Arial"/>
          <w:sz w:val="12"/>
          <w:szCs w:val="12"/>
        </w:rPr>
        <w:t xml:space="preserve">                                                                                                 </w:t>
      </w:r>
      <w:r>
        <w:rPr>
          <w:rFonts w:eastAsia="Arial"/>
          <w:sz w:val="12"/>
          <w:szCs w:val="12"/>
        </w:rPr>
        <w:t xml:space="preserve">                                                                   </w:t>
      </w:r>
      <w:r w:rsidRPr="00C42CA3">
        <w:rPr>
          <w:rFonts w:eastAsia="Arial"/>
          <w:sz w:val="12"/>
          <w:szCs w:val="12"/>
        </w:rPr>
        <w:t>…………………………………………</w:t>
      </w:r>
      <w:r w:rsidRPr="00C42CA3">
        <w:rPr>
          <w:rFonts w:eastAsia="Symbol"/>
          <w:sz w:val="12"/>
          <w:szCs w:val="12"/>
        </w:rPr>
        <w:t xml:space="preserve">..                                                                          </w:t>
      </w:r>
      <w:r w:rsidRPr="00C42CA3">
        <w:rPr>
          <w:rFonts w:eastAsia="Symbol"/>
          <w:i/>
          <w:sz w:val="12"/>
          <w:szCs w:val="12"/>
        </w:rPr>
        <w:t>podpisy z pieczątkami imiennymi osób wskazanych</w:t>
      </w:r>
    </w:p>
    <w:p w14:paraId="6CD20B3C" w14:textId="311DB94B" w:rsidR="00C42CA3" w:rsidRDefault="00C42CA3" w:rsidP="00C42CA3">
      <w:pPr>
        <w:pStyle w:val="Tekstpodstawowy32"/>
        <w:spacing w:after="0"/>
        <w:ind w:left="5220" w:hanging="5078"/>
        <w:rPr>
          <w:rFonts w:ascii="Arial" w:eastAsia="Symbol" w:hAnsi="Arial" w:cs="Arial"/>
          <w:sz w:val="12"/>
          <w:szCs w:val="12"/>
        </w:rPr>
      </w:pPr>
      <w:r w:rsidRPr="00C42CA3">
        <w:rPr>
          <w:rFonts w:ascii="Arial" w:eastAsia="Arial" w:hAnsi="Arial" w:cs="Arial"/>
          <w:sz w:val="12"/>
          <w:szCs w:val="12"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sz w:val="12"/>
          <w:szCs w:val="12"/>
        </w:rPr>
        <w:t xml:space="preserve">                 </w:t>
      </w:r>
      <w:r w:rsidRPr="00C42CA3">
        <w:rPr>
          <w:rFonts w:ascii="Arial" w:eastAsia="Arial" w:hAnsi="Arial" w:cs="Arial"/>
          <w:sz w:val="12"/>
          <w:szCs w:val="12"/>
        </w:rPr>
        <w:t xml:space="preserve">  </w:t>
      </w:r>
      <w:r w:rsidRPr="00C42CA3">
        <w:rPr>
          <w:rFonts w:ascii="Arial" w:eastAsia="Symbol" w:hAnsi="Arial" w:cs="Arial"/>
          <w:sz w:val="12"/>
          <w:szCs w:val="12"/>
        </w:rPr>
        <w:t>w dokumencie uprawniającym do występowania w obrocie   prawnym</w:t>
      </w:r>
    </w:p>
    <w:p w14:paraId="1393F346" w14:textId="664C1003" w:rsidR="00C42CA3" w:rsidRPr="00C42CA3" w:rsidRDefault="00C42CA3" w:rsidP="00C42CA3">
      <w:pPr>
        <w:pStyle w:val="Tekstpodstawowy32"/>
        <w:spacing w:after="0"/>
        <w:ind w:left="5220" w:hanging="5078"/>
        <w:rPr>
          <w:sz w:val="12"/>
          <w:szCs w:val="12"/>
        </w:rPr>
      </w:pPr>
      <w:r>
        <w:rPr>
          <w:rFonts w:ascii="Arial" w:eastAsia="Symbo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</w:t>
      </w:r>
      <w:r w:rsidRPr="00C42CA3">
        <w:rPr>
          <w:rFonts w:ascii="Arial" w:eastAsia="Symbol" w:hAnsi="Arial" w:cs="Arial"/>
          <w:sz w:val="12"/>
          <w:szCs w:val="12"/>
        </w:rPr>
        <w:t xml:space="preserve"> lub posiadających pełnomocnictwo) </w:t>
      </w:r>
    </w:p>
    <w:p w14:paraId="2654DC72" w14:textId="77777777" w:rsid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6BEB3454" w14:textId="77777777" w:rsid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494BED41" w14:textId="77777777" w:rsidR="00C42CA3" w:rsidRP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bookmarkEnd w:id="0"/>
    <w:p w14:paraId="54998FCF" w14:textId="77777777" w:rsidR="00C42CA3" w:rsidRDefault="00C42CA3" w:rsidP="00F606B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7B6AC535" w14:textId="222A14FE" w:rsidR="00764343" w:rsidRPr="00C42CA3" w:rsidRDefault="00764343" w:rsidP="00764343">
      <w:r>
        <w:rPr>
          <w:rFonts w:ascii="Arial" w:hAnsi="Arial" w:cs="Arial"/>
          <w:b/>
          <w:bCs/>
          <w:sz w:val="18"/>
          <w:szCs w:val="18"/>
        </w:rPr>
        <w:lastRenderedPageBreak/>
        <w:t xml:space="preserve">Parametry techniczne i warunki graniczne konieczne do spełnienia przez analizator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back-up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="00246190">
        <w:rPr>
          <w:rFonts w:ascii="Arial" w:hAnsi="Arial" w:cs="Arial"/>
          <w:b/>
          <w:bCs/>
          <w:sz w:val="18"/>
          <w:szCs w:val="18"/>
        </w:rPr>
        <w:t>(B)</w:t>
      </w:r>
      <w:r>
        <w:rPr>
          <w:rFonts w:ascii="Arial" w:hAnsi="Arial" w:cs="Arial"/>
          <w:b/>
          <w:bCs/>
          <w:sz w:val="18"/>
          <w:szCs w:val="18"/>
        </w:rPr>
        <w:t xml:space="preserve">               </w:t>
      </w:r>
    </w:p>
    <w:p w14:paraId="4A1C8501" w14:textId="77777777" w:rsidR="00764343" w:rsidRDefault="00764343" w:rsidP="00764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Producent/Firma......................................................    Kraj..........................</w:t>
      </w:r>
    </w:p>
    <w:p w14:paraId="16451E18" w14:textId="5E093EE5" w:rsidR="006F1F6F" w:rsidRPr="00764343" w:rsidRDefault="00764343" w:rsidP="00764343">
      <w:r>
        <w:rPr>
          <w:rFonts w:ascii="Arial" w:hAnsi="Arial" w:cs="Arial"/>
          <w:sz w:val="18"/>
          <w:szCs w:val="18"/>
        </w:rPr>
        <w:t>Typ urządzenia........................................................    Rok produkcji:</w:t>
      </w:r>
    </w:p>
    <w:p w14:paraId="1EF19F6A" w14:textId="77777777" w:rsidR="00F606B2" w:rsidRPr="00C42CA3" w:rsidRDefault="00F606B2" w:rsidP="00F606B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tbl>
      <w:tblPr>
        <w:tblW w:w="9370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1221"/>
        <w:gridCol w:w="1779"/>
      </w:tblGrid>
      <w:tr w:rsidR="006F1F6F" w:rsidRPr="00C42CA3" w14:paraId="46785025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4CA2C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CC943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Parametr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graniczny-wymagany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1C98F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Potwierdzenie</w:t>
            </w:r>
          </w:p>
          <w:p w14:paraId="4CDE51F6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TAK/NIE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1599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Opis parametru</w:t>
            </w:r>
          </w:p>
        </w:tc>
      </w:tr>
      <w:tr w:rsidR="006F1F6F" w:rsidRPr="00C42CA3" w14:paraId="4B7F5A4E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772D0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C411A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Wieloparametrowy automatyczny analizator do ilościowych oznaczeń immunochemicznych, dostosowany do oznaczeń w  krótkich ,częstych, seriach przez 24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godz.na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dobę,7 dni w tygodniu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A2404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46F52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6730A34F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8410B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4339E" w14:textId="00E1307E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Analizator</w:t>
            </w:r>
            <w:r w:rsidR="009D10F4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w pełni automatyczny,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pracujący w trybie pacjent po pacjencie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CE82C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3CD87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47FCDDFE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603DC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EF9EC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Analizator  wiodący nie starszy niż z 2022r.podać rok produkcji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694E5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AFDF1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A35F9C" w:rsidRPr="00C42CA3" w14:paraId="59A53E43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9652" w14:textId="31345D03" w:rsidR="00A35F9C" w:rsidRPr="00C42CA3" w:rsidRDefault="009D10F4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4C84A" w14:textId="7A2D5DF0" w:rsidR="00A35F9C" w:rsidRPr="00C42CA3" w:rsidRDefault="00A35F9C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System kompatybilny z systemem wiodącym w zakresie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odczynników</w:t>
            </w:r>
            <w:r w:rsidR="008B4987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,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materiałów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kontrolnych ,kali</w:t>
            </w:r>
            <w:r w:rsidR="004A105A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bracji wszystkich testów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4AC80" w14:textId="77777777" w:rsidR="00A35F9C" w:rsidRPr="00C42CA3" w:rsidRDefault="00A35F9C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AA0BD" w14:textId="77777777" w:rsidR="00A35F9C" w:rsidRPr="00C42CA3" w:rsidRDefault="00A35F9C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1270C494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D3223" w14:textId="15F37E8F" w:rsidR="006F1F6F" w:rsidRPr="00C42CA3" w:rsidRDefault="009D10F4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952E4" w14:textId="18F7D14E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 Wykonanie wszystkich ilościowych oznaczeń wymienionych w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siwz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na oferowanym analizatorze badań immunochemicznych</w:t>
            </w:r>
            <w:r w:rsidR="008B4987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{tabela}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DB712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4D087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4A90CE65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22D39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D93D0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Stosowana metoda, w systemie, o wysokiej swoistości i czułości{opisać metodę}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C5D92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E56B2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5139D38A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AD4EE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6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778F1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Deklaracja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zgodności,certyfikat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jakości CE dla oferowanego  aparatu{dostarczyć aktualną kopię dokumentu}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77E29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9EC0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05CAFD95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530E9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7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238C1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Aparat z pełnym wyposażeniem niezbędnym do prawidłowego działania analizatora i wydawania wyników badań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8235A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0E201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5C6190E2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EFFF7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8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E8178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Analizator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sprawny,gotowy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do pracy po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zainstalowaniu,nie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wymagający dodatkowych zakupów i inwestycji po stronie zamawiającego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9B129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E4031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431475C4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01C53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9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B570B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Dostarczenie odpowiednich stołów do analizatora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monitorów,komputerów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urządzeń UPS drukarki, niezbędnego osprzętowania na koszt wykonawcy w celu zapewnienia ergonomii stanowiska pracy.[należy wliczyć w cenę oferty}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7385A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9E288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1D0BE164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6AB83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10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E62C2" w14:textId="0D720F45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Dostarczenie odpowiednich kontenerów na kółkach do wstawienia urządzeń</w:t>
            </w:r>
            <w:r w:rsidR="004A105A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peryferyjnych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dużych na podłodze dla zapewnienia bezpieczeństwa w zachowaniu czystości.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F7FB9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3C57C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777D7B4D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28DC5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11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5BF1C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Dostarczenie stacji roboczej zestawu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komputerowago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do 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komunkacji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ze szpitalnym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systenem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komputerowym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14CB2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812FD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16C1FE72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041DE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12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BB617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Dostarczenie i instalacja systemu uzdatniania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wody,gdy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oferowany analizator zużywa wodę w sposób ciągły więcej niż 20 litrów na 24 godziny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58564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B42E4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10046478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B182F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13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B8276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Dostarczenie urządzenia chłodniczego w celu przechowywania zapasu odczynników poza analizatorem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8DC55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97F45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4EF6A4FB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F0060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14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E1FDD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Instalacja analizatora i szkolenie personelu Zamawiającego w zakresie obsługi dostarczonego systemu w języku polskim i w siedzibie  Zamawiającego ,i udokumentowane zaświadczeniem potwierdzającym, na koszt Wykonawcy.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95BF1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13BA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063A6374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405ED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15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43FA5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Wpięcie analizatora do sieci informatycznej Szpitala z komunikacją dwukierunkową{zlecenia badań pacjentów do analizatora  i odbieranie wyników z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analizatora,kod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krekowy,imię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nazwisko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pacjenta,nazwa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zlecającego,nazwa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badania,jednostki,przedział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referencyjny,komunikaty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z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analizatora,znaki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&lt; i &gt;,gdy wynik znajdzie się poza zakresem pomiarowym na koszt Wykonawcy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A8204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AD502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7BD8DA8C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615B0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16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B9CB" w14:textId="2067F26B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Przesyłanie wyników kontroli jakości</w:t>
            </w:r>
            <w:r w:rsidR="009558E2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z analizatora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do systemu informatycznego  z opracowaniem statystycznym i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graficzym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w systemie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informatycznym,dla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wszystkich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oznaczeń,na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 dwóch poziomach kontroli na koszt wykonawcy{należy wliczyć w cenę oferty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684E4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4DC6B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21B80675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5195B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17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A927E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Prosta obsługa-minimalna ilość czynności przy wykonywaniu badań[dostarczyć opis ,skrócona instrukcję obsługi}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2F532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37BC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72B144C3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C8435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18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8A697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Analizator z podajnikiem na próbki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badane,materiały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kontrolne i kalibracyjne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BD7AE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E0C7A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6B35AAA0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7DFA2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19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07D1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Brak konieczności codziennego wystawiania odczynników do analizatora po wykonaniu analiz  i ponownego wstawiania odczynników do analizatora w celu przechowywania poza analizatorem{podać warunku i czas przechowywania odczynników testowych po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otwarniu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opakowania i wstawienia do analizatora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7BF15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A6086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5130F227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FB3F0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20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6C2C0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System zapewniający przechowywanie odczynników w wymaganej 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lastRenderedPageBreak/>
              <w:t>,stałej, temperaturze na pokładzie analizatora{opisać}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9FAF2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CDC6C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59FE9A3E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6909E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21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6DE0F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Identyfikacja próbek pacjentów przez zastosowanie naklejek z kodami kreskowymi używanymi w informatycznym  systemie szpitalnym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1A511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38D2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41CE4964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02114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22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1CCF7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Zlecanie badań manualnie w razie konieczności-wpisanie ID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pacjenta,wybranie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odpowiednich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testów,dane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demograiczne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{nazwisko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imię,miejsce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zlecenia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0EB43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E2069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32E875D0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254E0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23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EDD29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Monitorowanie stanu analizatora i powiadamianie użytkownika o występowaniu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problemów.Wyświetlanie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informacji,alarmów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w stanie rzeczywistym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721D2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4A68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0C628505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C73F9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24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9CEE7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Uzupełnianie magazynu odczynników do analizatora bez wprowadzanie aparatu w stand by[opisać}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35DA4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C41BC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58AFA004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5BB60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25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2324F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Możliwość wstawienia odczynników dla wszystkich testów[podać ilość miejsc odczynnikowych w magazynie analizatora} Ilość miejsc na odczynniki umożliwiająca wykonanie wszystkich testów, zapisanych w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siwz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,  w jednej serii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0D1C6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60F0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6518A8B9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AA892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26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1D131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Monitorowanie stanu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odczynników,materiałów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zużywalnych na pokładzie analizatora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30AB6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EADA7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4AA5E913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D9EDD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27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4866F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Dostawianie nowych próbek do analizatora bez przerywania rozpoczętej sekcji analitycznej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63DCC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D7D1E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584452DC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B5D6F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28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C5BDE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Usuwania wszystkich usterek i wad w pracy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analizatora,których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przyczyny tkwią w dostarczonym modelu lub są skutkiem wadliwego montażu na koszt Wykonawcy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D26BF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431B9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590BB0A7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B94CB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29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8058A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Konsultacja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telefoniczna,udzielanie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porad w zakresie obsługi aparatu ,w razie potrzeb{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awarie,wsparcie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diagnostyczne} zgłaszanych przez przeszkolony personel Zamawiającego na koszt Wykonawcy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95825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77B8D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68132595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4EE1B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F49D0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Wykluczenie kontaminacji próbek i odczynników -opisać sposób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F9FC2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09E3C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57FFD3F0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5B167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381F4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Czas oczekiwania na wynik 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troponiny,prokalcytoniny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peptydu B/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propeptydu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NT-pro B nie dłuższy niż 20 min.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D36B2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2853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466EB0B8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28B96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1B477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Rekalibracje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testów nie częściej niż co 14 dni{dołączyć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4EAD5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D0A9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04EB902E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E6E12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1593E" w14:textId="3CC32C3D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Materiały kontrolne na min.2 poziomach do wszystkich testów wymienionych w specyfikacji  dla wszystkich testów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97BE9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3720F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0ACFCC6C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6E94F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1692C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Wykonywanie badań z probówek pierwotnych o wymiarach:65mm/11mm/9mm,90mm/12mm/10mm,90mm/16mm/14mm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C7EEC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DF794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1F4B2F3F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21509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DF740" w14:textId="26C111F1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Wykonywanie badań z próbki pediatrycznej 100-300uL surowicy krwi probówki wtórne typu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cup</w:t>
            </w:r>
            <w:proofErr w:type="spellEnd"/>
            <w:r w:rsidR="009558E2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i </w:t>
            </w:r>
            <w:proofErr w:type="spellStart"/>
            <w:r w:rsidR="009558E2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mikrocup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dostarczone-szacujemy1000 miesięcznie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32B31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CC195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386B12" w:rsidRPr="00C42CA3" w14:paraId="060F61D6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BACFB" w14:textId="2D7639AF" w:rsidR="00386B12" w:rsidRPr="00C42CA3" w:rsidRDefault="00A00C06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7FB91" w14:textId="134D1FA4" w:rsidR="00386B12" w:rsidRPr="00C42CA3" w:rsidRDefault="00386B12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Dostarczenie odpowiednich do wstawiania do analizatora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probówek,cups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do surowicy pacjentów kontroli, kalibracji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AB01D" w14:textId="77777777" w:rsidR="00386B12" w:rsidRPr="00C42CA3" w:rsidRDefault="00386B12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2F21F" w14:textId="77777777" w:rsidR="00386B12" w:rsidRPr="00C42CA3" w:rsidRDefault="00386B12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69E1C94A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04D9E" w14:textId="79D40AB8" w:rsidR="006F1F6F" w:rsidRPr="00C42CA3" w:rsidRDefault="00A00C06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E760C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Dołączenie folderu i opisu techniczno-eksploatacyjnego aparatu potwierdzającego parametry wpisane do tabeli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3876B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F04A2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1CBEE8B6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40144" w14:textId="25203A44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</w:t>
            </w:r>
            <w:r w:rsidR="00A00C06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137F6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Drukarka zewnętrzna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CC349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CCF71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6DDBAF08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24C9B" w14:textId="138C4426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</w:t>
            </w:r>
            <w:r w:rsidR="00A00C06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1C2E2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Drukowanie wyników pacjenta na „żądanie”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E1326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15161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4B65560F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6B9F9" w14:textId="74A821B1" w:rsidR="006F1F6F" w:rsidRPr="00C42CA3" w:rsidRDefault="00A00C06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40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946DF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Drukowanie raportów kalibracji.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0A270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4A331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6F30A894" w14:textId="77777777" w:rsidTr="006B56B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959F5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41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CD9EE" w14:textId="0DB1F967" w:rsidR="006F1F6F" w:rsidRPr="00C42CA3" w:rsidRDefault="00A00C06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Wymiana analizatora na nie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gorszy,w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przypadku częstych awarii </w:t>
            </w:r>
            <w:r w:rsidR="00D0449E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analizatora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55B5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1B6D9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6F1F6F" w:rsidRPr="00C42CA3" w14:paraId="6FC02167" w14:textId="77777777" w:rsidTr="006B56B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E9D4" w14:textId="5729DBA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4</w:t>
            </w:r>
            <w:r w:rsidR="00146E17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05383" w14:textId="1E7E3F2C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Przegląd</w:t>
            </w:r>
            <w:r w:rsidR="003E6537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y techniczne </w:t>
            </w:r>
            <w:proofErr w:type="spellStart"/>
            <w:r w:rsidR="003E6537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dostawczonych</w:t>
            </w:r>
            <w:proofErr w:type="spellEnd"/>
            <w:r w:rsidR="003E6537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urządzeń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potwierdzony świadectwem/zaświadczeniem o stanie technicznym i bezpieczeństwie i dopuszczenia aparatu do używania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0BF33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3F5F8" w14:textId="77777777" w:rsidR="006F1F6F" w:rsidRPr="00C42CA3" w:rsidRDefault="006F1F6F" w:rsidP="006B56B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</w:tbl>
    <w:p w14:paraId="38CE655A" w14:textId="77777777" w:rsidR="006F1F6F" w:rsidRPr="00C42CA3" w:rsidRDefault="006F1F6F" w:rsidP="006F1F6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0221C958" w14:textId="77777777" w:rsidR="00F606B2" w:rsidRPr="00C42CA3" w:rsidRDefault="00F606B2" w:rsidP="00F606B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742DFEBA" w14:textId="77777777" w:rsidR="00F606B2" w:rsidRPr="00C42CA3" w:rsidRDefault="00F606B2" w:rsidP="00F606B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160E3D20" w14:textId="77777777" w:rsidR="00764343" w:rsidRPr="00C42CA3" w:rsidRDefault="00764343" w:rsidP="00764343">
      <w:pPr>
        <w:rPr>
          <w:sz w:val="12"/>
          <w:szCs w:val="12"/>
        </w:rPr>
      </w:pPr>
      <w:r w:rsidRPr="00C42CA3">
        <w:rPr>
          <w:rFonts w:ascii="Arial" w:eastAsia="Symbol" w:hAnsi="Arial" w:cs="Arial"/>
          <w:i/>
          <w:sz w:val="12"/>
          <w:szCs w:val="12"/>
        </w:rPr>
        <w:t xml:space="preserve">.................................., </w:t>
      </w:r>
      <w:r w:rsidRPr="00C42CA3">
        <w:rPr>
          <w:rFonts w:ascii="Arial" w:eastAsia="Symbol" w:hAnsi="Arial" w:cs="Arial"/>
          <w:sz w:val="12"/>
          <w:szCs w:val="12"/>
        </w:rPr>
        <w:t xml:space="preserve">data ...........2023 r.          </w:t>
      </w:r>
    </w:p>
    <w:p w14:paraId="3B4BA09C" w14:textId="77777777" w:rsidR="00764343" w:rsidRPr="00C42CA3" w:rsidRDefault="00764343" w:rsidP="00764343">
      <w:pPr>
        <w:rPr>
          <w:sz w:val="12"/>
          <w:szCs w:val="12"/>
        </w:rPr>
      </w:pPr>
      <w:r w:rsidRPr="00C42CA3">
        <w:rPr>
          <w:rFonts w:ascii="Arial" w:eastAsia="Arial" w:hAnsi="Arial" w:cs="Arial"/>
          <w:i/>
          <w:sz w:val="12"/>
          <w:szCs w:val="12"/>
        </w:rPr>
        <w:t xml:space="preserve">       </w:t>
      </w:r>
      <w:r w:rsidRPr="00C42CA3">
        <w:rPr>
          <w:rFonts w:ascii="Arial" w:eastAsia="Symbol" w:hAnsi="Arial" w:cs="Arial"/>
          <w:i/>
          <w:sz w:val="12"/>
          <w:szCs w:val="12"/>
        </w:rPr>
        <w:t xml:space="preserve">(miejscowość) </w:t>
      </w:r>
      <w:r w:rsidRPr="00C42CA3">
        <w:rPr>
          <w:rFonts w:ascii="Arial" w:eastAsia="Symbol" w:hAnsi="Arial" w:cs="Arial"/>
          <w:sz w:val="12"/>
          <w:szCs w:val="12"/>
        </w:rPr>
        <w:t xml:space="preserve">   </w:t>
      </w:r>
    </w:p>
    <w:p w14:paraId="5F5D4C0C" w14:textId="77777777" w:rsidR="00764343" w:rsidRPr="00C42CA3" w:rsidRDefault="00764343" w:rsidP="00764343">
      <w:pPr>
        <w:pStyle w:val="witojerska54"/>
        <w:ind w:left="5220" w:hanging="5078"/>
        <w:jc w:val="both"/>
        <w:rPr>
          <w:sz w:val="12"/>
          <w:szCs w:val="12"/>
        </w:rPr>
      </w:pPr>
      <w:r w:rsidRPr="00C42CA3">
        <w:rPr>
          <w:rFonts w:eastAsia="Arial"/>
          <w:sz w:val="12"/>
          <w:szCs w:val="12"/>
        </w:rPr>
        <w:t xml:space="preserve">                                                                                                 </w:t>
      </w:r>
      <w:r>
        <w:rPr>
          <w:rFonts w:eastAsia="Arial"/>
          <w:sz w:val="12"/>
          <w:szCs w:val="12"/>
        </w:rPr>
        <w:t xml:space="preserve">                                                                   </w:t>
      </w:r>
      <w:r w:rsidRPr="00C42CA3">
        <w:rPr>
          <w:rFonts w:eastAsia="Arial"/>
          <w:sz w:val="12"/>
          <w:szCs w:val="12"/>
        </w:rPr>
        <w:t>…………………………………………</w:t>
      </w:r>
      <w:r w:rsidRPr="00C42CA3">
        <w:rPr>
          <w:rFonts w:eastAsia="Symbol"/>
          <w:sz w:val="12"/>
          <w:szCs w:val="12"/>
        </w:rPr>
        <w:t xml:space="preserve">..                                                                          </w:t>
      </w:r>
      <w:r w:rsidRPr="00C42CA3">
        <w:rPr>
          <w:rFonts w:eastAsia="Symbol"/>
          <w:i/>
          <w:sz w:val="12"/>
          <w:szCs w:val="12"/>
        </w:rPr>
        <w:t>podpisy z pieczątkami imiennymi osób wskazanych</w:t>
      </w:r>
    </w:p>
    <w:p w14:paraId="193B5E39" w14:textId="77777777" w:rsidR="00764343" w:rsidRDefault="00764343" w:rsidP="00764343">
      <w:pPr>
        <w:pStyle w:val="Tekstpodstawowy32"/>
        <w:spacing w:after="0"/>
        <w:ind w:left="5220" w:hanging="5078"/>
        <w:rPr>
          <w:rFonts w:ascii="Arial" w:eastAsia="Symbol" w:hAnsi="Arial" w:cs="Arial"/>
          <w:sz w:val="12"/>
          <w:szCs w:val="12"/>
        </w:rPr>
      </w:pPr>
      <w:r w:rsidRPr="00C42CA3">
        <w:rPr>
          <w:rFonts w:ascii="Arial" w:eastAsia="Arial" w:hAnsi="Arial" w:cs="Arial"/>
          <w:sz w:val="12"/>
          <w:szCs w:val="12"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sz w:val="12"/>
          <w:szCs w:val="12"/>
        </w:rPr>
        <w:t xml:space="preserve">                 </w:t>
      </w:r>
      <w:r w:rsidRPr="00C42CA3">
        <w:rPr>
          <w:rFonts w:ascii="Arial" w:eastAsia="Arial" w:hAnsi="Arial" w:cs="Arial"/>
          <w:sz w:val="12"/>
          <w:szCs w:val="12"/>
        </w:rPr>
        <w:t xml:space="preserve">  </w:t>
      </w:r>
      <w:r w:rsidRPr="00C42CA3">
        <w:rPr>
          <w:rFonts w:ascii="Arial" w:eastAsia="Symbol" w:hAnsi="Arial" w:cs="Arial"/>
          <w:sz w:val="12"/>
          <w:szCs w:val="12"/>
        </w:rPr>
        <w:t>w dokumencie uprawniającym do występowania w obrocie   prawnym</w:t>
      </w:r>
    </w:p>
    <w:p w14:paraId="159A7FD6" w14:textId="77777777" w:rsidR="00764343" w:rsidRPr="00C42CA3" w:rsidRDefault="00764343" w:rsidP="00764343">
      <w:pPr>
        <w:pStyle w:val="Tekstpodstawowy32"/>
        <w:spacing w:after="0"/>
        <w:ind w:left="5220" w:hanging="5078"/>
        <w:rPr>
          <w:sz w:val="12"/>
          <w:szCs w:val="12"/>
        </w:rPr>
      </w:pPr>
      <w:r>
        <w:rPr>
          <w:rFonts w:ascii="Arial" w:eastAsia="Symbo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</w:t>
      </w:r>
      <w:r w:rsidRPr="00C42CA3">
        <w:rPr>
          <w:rFonts w:ascii="Arial" w:eastAsia="Symbol" w:hAnsi="Arial" w:cs="Arial"/>
          <w:sz w:val="12"/>
          <w:szCs w:val="12"/>
        </w:rPr>
        <w:t xml:space="preserve"> lub posiadających pełnomocnictwo) </w:t>
      </w:r>
    </w:p>
    <w:p w14:paraId="6326E106" w14:textId="77777777" w:rsidR="00764343" w:rsidRDefault="00764343" w:rsidP="0076434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23920CE6" w14:textId="77777777" w:rsidR="00F606B2" w:rsidRPr="00C42CA3" w:rsidRDefault="00F606B2" w:rsidP="00F606B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164534AD" w14:textId="77777777" w:rsidR="00D00CA9" w:rsidRPr="00C42CA3" w:rsidRDefault="00D00CA9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780292DB" w14:textId="77777777" w:rsidR="00D00CA9" w:rsidRPr="00C42CA3" w:rsidRDefault="00D00CA9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15C8DCBD" w14:textId="77777777" w:rsidR="00D00CA9" w:rsidRPr="00C42CA3" w:rsidRDefault="00D00CA9" w:rsidP="00D00CA9">
      <w:pPr>
        <w:widowControl w:val="0"/>
        <w:tabs>
          <w:tab w:val="left" w:pos="7007"/>
        </w:tabs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  <w:r w:rsidRPr="00C42CA3">
        <w:rPr>
          <w:rFonts w:ascii="Arial" w:eastAsia="Lucida Sans Unicode" w:hAnsi="Arial" w:cs="Arial"/>
          <w:kern w:val="2"/>
          <w:sz w:val="18"/>
          <w:szCs w:val="18"/>
        </w:rPr>
        <w:tab/>
      </w:r>
    </w:p>
    <w:p w14:paraId="6B526022" w14:textId="77777777" w:rsidR="00D00CA9" w:rsidRDefault="00D00CA9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046F5134" w14:textId="77777777" w:rsidR="0050693A" w:rsidRDefault="0050693A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74E5713A" w14:textId="77777777" w:rsidR="00764343" w:rsidRPr="00C42CA3" w:rsidRDefault="0076434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523EEAFE" w14:textId="222EE49F" w:rsidR="00D00CA9" w:rsidRPr="00C42CA3" w:rsidRDefault="00D00CA9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  <w:r w:rsidRPr="00C42CA3">
        <w:rPr>
          <w:rFonts w:ascii="Arial" w:eastAsia="Times New Roman" w:hAnsi="Arial" w:cs="Arial"/>
          <w:kern w:val="2"/>
          <w:sz w:val="18"/>
          <w:szCs w:val="18"/>
        </w:rPr>
        <w:lastRenderedPageBreak/>
        <w:t xml:space="preserve">   </w:t>
      </w:r>
      <w:r w:rsidRPr="00C42CA3">
        <w:rPr>
          <w:rFonts w:ascii="Arial" w:eastAsia="Lucida Sans Unicode" w:hAnsi="Arial" w:cs="Arial"/>
          <w:kern w:val="2"/>
          <w:sz w:val="18"/>
          <w:szCs w:val="18"/>
        </w:rPr>
        <w:t>Warunki graniczne dla odczynników</w:t>
      </w:r>
    </w:p>
    <w:p w14:paraId="52C9E8D1" w14:textId="77777777" w:rsidR="00D00CA9" w:rsidRPr="00C42CA3" w:rsidRDefault="00D00CA9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26F56BE6" w14:textId="77777777" w:rsidR="00D00CA9" w:rsidRPr="00C42CA3" w:rsidRDefault="00D00CA9" w:rsidP="00D00CA9">
      <w:pPr>
        <w:widowControl w:val="0"/>
        <w:suppressAutoHyphens/>
        <w:spacing w:after="0" w:line="240" w:lineRule="auto"/>
        <w:ind w:left="576" w:hanging="576"/>
        <w:rPr>
          <w:rFonts w:ascii="Arial" w:eastAsia="Lucida Sans Unicode" w:hAnsi="Arial" w:cs="Arial"/>
          <w:kern w:val="2"/>
          <w:sz w:val="18"/>
          <w:szCs w:val="18"/>
        </w:rPr>
      </w:pPr>
    </w:p>
    <w:tbl>
      <w:tblPr>
        <w:tblW w:w="9532" w:type="dxa"/>
        <w:tblInd w:w="-1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531"/>
        <w:gridCol w:w="3391"/>
      </w:tblGrid>
      <w:tr w:rsidR="00D00CA9" w:rsidRPr="00C42CA3" w14:paraId="32D357F8" w14:textId="77777777" w:rsidTr="00B51E5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92575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EB73F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Parametry wymagane dla odczynników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B924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Potwierdzenie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spełnienia,opis</w:t>
            </w:r>
            <w:proofErr w:type="spellEnd"/>
          </w:p>
        </w:tc>
      </w:tr>
      <w:tr w:rsidR="00D00CA9" w:rsidRPr="00C42CA3" w14:paraId="051FB1EC" w14:textId="77777777" w:rsidTr="00B51E5C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2A047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BC62B" w14:textId="4A3DCB5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Dostarczenie</w:t>
            </w:r>
            <w:r w:rsidR="003B30E2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aktualnych</w:t>
            </w:r>
            <w:proofErr w:type="spellEnd"/>
            <w:r w:rsidR="003B30E2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 kopii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certyfikatów jakości CE dla </w:t>
            </w:r>
            <w:proofErr w:type="spellStart"/>
            <w:r w:rsidR="003B30E2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wszytkich</w:t>
            </w:r>
            <w:proofErr w:type="spellEnd"/>
            <w:r w:rsidR="003B30E2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 </w:t>
            </w:r>
            <w:proofErr w:type="spellStart"/>
            <w:r w:rsidR="003B30E2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odczynników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odczynników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,materiałów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kontrolnych,kalibracyjnych</w:t>
            </w:r>
            <w:proofErr w:type="spellEnd"/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E3B8F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112D20A1" w14:textId="77777777" w:rsidTr="00B51E5C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95D76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35096" w14:textId="3B548783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Dostarczenie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diluentów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do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rozcienczeń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surowic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pacjentów,po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za solą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fizjologiczn</w:t>
            </w:r>
            <w:r w:rsidR="003B30E2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ą,wodą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,jeżli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wymaga tego procedura wykonania analizy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7405F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5B134ED2" w14:textId="77777777" w:rsidTr="00B51E5C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98919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3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4370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Dostarczenie opisów metodyki oznaczeń oferowanych testów{ważne parametry analityczne i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diagnostyczne-wartości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odcinające,zakres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pomiarowy,precyzja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testów}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0D620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336872" w:rsidRPr="00C42CA3" w14:paraId="2A8FCC17" w14:textId="77777777" w:rsidTr="00B51E5C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35CD6" w14:textId="14EA2869" w:rsidR="00336872" w:rsidRPr="00C42CA3" w:rsidRDefault="00824068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4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D49B8" w14:textId="00847198" w:rsidR="00336872" w:rsidRPr="00C42CA3" w:rsidRDefault="0033687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Prokalcytonina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-wysoka czułość diagnostyczna ,wczesne wykrywanie infekcji bakteryjnych{do ofert dołączyć ulotkę o odczynnikach do PCT}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F8BA" w14:textId="77777777" w:rsidR="00336872" w:rsidRPr="00C42CA3" w:rsidRDefault="00336872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B51E5C" w:rsidRPr="00C42CA3" w14:paraId="31FE6B53" w14:textId="77777777" w:rsidTr="00B51E5C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B53D1" w14:textId="262647D2" w:rsidR="00B51E5C" w:rsidRPr="00C42CA3" w:rsidRDefault="009A14C4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5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B4E45" w14:textId="70F5F0DD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Czas oczekiwania na wynik 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troponiny,prokalcytoniny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peptydu B/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propeptydu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NT-pro B nie dłuższy niż 20 min.</w:t>
            </w:r>
            <w:r w:rsidR="003A7A8C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{</w:t>
            </w:r>
            <w:proofErr w:type="spellStart"/>
            <w:r w:rsidR="003A7A8C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podac</w:t>
            </w:r>
            <w:proofErr w:type="spellEnd"/>
            <w:r w:rsidR="003A7A8C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czas w minutach od wstawienia </w:t>
            </w:r>
            <w:r w:rsidR="00824068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próbki</w:t>
            </w:r>
            <w:r w:rsidR="009A14C4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do analizatora i </w:t>
            </w:r>
            <w:r w:rsidR="003A7A8C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do uzyskania wyniku dla </w:t>
            </w:r>
            <w:proofErr w:type="spellStart"/>
            <w:r w:rsidR="003A7A8C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teroponiny,PCT,propeptydu</w:t>
            </w:r>
            <w:proofErr w:type="spellEnd"/>
            <w:r w:rsidR="003A7A8C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NT-pro BNP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82A2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B51E5C" w:rsidRPr="00C42CA3" w14:paraId="717A6557" w14:textId="77777777" w:rsidTr="00B51E5C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A03FA" w14:textId="6E8392CF" w:rsidR="00B51E5C" w:rsidRPr="00C42CA3" w:rsidRDefault="00202ED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6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7693B" w14:textId="58FDF18F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Troponina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ultraczuła{dołączyć ulotkę o teście}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CED5A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3A7A8C" w:rsidRPr="00C42CA3" w14:paraId="4D44CEB2" w14:textId="77777777" w:rsidTr="00B51E5C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2D61C" w14:textId="48A40EE0" w:rsidR="003A7A8C" w:rsidRPr="00C42CA3" w:rsidRDefault="00202ED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7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CE25D" w14:textId="6F597DB6" w:rsidR="003A7A8C" w:rsidRPr="00C42CA3" w:rsidRDefault="003A7A8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Odczynnik do oznaczania beta HCG jako marker ciążowy i jako marker nowotworowy</w:t>
            </w:r>
            <w:r w:rsidR="00202EDC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{dołączyć ul</w:t>
            </w:r>
            <w:r w:rsidR="004C049C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otkę o teście,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4DCBA" w14:textId="77777777" w:rsidR="003A7A8C" w:rsidRPr="00C42CA3" w:rsidRDefault="003A7A8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B51E5C" w:rsidRPr="00C42CA3" w14:paraId="36CF7597" w14:textId="77777777" w:rsidTr="00B51E5C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3B17F" w14:textId="69807EFE" w:rsidR="00B51E5C" w:rsidRPr="00C42CA3" w:rsidRDefault="0035681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8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D1B80" w14:textId="28843D32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Wielkości opakowań odczynników zgodnie z potrzebami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Zamawiającego,wg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częstości  i ilości oznaczeń</w:t>
            </w:r>
            <w:r w:rsidR="0035681C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[podać wielkości opakowań w załączniku}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4A01E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B51E5C" w:rsidRPr="00C42CA3" w14:paraId="71069680" w14:textId="77777777" w:rsidTr="00B51E5C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F01C3" w14:textId="41B648E1" w:rsidR="00B51E5C" w:rsidRPr="00C42CA3" w:rsidRDefault="0035681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9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382DC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Materiały kontrolne na min.2 poziomach do wszystkich testów wymienionych w specyfikacji o stężeniach w zakresach istotnych klinicznie {wartości decyzyjne}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016C6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B51E5C" w:rsidRPr="00C42CA3" w14:paraId="51DC77C7" w14:textId="77777777" w:rsidTr="00B51E5C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88DE9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6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8DC37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Dołączanie do materiałów kontrolnych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ulotek,certyfikatów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potwierdzających że seria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dostaczonego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materiału kontrolnego została zbadana oferowanymi odczynnikami na oferowanym analizatorze{należy podać wartości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średnie,odchylenia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standardowe lub zakresy dopuszczalne wyznaczone oferowanym    systemem}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50924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B51E5C" w:rsidRPr="00C42CA3" w14:paraId="778744C6" w14:textId="77777777" w:rsidTr="00B51E5C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BF4FF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7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29D1A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Zapewnienie udziału w kontroli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zewnątrzlaboratoryjnej,międzylaboratoryjnej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, porównawczej{dla testów nie ujętych w programach organizowanych przez COBJWDL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np.Prokacytonina,Vitamina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całkowita 25OHD} z dostarczeniem raportów oceny wyników i potwierdzone zaświadczeniami/certyfikatami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A657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B51E5C" w:rsidRPr="00C42CA3" w14:paraId="5FF197F8" w14:textId="77777777" w:rsidTr="00B51E5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652B9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8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0412C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Długa stabilność odczynników po otwarciu{podać w dniach}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11724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B51E5C" w:rsidRPr="00C42CA3" w14:paraId="0533CBC0" w14:textId="77777777" w:rsidTr="00B51E5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73C00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10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587A5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Kalibratory dla wszystkich wymienionych testów w specyfikacji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18EE5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B51E5C" w:rsidRPr="00C42CA3" w14:paraId="4B176BFF" w14:textId="77777777" w:rsidTr="00B51E5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C2F16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72A85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Odczynniki do oznaczeń TSH III lub wyższej generacji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0DC1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B51E5C" w:rsidRPr="00C42CA3" w14:paraId="1C8D016F" w14:textId="77777777" w:rsidTr="00B51E5C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F8DB7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12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C86BC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Prokalcytonina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do ilościowego oznaczania{do diagnostyki zakażeń i monitorowania leczenia}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9D1A7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B51E5C" w:rsidRPr="00C42CA3" w14:paraId="53A9C514" w14:textId="77777777" w:rsidTr="00B51E5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0CC85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2E4FA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Maksymalne zabezpieczenie odczynników  przed dostępem światła i powietrza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742C7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B51E5C" w:rsidRPr="00C42CA3" w14:paraId="666811D9" w14:textId="77777777" w:rsidTr="00B51E5C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A629D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15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5EC6A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Dostarczenie dokumentów z przedziałami referencyjnymi w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zalezności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od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wieku,stznu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fizjologicznego,płci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dla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h.płciowe,TSH,hormony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tarczycy}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B6E01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B51E5C" w:rsidRPr="00C42CA3" w14:paraId="5D99AA4F" w14:textId="77777777" w:rsidTr="00B51E5C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1AAD7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16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3E15C" w14:textId="21CB37BB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Pełna gwarancja na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odczynniki,</w:t>
            </w:r>
            <w:r w:rsidR="0078129E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m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a</w:t>
            </w:r>
            <w:r w:rsidR="0078129E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etriały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kontrolne,kalibracyjne,zużywalne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i oprogramowanie na cały okres użytkowania oferowanego systemu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4570" w14:textId="77777777" w:rsidR="00B51E5C" w:rsidRPr="00C42CA3" w:rsidRDefault="00B51E5C" w:rsidP="00B51E5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</w:tbl>
    <w:p w14:paraId="6B27839F" w14:textId="77777777" w:rsidR="00D00CA9" w:rsidRDefault="00D00CA9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79556D9B" w14:textId="77777777" w:rsid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2135A8FF" w14:textId="77777777" w:rsidR="00764343" w:rsidRPr="00C42CA3" w:rsidRDefault="00764343" w:rsidP="00764343">
      <w:pPr>
        <w:rPr>
          <w:sz w:val="12"/>
          <w:szCs w:val="12"/>
        </w:rPr>
      </w:pPr>
      <w:r w:rsidRPr="00C42CA3">
        <w:rPr>
          <w:rFonts w:ascii="Arial" w:eastAsia="Symbol" w:hAnsi="Arial" w:cs="Arial"/>
          <w:i/>
          <w:sz w:val="12"/>
          <w:szCs w:val="12"/>
        </w:rPr>
        <w:t xml:space="preserve">.................................., </w:t>
      </w:r>
      <w:r w:rsidRPr="00C42CA3">
        <w:rPr>
          <w:rFonts w:ascii="Arial" w:eastAsia="Symbol" w:hAnsi="Arial" w:cs="Arial"/>
          <w:sz w:val="12"/>
          <w:szCs w:val="12"/>
        </w:rPr>
        <w:t xml:space="preserve">data ...........2023 r.          </w:t>
      </w:r>
    </w:p>
    <w:p w14:paraId="22A0F9E8" w14:textId="77777777" w:rsidR="00764343" w:rsidRPr="00C42CA3" w:rsidRDefault="00764343" w:rsidP="00764343">
      <w:pPr>
        <w:rPr>
          <w:sz w:val="12"/>
          <w:szCs w:val="12"/>
        </w:rPr>
      </w:pPr>
      <w:r w:rsidRPr="00C42CA3">
        <w:rPr>
          <w:rFonts w:ascii="Arial" w:eastAsia="Arial" w:hAnsi="Arial" w:cs="Arial"/>
          <w:i/>
          <w:sz w:val="12"/>
          <w:szCs w:val="12"/>
        </w:rPr>
        <w:t xml:space="preserve">       </w:t>
      </w:r>
      <w:r w:rsidRPr="00C42CA3">
        <w:rPr>
          <w:rFonts w:ascii="Arial" w:eastAsia="Symbol" w:hAnsi="Arial" w:cs="Arial"/>
          <w:i/>
          <w:sz w:val="12"/>
          <w:szCs w:val="12"/>
        </w:rPr>
        <w:t xml:space="preserve">(miejscowość) </w:t>
      </w:r>
      <w:r w:rsidRPr="00C42CA3">
        <w:rPr>
          <w:rFonts w:ascii="Arial" w:eastAsia="Symbol" w:hAnsi="Arial" w:cs="Arial"/>
          <w:sz w:val="12"/>
          <w:szCs w:val="12"/>
        </w:rPr>
        <w:t xml:space="preserve">   </w:t>
      </w:r>
    </w:p>
    <w:p w14:paraId="14A006C3" w14:textId="77777777" w:rsidR="00764343" w:rsidRPr="00C42CA3" w:rsidRDefault="00764343" w:rsidP="00764343">
      <w:pPr>
        <w:pStyle w:val="witojerska54"/>
        <w:ind w:left="5220" w:hanging="5078"/>
        <w:jc w:val="both"/>
        <w:rPr>
          <w:sz w:val="12"/>
          <w:szCs w:val="12"/>
        </w:rPr>
      </w:pPr>
      <w:r w:rsidRPr="00C42CA3">
        <w:rPr>
          <w:rFonts w:eastAsia="Arial"/>
          <w:sz w:val="12"/>
          <w:szCs w:val="12"/>
        </w:rPr>
        <w:t xml:space="preserve">                                                                                                 </w:t>
      </w:r>
      <w:r>
        <w:rPr>
          <w:rFonts w:eastAsia="Arial"/>
          <w:sz w:val="12"/>
          <w:szCs w:val="12"/>
        </w:rPr>
        <w:t xml:space="preserve">                                                                   </w:t>
      </w:r>
      <w:r w:rsidRPr="00C42CA3">
        <w:rPr>
          <w:rFonts w:eastAsia="Arial"/>
          <w:sz w:val="12"/>
          <w:szCs w:val="12"/>
        </w:rPr>
        <w:t>…………………………………………</w:t>
      </w:r>
      <w:r w:rsidRPr="00C42CA3">
        <w:rPr>
          <w:rFonts w:eastAsia="Symbol"/>
          <w:sz w:val="12"/>
          <w:szCs w:val="12"/>
        </w:rPr>
        <w:t xml:space="preserve">..                                                                          </w:t>
      </w:r>
      <w:r w:rsidRPr="00C42CA3">
        <w:rPr>
          <w:rFonts w:eastAsia="Symbol"/>
          <w:i/>
          <w:sz w:val="12"/>
          <w:szCs w:val="12"/>
        </w:rPr>
        <w:t>podpisy z pieczątkami imiennymi osób wskazanych</w:t>
      </w:r>
    </w:p>
    <w:p w14:paraId="5A301345" w14:textId="77777777" w:rsidR="00764343" w:rsidRDefault="00764343" w:rsidP="00764343">
      <w:pPr>
        <w:pStyle w:val="Tekstpodstawowy32"/>
        <w:spacing w:after="0"/>
        <w:ind w:left="5220" w:hanging="5078"/>
        <w:rPr>
          <w:rFonts w:ascii="Arial" w:eastAsia="Symbol" w:hAnsi="Arial" w:cs="Arial"/>
          <w:sz w:val="12"/>
          <w:szCs w:val="12"/>
        </w:rPr>
      </w:pPr>
      <w:r w:rsidRPr="00C42CA3">
        <w:rPr>
          <w:rFonts w:ascii="Arial" w:eastAsia="Arial" w:hAnsi="Arial" w:cs="Arial"/>
          <w:sz w:val="12"/>
          <w:szCs w:val="12"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sz w:val="12"/>
          <w:szCs w:val="12"/>
        </w:rPr>
        <w:t xml:space="preserve">                 </w:t>
      </w:r>
      <w:r w:rsidRPr="00C42CA3">
        <w:rPr>
          <w:rFonts w:ascii="Arial" w:eastAsia="Arial" w:hAnsi="Arial" w:cs="Arial"/>
          <w:sz w:val="12"/>
          <w:szCs w:val="12"/>
        </w:rPr>
        <w:t xml:space="preserve">  </w:t>
      </w:r>
      <w:r w:rsidRPr="00C42CA3">
        <w:rPr>
          <w:rFonts w:ascii="Arial" w:eastAsia="Symbol" w:hAnsi="Arial" w:cs="Arial"/>
          <w:sz w:val="12"/>
          <w:szCs w:val="12"/>
        </w:rPr>
        <w:t>w dokumencie uprawniającym do występowania w obrocie   prawnym</w:t>
      </w:r>
    </w:p>
    <w:p w14:paraId="01603342" w14:textId="77777777" w:rsidR="00764343" w:rsidRPr="00C42CA3" w:rsidRDefault="00764343" w:rsidP="00764343">
      <w:pPr>
        <w:pStyle w:val="Tekstpodstawowy32"/>
        <w:spacing w:after="0"/>
        <w:ind w:left="5220" w:hanging="5078"/>
        <w:rPr>
          <w:sz w:val="12"/>
          <w:szCs w:val="12"/>
        </w:rPr>
      </w:pPr>
      <w:r>
        <w:rPr>
          <w:rFonts w:ascii="Arial" w:eastAsia="Symbo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</w:t>
      </w:r>
      <w:r w:rsidRPr="00C42CA3">
        <w:rPr>
          <w:rFonts w:ascii="Arial" w:eastAsia="Symbol" w:hAnsi="Arial" w:cs="Arial"/>
          <w:sz w:val="12"/>
          <w:szCs w:val="12"/>
        </w:rPr>
        <w:t xml:space="preserve"> lub posiadających pełnomocnictwo) </w:t>
      </w:r>
    </w:p>
    <w:p w14:paraId="629B21BF" w14:textId="77777777" w:rsidR="00764343" w:rsidRDefault="00764343" w:rsidP="0076434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01235253" w14:textId="77777777" w:rsid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51EC8B9F" w14:textId="77777777" w:rsid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14ECD111" w14:textId="77777777" w:rsid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38A89FE8" w14:textId="77777777" w:rsid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23B440D0" w14:textId="77777777" w:rsidR="00C42CA3" w:rsidRP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6FE8D855" w14:textId="5AACF22B" w:rsidR="00D00CA9" w:rsidRPr="00C42CA3" w:rsidRDefault="00D00CA9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  <w:r w:rsidRPr="00C42CA3">
        <w:rPr>
          <w:rFonts w:ascii="Arial" w:eastAsia="Times New Roman" w:hAnsi="Arial" w:cs="Arial"/>
          <w:kern w:val="2"/>
          <w:sz w:val="18"/>
          <w:szCs w:val="18"/>
        </w:rPr>
        <w:lastRenderedPageBreak/>
        <w:t xml:space="preserve">                                   </w:t>
      </w:r>
    </w:p>
    <w:p w14:paraId="31376A2B" w14:textId="3D2ABDC5" w:rsidR="00D00CA9" w:rsidRDefault="00D00CA9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  <w:r w:rsidRPr="00C42CA3">
        <w:rPr>
          <w:rFonts w:ascii="Arial" w:eastAsia="Lucida Sans Unicode" w:hAnsi="Arial" w:cs="Arial"/>
          <w:kern w:val="2"/>
          <w:sz w:val="18"/>
          <w:szCs w:val="18"/>
        </w:rPr>
        <w:t xml:space="preserve">parametry oceniane aparat i odczynniki do  immunochemicznych </w:t>
      </w:r>
    </w:p>
    <w:p w14:paraId="25636FBB" w14:textId="77777777" w:rsidR="00C42CA3" w:rsidRPr="00C42CA3" w:rsidRDefault="00C42CA3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tbl>
      <w:tblPr>
        <w:tblW w:w="9794" w:type="dxa"/>
        <w:tblInd w:w="-1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4332"/>
        <w:gridCol w:w="2200"/>
        <w:gridCol w:w="1153"/>
        <w:gridCol w:w="1702"/>
      </w:tblGrid>
      <w:tr w:rsidR="00D00CA9" w:rsidRPr="00C42CA3" w14:paraId="316B3E40" w14:textId="77777777" w:rsidTr="0076434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0D015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B9503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Parametry oceniane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076B3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Uwagi zalecenia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66600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Wartości oferowane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3F7F2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Punktacja</w:t>
            </w:r>
          </w:p>
          <w:p w14:paraId="265BF8F9" w14:textId="77777777" w:rsidR="00D00CA9" w:rsidRPr="00C42CA3" w:rsidRDefault="00D00CA9" w:rsidP="00D00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</w:tr>
      <w:tr w:rsidR="00D00CA9" w:rsidRPr="00C42CA3" w14:paraId="42F56B98" w14:textId="77777777" w:rsidTr="0076434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FF643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76074" w14:textId="5AD42815" w:rsidR="00D00CA9" w:rsidRPr="00C42CA3" w:rsidRDefault="0078335D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Wykonywanie</w:t>
            </w:r>
            <w:r w:rsidR="00BA1C19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jednocześnie</w:t>
            </w: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badań</w:t>
            </w:r>
            <w:r w:rsidR="00A53EE7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z probówek pierwotnych o różnych objętościach 3ml,5ml,7,ml i wtórnych poniżej 0,5 ml</w:t>
            </w:r>
            <w:r w:rsidR="00BA1C19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bez konieczności dzielenia do statywów{opisać}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BFC36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Rodzaj/wielkość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774B1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B6F0" w14:textId="17856813" w:rsidR="00D00CA9" w:rsidRPr="00C42CA3" w:rsidRDefault="00BA1C19" w:rsidP="00BA1C1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Tak-10 pkt</w:t>
            </w:r>
          </w:p>
          <w:p w14:paraId="370481D4" w14:textId="7FED45FF" w:rsidR="00BA1C19" w:rsidRPr="00C42CA3" w:rsidRDefault="00BA1C19" w:rsidP="00BA1C1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Nie -1 pkt</w:t>
            </w:r>
          </w:p>
        </w:tc>
      </w:tr>
      <w:tr w:rsidR="00D00CA9" w:rsidRPr="00C42CA3" w14:paraId="32A3EEDC" w14:textId="77777777" w:rsidTr="0076434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D8E4B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8B88C" w14:textId="6DFBD781" w:rsidR="00D00CA9" w:rsidRPr="00C42CA3" w:rsidRDefault="00241D5D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Możliwość wykonania badania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PCT,troponina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z minimalnej objętości surowicy 0,200ml{podać minimalną objętość surowicy w probówce-wtórnej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tj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objętość materiału do analizy plus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tzw.objętość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matrwa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CC2E0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Podać łączną max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obj.do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analizy plus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obj.stała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tzw.martwa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CFA6B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191A7" w14:textId="77777777" w:rsidR="00D00CA9" w:rsidRPr="00C42CA3" w:rsidRDefault="00241D5D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Tak-10 pkt</w:t>
            </w:r>
          </w:p>
          <w:p w14:paraId="0CBFBC35" w14:textId="3CEF5A01" w:rsidR="00241D5D" w:rsidRPr="00C42CA3" w:rsidRDefault="00241D5D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Nie </w:t>
            </w:r>
            <w:r w:rsidR="008F139F"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-1 pkt</w:t>
            </w:r>
          </w:p>
        </w:tc>
      </w:tr>
      <w:tr w:rsidR="00D00CA9" w:rsidRPr="00C42CA3" w14:paraId="0766D763" w14:textId="77777777" w:rsidTr="0076434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F2AD6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B476F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Stabilność odczynników testowych,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diluentów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po otwarciu</w:t>
            </w:r>
          </w:p>
          <w:p w14:paraId="4320322F" w14:textId="77777777" w:rsidR="00D00CA9" w:rsidRPr="00C42CA3" w:rsidRDefault="00D00CA9" w:rsidP="00D00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20C24" w14:textId="64FEA1C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Podać czas w dniach najkrótszy</w:t>
            </w:r>
          </w:p>
          <w:p w14:paraId="2C089D77" w14:textId="77777777" w:rsidR="00D00CA9" w:rsidRPr="00C42CA3" w:rsidRDefault="00D00CA9" w:rsidP="00D00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DB6A5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4BEAC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28 dni i dłużej-10 pkt.</w:t>
            </w:r>
          </w:p>
          <w:p w14:paraId="0F338116" w14:textId="77777777" w:rsidR="00D00CA9" w:rsidRPr="00C42CA3" w:rsidRDefault="00D00CA9" w:rsidP="00D00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10-28dni –5pkt.</w:t>
            </w:r>
          </w:p>
          <w:p w14:paraId="45EBF019" w14:textId="77777777" w:rsidR="00D00CA9" w:rsidRPr="00C42CA3" w:rsidRDefault="00D00CA9" w:rsidP="00D00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1-9dni – 1pkt.</w:t>
            </w:r>
          </w:p>
        </w:tc>
      </w:tr>
      <w:tr w:rsidR="00D00CA9" w:rsidRPr="00C42CA3" w14:paraId="255D451B" w14:textId="77777777" w:rsidTr="0076434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19E73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85F12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Stabilność kalibracji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3FF57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Podać najkrótszy czas w dniach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7A996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1B86F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Najdłużej-10pkt pozostałe proporcjonalnie</w:t>
            </w:r>
          </w:p>
        </w:tc>
      </w:tr>
      <w:tr w:rsidR="00D00CA9" w:rsidRPr="00C42CA3" w14:paraId="1742454F" w14:textId="77777777" w:rsidTr="00764343"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0DAEE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6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B7FD4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Materiały kalibracyjne gotowe do użytku[bez konieczności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rekonstytucji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} 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3B7AA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Tak /Nie{tak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wszystkie,nie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-część}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9D1D3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32FB2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Tak-10 pkt.</w:t>
            </w:r>
          </w:p>
          <w:p w14:paraId="34D9814D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Nie-2 pkt</w:t>
            </w:r>
          </w:p>
        </w:tc>
      </w:tr>
      <w:tr w:rsidR="00D00CA9" w:rsidRPr="00C42CA3" w14:paraId="66C7334F" w14:textId="77777777" w:rsidTr="0076434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9B579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7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3D1A0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Materiały kontrolne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DCBD3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Wieloparametrowe czy jednoparametrowe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162A6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26407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Wieloparametrowe-5pkt.</w:t>
            </w:r>
          </w:p>
          <w:p w14:paraId="0AE445B3" w14:textId="77777777" w:rsidR="00D00CA9" w:rsidRPr="00C42CA3" w:rsidRDefault="00D00CA9" w:rsidP="00D00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Jednoparametrowe-1pkt.</w:t>
            </w:r>
          </w:p>
          <w:p w14:paraId="72529FBE" w14:textId="77777777" w:rsidR="00D00CA9" w:rsidRPr="00C42CA3" w:rsidRDefault="00D00CA9" w:rsidP="00D00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Oba rodzaje-3pkt.</w:t>
            </w:r>
          </w:p>
        </w:tc>
      </w:tr>
      <w:tr w:rsidR="00D00CA9" w:rsidRPr="00C42CA3" w14:paraId="3B18D090" w14:textId="77777777" w:rsidTr="00764343"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83E23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8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46F6C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Materiały kontrolne gotowe do użytku{bez konieczności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rekonstytucji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}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3709B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tak/nie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3CA25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AD21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Tak-10pkt</w:t>
            </w:r>
          </w:p>
          <w:p w14:paraId="2024B3F7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Nie-2 pkt.</w:t>
            </w:r>
          </w:p>
        </w:tc>
      </w:tr>
      <w:tr w:rsidR="00D00CA9" w:rsidRPr="00C42CA3" w14:paraId="3196CB3E" w14:textId="77777777" w:rsidTr="0076434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A9FEF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68C3B" w14:textId="61ED7090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Czułość/dokładność analityczna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testów:TSH,prokalcytonina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,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EAFBD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Podać najniższe wiarygodne stężenie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8CC9D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E6C8A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Wartość najniższa max10 pkt pozostałe proporcjonalnie</w:t>
            </w:r>
          </w:p>
        </w:tc>
      </w:tr>
      <w:tr w:rsidR="00D00CA9" w:rsidRPr="00C42CA3" w14:paraId="26A26799" w14:textId="77777777" w:rsidTr="0076434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FCC97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85FC5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Liniowość dla wszystkich  testów bez rozcieńczenia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EFB23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Podać najwyższe stężenie odczytane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52264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52467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Wartość najwyższa max.10 pkt. pozostałe proporcjonalnie</w:t>
            </w:r>
          </w:p>
        </w:tc>
      </w:tr>
      <w:tr w:rsidR="00D00CA9" w:rsidRPr="00C42CA3" w14:paraId="41ED5902" w14:textId="77777777" w:rsidTr="0076434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D2CCD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C949B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Ilość materiałów zużywalnych przez analizator{naczynka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reakcyjne,końcówki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itp.}potrzebnych do 1000 oznaczeń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DD9DF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Podać ilość i rodzaj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C1881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4D433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Najmniejsza ilość 10 pkt. pozostałe proporcjonalnie</w:t>
            </w:r>
          </w:p>
        </w:tc>
      </w:tr>
      <w:tr w:rsidR="00D00CA9" w:rsidRPr="00C42CA3" w14:paraId="540BAE09" w14:textId="77777777" w:rsidTr="0076434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C6935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CFB08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Ilość odpadów ciekłych i stałych powstałych po wykonaniu 1000 oznaczeń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74782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Podać objętość ciekłych i wagę stałych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F2BC2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E69C0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Najmniejsza ilość max.10 pkt pozostałe proporcjonalnie</w:t>
            </w:r>
          </w:p>
        </w:tc>
      </w:tr>
      <w:tr w:rsidR="00D00CA9" w:rsidRPr="00C42CA3" w14:paraId="5EF00C8F" w14:textId="77777777" w:rsidTr="0076434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08475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659A3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Czas otrzymania dla </w:t>
            </w:r>
            <w:proofErr w:type="spellStart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troponiny</w:t>
            </w:r>
            <w:proofErr w:type="spellEnd"/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 jednego wyniku dla każdego testu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9B9F4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Podać czas  w minutach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F834F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D33FC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Najkrótszy max.10pkt pozostałe proporcjonalnie</w:t>
            </w:r>
          </w:p>
        </w:tc>
      </w:tr>
      <w:tr w:rsidR="00D00CA9" w:rsidRPr="00C42CA3" w14:paraId="767F54CB" w14:textId="77777777" w:rsidTr="0076434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EA4C3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17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AC60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 xml:space="preserve">Czas potrzebny na codzienną konserwację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8A90E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Podać w minutach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A512F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93C6A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Najkrótszy-5 pkt. pozostałe proporcjonalnie</w:t>
            </w:r>
          </w:p>
        </w:tc>
      </w:tr>
      <w:tr w:rsidR="00D00CA9" w:rsidRPr="00C42CA3" w14:paraId="64CCCD47" w14:textId="77777777" w:rsidTr="00764343"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4E8FC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18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ABB21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Czas przygotowania analizatora od włączenia START do rozpoczęcia analizy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9A193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Podać w minutach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87445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15C3F" w14:textId="77777777" w:rsidR="00D00CA9" w:rsidRPr="00C42CA3" w:rsidRDefault="00D00CA9" w:rsidP="00D00CA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</w:rPr>
            </w:pPr>
            <w:r w:rsidRPr="00C42CA3">
              <w:rPr>
                <w:rFonts w:ascii="Arial" w:eastAsia="Lucida Sans Unicode" w:hAnsi="Arial" w:cs="Arial"/>
                <w:kern w:val="2"/>
                <w:sz w:val="18"/>
                <w:szCs w:val="18"/>
              </w:rPr>
              <w:t>Najkrótszy -5 pkt. Pozostałe proporcjonalnie</w:t>
            </w:r>
          </w:p>
        </w:tc>
      </w:tr>
    </w:tbl>
    <w:p w14:paraId="3D07D801" w14:textId="77777777" w:rsidR="00D00CA9" w:rsidRPr="00C42CA3" w:rsidRDefault="00D00CA9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  <w:r w:rsidRPr="00C42CA3">
        <w:rPr>
          <w:rFonts w:ascii="Arial" w:eastAsia="Lucida Sans Unicode" w:hAnsi="Arial" w:cs="Arial"/>
          <w:kern w:val="2"/>
          <w:sz w:val="18"/>
          <w:szCs w:val="18"/>
        </w:rPr>
        <w:t xml:space="preserve">    </w:t>
      </w:r>
    </w:p>
    <w:p w14:paraId="70F66A43" w14:textId="77777777" w:rsidR="00D00CA9" w:rsidRPr="00C42CA3" w:rsidRDefault="00D00CA9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  <w:r w:rsidRPr="00C42CA3">
        <w:rPr>
          <w:rFonts w:ascii="Arial" w:eastAsia="Times New Roman" w:hAnsi="Arial" w:cs="Arial"/>
          <w:kern w:val="2"/>
          <w:sz w:val="18"/>
          <w:szCs w:val="18"/>
        </w:rPr>
        <w:t xml:space="preserve"> </w:t>
      </w:r>
    </w:p>
    <w:p w14:paraId="11BA620B" w14:textId="72C21972" w:rsidR="00D00CA9" w:rsidRPr="00C42CA3" w:rsidRDefault="00D00CA9" w:rsidP="00C42CA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  <w:r w:rsidRPr="00C42CA3">
        <w:rPr>
          <w:rFonts w:ascii="Arial" w:eastAsia="Times New Roman" w:hAnsi="Arial" w:cs="Arial"/>
          <w:kern w:val="2"/>
          <w:sz w:val="18"/>
          <w:szCs w:val="18"/>
        </w:rPr>
        <w:t xml:space="preserve">                                            </w:t>
      </w:r>
    </w:p>
    <w:p w14:paraId="364FEEE7" w14:textId="77777777" w:rsidR="00D00CA9" w:rsidRPr="00C42CA3" w:rsidRDefault="00D00CA9" w:rsidP="00D00C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  <w:r w:rsidRPr="00C42CA3">
        <w:rPr>
          <w:rFonts w:ascii="Arial" w:eastAsia="Times New Roman" w:hAnsi="Arial" w:cs="Arial"/>
          <w:kern w:val="2"/>
          <w:sz w:val="18"/>
          <w:szCs w:val="18"/>
        </w:rPr>
        <w:t xml:space="preserve">                                                      </w:t>
      </w:r>
    </w:p>
    <w:p w14:paraId="338CE285" w14:textId="77777777" w:rsidR="00D00CA9" w:rsidRPr="00C42CA3" w:rsidRDefault="00D00CA9" w:rsidP="00D00CA9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8"/>
          <w:szCs w:val="18"/>
        </w:rPr>
      </w:pPr>
    </w:p>
    <w:p w14:paraId="3EDAD08C" w14:textId="77777777" w:rsidR="00D00CA9" w:rsidRDefault="00D00CA9" w:rsidP="00D00CA9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8"/>
          <w:szCs w:val="18"/>
        </w:rPr>
      </w:pPr>
    </w:p>
    <w:p w14:paraId="768CC94A" w14:textId="77777777" w:rsidR="00C42CA3" w:rsidRDefault="00C42CA3" w:rsidP="00D00CA9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8"/>
          <w:szCs w:val="18"/>
        </w:rPr>
      </w:pPr>
    </w:p>
    <w:p w14:paraId="7EB111C6" w14:textId="77777777" w:rsidR="00C42CA3" w:rsidRDefault="00C42CA3" w:rsidP="00D00CA9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8"/>
          <w:szCs w:val="18"/>
        </w:rPr>
      </w:pPr>
    </w:p>
    <w:p w14:paraId="2E0FFD4F" w14:textId="77777777" w:rsidR="00C42CA3" w:rsidRDefault="00C42CA3" w:rsidP="00D00CA9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8"/>
          <w:szCs w:val="18"/>
        </w:rPr>
      </w:pPr>
    </w:p>
    <w:p w14:paraId="5D9ECE87" w14:textId="77777777" w:rsidR="00C42CA3" w:rsidRDefault="00C42CA3" w:rsidP="00D00CA9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8"/>
          <w:szCs w:val="18"/>
        </w:rPr>
      </w:pPr>
    </w:p>
    <w:p w14:paraId="523E22C5" w14:textId="77777777" w:rsidR="00C42CA3" w:rsidRPr="00C42CA3" w:rsidRDefault="00C42CA3" w:rsidP="00D00CA9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8"/>
          <w:szCs w:val="18"/>
        </w:rPr>
      </w:pPr>
    </w:p>
    <w:p w14:paraId="6B7F6898" w14:textId="26BFF3DD" w:rsidR="00D00CA9" w:rsidRPr="00246190" w:rsidRDefault="005A5562" w:rsidP="0024619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8"/>
          <w:szCs w:val="18"/>
        </w:rPr>
      </w:pPr>
      <w:r w:rsidRPr="00246190">
        <w:rPr>
          <w:rFonts w:ascii="Arial" w:eastAsia="Times New Roman" w:hAnsi="Arial" w:cs="Arial"/>
          <w:b/>
          <w:bCs/>
          <w:kern w:val="2"/>
          <w:sz w:val="18"/>
          <w:szCs w:val="18"/>
        </w:rPr>
        <w:lastRenderedPageBreak/>
        <w:t>Urządzenie do przechowywania odczynników poza analizatorem</w:t>
      </w:r>
    </w:p>
    <w:p w14:paraId="3AAAD327" w14:textId="77777777" w:rsidR="005A5562" w:rsidRPr="00246190" w:rsidRDefault="005A5562" w:rsidP="0024619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8"/>
          <w:szCs w:val="18"/>
        </w:rPr>
      </w:pPr>
    </w:p>
    <w:p w14:paraId="11F21CCF" w14:textId="77777777" w:rsidR="00D00CA9" w:rsidRPr="00246190" w:rsidRDefault="00D00CA9" w:rsidP="0024619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8"/>
          <w:szCs w:val="18"/>
        </w:rPr>
      </w:pPr>
    </w:p>
    <w:p w14:paraId="1047DA43" w14:textId="77777777" w:rsidR="00D00CA9" w:rsidRPr="00246190" w:rsidRDefault="00D00CA9" w:rsidP="0024619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8"/>
          <w:szCs w:val="18"/>
        </w:rPr>
      </w:pPr>
    </w:p>
    <w:p w14:paraId="19929AD5" w14:textId="77777777" w:rsidR="00704338" w:rsidRDefault="00704338" w:rsidP="0024619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246190">
        <w:rPr>
          <w:rFonts w:ascii="Arial" w:eastAsia="Times New Roman" w:hAnsi="Arial" w:cs="Arial"/>
          <w:b/>
          <w:bCs/>
          <w:sz w:val="18"/>
          <w:szCs w:val="18"/>
        </w:rPr>
        <w:t xml:space="preserve">Wyposażenie </w:t>
      </w:r>
      <w:proofErr w:type="spellStart"/>
      <w:r w:rsidRPr="00246190">
        <w:rPr>
          <w:rFonts w:ascii="Arial" w:eastAsia="Times New Roman" w:hAnsi="Arial" w:cs="Arial"/>
          <w:b/>
          <w:bCs/>
          <w:sz w:val="18"/>
          <w:szCs w:val="18"/>
        </w:rPr>
        <w:t>dodatkowe-witryna</w:t>
      </w:r>
      <w:proofErr w:type="spellEnd"/>
      <w:r w:rsidRPr="00246190">
        <w:rPr>
          <w:rFonts w:ascii="Arial" w:eastAsia="Times New Roman" w:hAnsi="Arial" w:cs="Arial"/>
          <w:b/>
          <w:bCs/>
          <w:sz w:val="18"/>
          <w:szCs w:val="18"/>
        </w:rPr>
        <w:t xml:space="preserve"> chłodnicza do przechowywania odczynników</w:t>
      </w:r>
    </w:p>
    <w:p w14:paraId="58EC47AE" w14:textId="77777777" w:rsidR="00246190" w:rsidRPr="00246190" w:rsidRDefault="00246190" w:rsidP="0024619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284AA889" w14:textId="77777777" w:rsidR="00704338" w:rsidRPr="00C42CA3" w:rsidRDefault="00704338" w:rsidP="00704338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3"/>
        <w:gridCol w:w="4500"/>
        <w:gridCol w:w="1540"/>
        <w:gridCol w:w="2328"/>
      </w:tblGrid>
      <w:tr w:rsidR="00704338" w:rsidRPr="00C42CA3" w14:paraId="5AD97A2F" w14:textId="77777777" w:rsidTr="0087749E">
        <w:tc>
          <w:tcPr>
            <w:tcW w:w="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304A5D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C42CA3">
              <w:rPr>
                <w:rFonts w:ascii="Arial" w:eastAsia="Times New Roman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A1AD45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>Parametry wymagane</w:t>
            </w:r>
          </w:p>
        </w:tc>
        <w:tc>
          <w:tcPr>
            <w:tcW w:w="1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8127F4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C42CA3">
              <w:rPr>
                <w:rFonts w:ascii="Arial" w:eastAsia="Times New Roman" w:hAnsi="Arial" w:cs="Arial"/>
                <w:sz w:val="18"/>
                <w:szCs w:val="18"/>
              </w:rPr>
              <w:t>PowierdzenieTak</w:t>
            </w:r>
            <w:proofErr w:type="spellEnd"/>
            <w:r w:rsidRPr="00C42CA3">
              <w:rPr>
                <w:rFonts w:ascii="Arial" w:eastAsia="Times New Roman" w:hAnsi="Arial" w:cs="Arial"/>
                <w:sz w:val="18"/>
                <w:szCs w:val="18"/>
              </w:rPr>
              <w:t>/Nie</w:t>
            </w:r>
          </w:p>
        </w:tc>
        <w:tc>
          <w:tcPr>
            <w:tcW w:w="2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E68718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>Opis parametru</w:t>
            </w:r>
          </w:p>
        </w:tc>
      </w:tr>
      <w:tr w:rsidR="00704338" w:rsidRPr="00C42CA3" w14:paraId="1D22739B" w14:textId="77777777" w:rsidTr="0087749E"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314E70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9B1812" w14:textId="55C78155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 xml:space="preserve">Jednokomorowa </w:t>
            </w:r>
            <w:r w:rsidR="003B20AA" w:rsidRPr="00C42CA3">
              <w:rPr>
                <w:rFonts w:ascii="Arial" w:eastAsia="Times New Roman" w:hAnsi="Arial" w:cs="Arial"/>
                <w:sz w:val="18"/>
                <w:szCs w:val="18"/>
              </w:rPr>
              <w:t>lodówka laboratoryjna</w:t>
            </w:r>
            <w:r w:rsidRPr="00C42CA3">
              <w:rPr>
                <w:rFonts w:ascii="Arial" w:eastAsia="Times New Roman" w:hAnsi="Arial" w:cs="Arial"/>
                <w:sz w:val="18"/>
                <w:szCs w:val="18"/>
              </w:rPr>
              <w:t xml:space="preserve"> do przechowywania dostarczonych </w:t>
            </w:r>
            <w:proofErr w:type="spellStart"/>
            <w:r w:rsidRPr="00C42CA3">
              <w:rPr>
                <w:rFonts w:ascii="Arial" w:eastAsia="Times New Roman" w:hAnsi="Arial" w:cs="Arial"/>
                <w:sz w:val="18"/>
                <w:szCs w:val="18"/>
              </w:rPr>
              <w:t>odczynników,materiałów</w:t>
            </w:r>
            <w:proofErr w:type="spellEnd"/>
            <w:r w:rsidRPr="00C42CA3">
              <w:rPr>
                <w:rFonts w:ascii="Arial" w:eastAsia="Times New Roman" w:hAnsi="Arial" w:cs="Arial"/>
                <w:sz w:val="18"/>
                <w:szCs w:val="18"/>
              </w:rPr>
              <w:t xml:space="preserve"> kontrolnych i kalibratorów</w:t>
            </w:r>
            <w:r w:rsidR="00E17F7A" w:rsidRPr="00C42CA3">
              <w:rPr>
                <w:rFonts w:ascii="Arial" w:eastAsia="Times New Roman" w:hAnsi="Arial" w:cs="Arial"/>
                <w:sz w:val="18"/>
                <w:szCs w:val="18"/>
              </w:rPr>
              <w:t xml:space="preserve"> poza analizatorem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F74E45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827DD8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4338" w:rsidRPr="00C42CA3" w14:paraId="73E7E236" w14:textId="77777777" w:rsidTr="0087749E"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9B442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53598" w14:textId="1887E525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 xml:space="preserve">Pojemność </w:t>
            </w:r>
            <w:r w:rsidR="00E17F7A" w:rsidRPr="00C42CA3">
              <w:rPr>
                <w:rFonts w:ascii="Arial" w:eastAsia="Times New Roman" w:hAnsi="Arial" w:cs="Arial"/>
                <w:sz w:val="18"/>
                <w:szCs w:val="18"/>
              </w:rPr>
              <w:t>400-500</w:t>
            </w:r>
            <w:r w:rsidRPr="00C42CA3">
              <w:rPr>
                <w:rFonts w:ascii="Arial" w:eastAsia="Times New Roman" w:hAnsi="Arial" w:cs="Arial"/>
                <w:sz w:val="18"/>
                <w:szCs w:val="18"/>
              </w:rPr>
              <w:t xml:space="preserve"> litrów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5FE75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9F9A1B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4338" w:rsidRPr="00C42CA3" w14:paraId="09CFABB3" w14:textId="77777777" w:rsidTr="0087749E"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DE1ABE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B4BEDE" w14:textId="54B02C54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>Wymiary{</w:t>
            </w:r>
            <w:proofErr w:type="spellStart"/>
            <w:r w:rsidRPr="00C42CA3">
              <w:rPr>
                <w:rFonts w:ascii="Arial" w:eastAsia="Times New Roman" w:hAnsi="Arial" w:cs="Arial"/>
                <w:sz w:val="18"/>
                <w:szCs w:val="18"/>
              </w:rPr>
              <w:t>cmxcmxcm</w:t>
            </w:r>
            <w:proofErr w:type="spellEnd"/>
            <w:r w:rsidRPr="00C42CA3">
              <w:rPr>
                <w:rFonts w:ascii="Arial" w:eastAsia="Times New Roman" w:hAnsi="Arial" w:cs="Arial"/>
                <w:sz w:val="18"/>
                <w:szCs w:val="18"/>
              </w:rPr>
              <w:t>}170</w:t>
            </w:r>
            <w:r w:rsidR="00F51D05" w:rsidRPr="00C42CA3">
              <w:rPr>
                <w:rFonts w:ascii="Arial" w:eastAsia="Times New Roman" w:hAnsi="Arial" w:cs="Arial"/>
                <w:sz w:val="18"/>
                <w:szCs w:val="18"/>
              </w:rPr>
              <w:t>-180</w:t>
            </w:r>
            <w:r w:rsidRPr="00C42CA3">
              <w:rPr>
                <w:rFonts w:ascii="Arial" w:eastAsia="Times New Roman" w:hAnsi="Arial" w:cs="Arial"/>
                <w:sz w:val="18"/>
                <w:szCs w:val="18"/>
              </w:rPr>
              <w:t>x60x60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0B2E4E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FC3023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4338" w:rsidRPr="00C42CA3" w14:paraId="3931EF3D" w14:textId="77777777" w:rsidTr="0087749E"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AA49A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899916" w14:textId="1922A4A6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 xml:space="preserve">Zakres temperatur chłodzenia </w:t>
            </w:r>
            <w:r w:rsidR="00E17F7A" w:rsidRPr="00C42CA3">
              <w:rPr>
                <w:rFonts w:ascii="Arial" w:eastAsia="Times New Roman" w:hAnsi="Arial" w:cs="Arial"/>
                <w:sz w:val="18"/>
                <w:szCs w:val="18"/>
              </w:rPr>
              <w:t>+2-{+15} stopni C</w:t>
            </w:r>
            <w:r w:rsidRPr="00C42CA3">
              <w:rPr>
                <w:rFonts w:ascii="Arial" w:eastAsia="Times New Roman" w:hAnsi="Arial" w:cs="Arial"/>
                <w:sz w:val="18"/>
                <w:szCs w:val="18"/>
              </w:rPr>
              <w:t>}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C2C59E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243C80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4338" w:rsidRPr="00C42CA3" w14:paraId="6738EFB2" w14:textId="77777777" w:rsidTr="0087749E"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B3D100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65BEAC" w14:textId="0630591A" w:rsidR="00704338" w:rsidRPr="00C42CA3" w:rsidRDefault="00E17F7A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>Zakres temperatur otoczenia +10 do +30 stopni C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50A5DF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F8509A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17F7A" w:rsidRPr="00C42CA3" w14:paraId="095759E8" w14:textId="77777777" w:rsidTr="0087749E"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4B6CAB" w14:textId="324BDFDC" w:rsidR="00E17F7A" w:rsidRPr="00C42CA3" w:rsidRDefault="00CB2E94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94D3B5" w14:textId="61DCA33C" w:rsidR="00E17F7A" w:rsidRPr="00C42CA3" w:rsidRDefault="00F51D05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>Drzwi ze szkła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8A9CB3" w14:textId="77777777" w:rsidR="00E17F7A" w:rsidRPr="00C42CA3" w:rsidRDefault="00E17F7A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AA3F9D" w14:textId="77777777" w:rsidR="00E17F7A" w:rsidRPr="00C42CA3" w:rsidRDefault="00E17F7A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51D05" w:rsidRPr="00C42CA3" w14:paraId="198667D6" w14:textId="77777777" w:rsidTr="0087749E"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BF3634" w14:textId="23D7CE65" w:rsidR="00F51D05" w:rsidRPr="00C42CA3" w:rsidRDefault="00CB2E94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8F62B9" w14:textId="5CD6AA30" w:rsidR="00F51D05" w:rsidRPr="00C42CA3" w:rsidRDefault="00F51D05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 xml:space="preserve">Półki ze szkła lub </w:t>
            </w:r>
            <w:proofErr w:type="spellStart"/>
            <w:r w:rsidRPr="00C42CA3">
              <w:rPr>
                <w:rFonts w:ascii="Arial" w:eastAsia="Times New Roman" w:hAnsi="Arial" w:cs="Arial"/>
                <w:sz w:val="18"/>
                <w:szCs w:val="18"/>
              </w:rPr>
              <w:t>plastiku</w:t>
            </w:r>
            <w:r w:rsidR="00CB2E94" w:rsidRPr="00C42CA3">
              <w:rPr>
                <w:rFonts w:ascii="Arial" w:eastAsia="Times New Roman" w:hAnsi="Arial" w:cs="Arial"/>
                <w:sz w:val="18"/>
                <w:szCs w:val="18"/>
              </w:rPr>
              <w:t>,łatwo</w:t>
            </w:r>
            <w:proofErr w:type="spellEnd"/>
            <w:r w:rsidR="00CB2E94" w:rsidRPr="00C42CA3">
              <w:rPr>
                <w:rFonts w:ascii="Arial" w:eastAsia="Times New Roman" w:hAnsi="Arial" w:cs="Arial"/>
                <w:sz w:val="18"/>
                <w:szCs w:val="18"/>
              </w:rPr>
              <w:t xml:space="preserve"> zmywalne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CB3A63" w14:textId="77777777" w:rsidR="00F51D05" w:rsidRPr="00C42CA3" w:rsidRDefault="00F51D05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8BA003" w14:textId="77777777" w:rsidR="00F51D05" w:rsidRPr="00C42CA3" w:rsidRDefault="00F51D05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4338" w:rsidRPr="00C42CA3" w14:paraId="240361AE" w14:textId="77777777" w:rsidTr="0087749E"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507202" w14:textId="417A6846" w:rsidR="00704338" w:rsidRPr="00C42CA3" w:rsidRDefault="00CB2E94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32713F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2CA3">
              <w:rPr>
                <w:rFonts w:ascii="Arial" w:eastAsia="Times New Roman" w:hAnsi="Arial" w:cs="Arial"/>
                <w:sz w:val="18"/>
                <w:szCs w:val="18"/>
              </w:rPr>
              <w:t xml:space="preserve">Automatyczne </w:t>
            </w:r>
            <w:proofErr w:type="spellStart"/>
            <w:r w:rsidRPr="00C42CA3">
              <w:rPr>
                <w:rFonts w:ascii="Arial" w:eastAsia="Times New Roman" w:hAnsi="Arial" w:cs="Arial"/>
                <w:sz w:val="18"/>
                <w:szCs w:val="18"/>
              </w:rPr>
              <w:t>odszranianie</w:t>
            </w:r>
            <w:proofErr w:type="spellEnd"/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2F5269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79356C" w14:textId="77777777" w:rsidR="00704338" w:rsidRPr="00C42CA3" w:rsidRDefault="00704338" w:rsidP="0070433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0C703FD" w14:textId="77777777" w:rsidR="00704338" w:rsidRPr="00C42CA3" w:rsidRDefault="00704338" w:rsidP="00704338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7970092B" w14:textId="77777777" w:rsidR="00764343" w:rsidRDefault="00764343" w:rsidP="00C42CA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8CCE35A" w14:textId="77777777" w:rsidR="00764343" w:rsidRDefault="00764343" w:rsidP="00C42CA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5C52DEF" w14:textId="5A1CAAAF" w:rsidR="00C42CA3" w:rsidRDefault="00C42CA3" w:rsidP="00C42CA3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Zestaw komputerowy z monitorem</w:t>
      </w:r>
    </w:p>
    <w:p w14:paraId="58800E01" w14:textId="77777777" w:rsidR="00C42CA3" w:rsidRDefault="00C42CA3" w:rsidP="00C42CA3">
      <w:pPr>
        <w:rPr>
          <w:rFonts w:ascii="Arial" w:hAnsi="Arial" w:cs="Arial"/>
          <w:sz w:val="18"/>
          <w:szCs w:val="18"/>
        </w:rPr>
      </w:pPr>
    </w:p>
    <w:tbl>
      <w:tblPr>
        <w:tblW w:w="4600" w:type="pct"/>
        <w:tblInd w:w="4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669"/>
        <w:gridCol w:w="5670"/>
        <w:gridCol w:w="998"/>
      </w:tblGrid>
      <w:tr w:rsidR="00C42CA3" w14:paraId="2F44CB69" w14:textId="77777777" w:rsidTr="00C42CA3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3A61095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Komponent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4D70443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Minimalne wymagania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7CB59E7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Deklaracja zgodności</w:t>
            </w:r>
            <w:r>
              <w:rPr>
                <w:rFonts w:ascii="Arial" w:eastAsia="MingLiU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(Tak/Nie)</w:t>
            </w:r>
          </w:p>
        </w:tc>
      </w:tr>
      <w:tr w:rsidR="00C42CA3" w14:paraId="0BCF192A" w14:textId="77777777" w:rsidTr="00C42CA3">
        <w:trPr>
          <w:trHeight w:val="261"/>
        </w:trPr>
        <w:tc>
          <w:tcPr>
            <w:tcW w:w="83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D3C4279" w14:textId="5C8099C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Sprzęt fabrycznie nowy, rok produkcji 202</w:t>
            </w:r>
            <w:r w:rsidR="006D559E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C42CA3" w14:paraId="0489749E" w14:textId="77777777" w:rsidTr="00C42CA3">
        <w:trPr>
          <w:trHeight w:val="373"/>
        </w:trPr>
        <w:tc>
          <w:tcPr>
            <w:tcW w:w="8337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0527D1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D54250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Oferowany produkt: </w:t>
            </w:r>
          </w:p>
          <w:p w14:paraId="6B5DB22E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CA3" w14:paraId="58DAD74B" w14:textId="77777777" w:rsidTr="00C42CA3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84B8613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Obudowa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46354FA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Standard ATX lub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mATX</w:t>
            </w:r>
            <w:proofErr w:type="spellEnd"/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1BFDF00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42CA3" w14:paraId="1DBAF4F9" w14:textId="77777777" w:rsidTr="00C42CA3">
        <w:trPr>
          <w:trHeight w:val="266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E823F59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5C510C6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Procesor </w:t>
            </w:r>
            <w:r>
              <w:rPr>
                <w:rFonts w:ascii="Arial" w:hAnsi="Arial" w:cs="Arial"/>
                <w:sz w:val="18"/>
                <w:szCs w:val="18"/>
              </w:rPr>
              <w:t xml:space="preserve">min. 6 rdzeni, od 2.90 GHz do 4.30 GHz, 12 MB cache, osiągający w teście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PassMark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CPU Mark wynik min.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12000</w:t>
            </w:r>
            <w:r>
              <w:rPr>
                <w:rFonts w:ascii="Arial" w:hAnsi="Arial" w:cs="Arial"/>
                <w:sz w:val="18"/>
                <w:szCs w:val="18"/>
              </w:rPr>
              <w:t xml:space="preserve"> punktów (wynik zaproponowanego procesora musi znajdować się na stronie: </w:t>
            </w:r>
            <w:hyperlink r:id="rId6" w:history="1">
              <w:r>
                <w:rPr>
                  <w:rStyle w:val="Hipercze"/>
                  <w:rFonts w:ascii="Arial" w:hAnsi="Arial" w:cs="Arial"/>
                  <w:sz w:val="18"/>
                  <w:szCs w:val="18"/>
                </w:rPr>
                <w:t>http://www.cpubenchmark.net/desktop.html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),</w:t>
            </w:r>
          </w:p>
          <w:p w14:paraId="342154CC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Chipset Intel B460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DBED9EB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42CA3" w14:paraId="240FB67A" w14:textId="77777777" w:rsidTr="00C42CA3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854BDD0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RAM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602A7BB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 16GB DDR4 (2x8GB Dual Channel) 3200 MHz, z możliwością rozbudowy do min 32GB, przynajmniej jeden slot wolny do przyszłej rozbudowy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E9A29A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CA3" w14:paraId="2515F28F" w14:textId="77777777" w:rsidTr="00C42CA3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9D83992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Napęd optyczny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72541F2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DVD+/-RW SATA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5FCBAF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CA3" w:rsidRPr="006D559E" w14:paraId="3C96A69D" w14:textId="77777777" w:rsidTr="00C42CA3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60726B3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Interfejsy sieciowe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B647731" w14:textId="77777777" w:rsidR="00C42CA3" w:rsidRPr="006D559E" w:rsidRDefault="00C42C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559E">
              <w:rPr>
                <w:rFonts w:ascii="Arial" w:hAnsi="Arial" w:cs="Arial"/>
                <w:sz w:val="18"/>
                <w:szCs w:val="18"/>
                <w:lang w:val="en-US"/>
              </w:rPr>
              <w:t xml:space="preserve">LAN 10/100/1000 Mbps + </w:t>
            </w:r>
            <w:proofErr w:type="spellStart"/>
            <w:r w:rsidRPr="006D559E">
              <w:rPr>
                <w:rFonts w:ascii="Arial" w:hAnsi="Arial" w:cs="Arial"/>
                <w:sz w:val="18"/>
                <w:szCs w:val="18"/>
                <w:lang w:val="en-US"/>
              </w:rPr>
              <w:t>WiFi</w:t>
            </w:r>
            <w:proofErr w:type="spellEnd"/>
            <w:r w:rsidRPr="006D559E">
              <w:rPr>
                <w:rFonts w:ascii="Arial" w:hAnsi="Arial" w:cs="Arial"/>
                <w:sz w:val="18"/>
                <w:szCs w:val="18"/>
                <w:lang w:val="en-US"/>
              </w:rPr>
              <w:t xml:space="preserve"> 5 (802.11 a/b/g/n/ac)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3D8EA9" w14:textId="77777777" w:rsidR="00C42CA3" w:rsidRPr="006D559E" w:rsidRDefault="00C42C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42CA3" w14:paraId="017857AD" w14:textId="77777777" w:rsidTr="00C42CA3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A8297DE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Dyski twarde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F0920BF" w14:textId="6D91E39C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 500GB M.2 2280</w:t>
            </w:r>
            <w:r w:rsidR="006D559E">
              <w:rPr>
                <w:rFonts w:ascii="Arial" w:hAnsi="Arial" w:cs="Arial"/>
                <w:sz w:val="18"/>
                <w:szCs w:val="18"/>
              </w:rPr>
              <w:t xml:space="preserve"> NVME</w:t>
            </w:r>
            <w:r>
              <w:rPr>
                <w:rFonts w:ascii="Arial" w:hAnsi="Arial" w:cs="Arial"/>
                <w:sz w:val="18"/>
                <w:szCs w:val="18"/>
              </w:rPr>
              <w:t>, możliwość montażu dodatkowego dysku SATA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3A3E65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CA3" w14:paraId="64C209E7" w14:textId="77777777" w:rsidTr="00C42CA3">
        <w:trPr>
          <w:trHeight w:val="665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00C8370F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Karta graficzna</w:t>
            </w:r>
          </w:p>
          <w:p w14:paraId="1BF4D833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16DFC7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79385CF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Intel HD Graphics, zintegrowana, obsługiwana rozdzielczość min.: 1920x1080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51813459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CA3" w14:paraId="28515012" w14:textId="77777777" w:rsidTr="00C42CA3">
        <w:trPr>
          <w:trHeight w:val="351"/>
        </w:trPr>
        <w:tc>
          <w:tcPr>
            <w:tcW w:w="16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302DF61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0403467" w14:textId="77777777" w:rsidR="00C42CA3" w:rsidRDefault="00C42CA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Złącza wyjścia/wejścia dźwięku, USB 2.0 min 4 sztuki, USB 3.0 min 4 sztuki, HDMI,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DisplayPort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2714AE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CA3" w14:paraId="4D95E013" w14:textId="77777777" w:rsidTr="00C42CA3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2799BDA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Karta dźwiękowa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E5CE7D1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HD Audio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360CCC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CA3" w14:paraId="548A862E" w14:textId="77777777" w:rsidTr="00C42CA3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9C21D63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Zasilacz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6EE0254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 350W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DC4688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CA3" w14:paraId="00F71B72" w14:textId="77777777" w:rsidTr="00C42CA3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14A6415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Certyfikaty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DEE5D81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Deklaracja CE, Certyfikat 80Plus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8622F0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CA3" w14:paraId="07D87FC7" w14:textId="77777777" w:rsidTr="00C42CA3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2E4981E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Warunki gwarancji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6AC771D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Min. trzy lata gwarancji. 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626C11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CA3" w14:paraId="1C0F7278" w14:textId="77777777" w:rsidTr="00C42CA3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7AAA03B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Dokumentacja użytkownika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7D1ADFC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Zamawiający wymaga dokumentacji w języku polskim </w:t>
            </w:r>
          </w:p>
          <w:p w14:paraId="120C5904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telefonicznego sprawdzenia konfiguracji sprzętowej oraz warunków gwarancji po podaniu numeru seryjnego bezpośrednio u producenta lub jego przedstawiciela.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BFB854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CA3" w:rsidRPr="006D559E" w14:paraId="00301BA6" w14:textId="77777777" w:rsidTr="00C42CA3">
        <w:trPr>
          <w:trHeight w:val="398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7A71421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FBBE1BE" w14:textId="77777777" w:rsidR="00C42CA3" w:rsidRPr="006D559E" w:rsidRDefault="00C42C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559E">
              <w:rPr>
                <w:rFonts w:ascii="Arial" w:hAnsi="Arial" w:cs="Arial"/>
                <w:sz w:val="18"/>
                <w:szCs w:val="18"/>
                <w:lang w:val="en-US"/>
              </w:rPr>
              <w:t>Microsoft Windows 11 Pro PL (</w:t>
            </w:r>
            <w:proofErr w:type="spellStart"/>
            <w:r w:rsidRPr="006D559E">
              <w:rPr>
                <w:rFonts w:ascii="Arial" w:hAnsi="Arial" w:cs="Arial"/>
                <w:sz w:val="18"/>
                <w:szCs w:val="18"/>
                <w:lang w:val="en-US"/>
              </w:rPr>
              <w:t>wersja</w:t>
            </w:r>
            <w:proofErr w:type="spellEnd"/>
            <w:r w:rsidRPr="006D559E">
              <w:rPr>
                <w:rFonts w:ascii="Arial" w:hAnsi="Arial" w:cs="Arial"/>
                <w:sz w:val="18"/>
                <w:szCs w:val="18"/>
                <w:lang w:val="en-US"/>
              </w:rPr>
              <w:t xml:space="preserve"> 64-bitowa). 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D03939" w14:textId="77777777" w:rsidR="00C42CA3" w:rsidRPr="006D559E" w:rsidRDefault="00C42C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42CA3" w14:paraId="65CD2800" w14:textId="77777777" w:rsidTr="00C42CA3">
        <w:trPr>
          <w:trHeight w:val="598"/>
        </w:trPr>
        <w:tc>
          <w:tcPr>
            <w:tcW w:w="16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0A15DE9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Akcesoria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99C8CBC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Klawiatura USB z czytnikiem Smart Card, Mysz optyczna USB z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rolką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scroll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, pełne okablowanie do podłączenia komputera do instalacji elektrycznej i sieci komputerowej.</w:t>
            </w:r>
          </w:p>
          <w:p w14:paraId="65CFEF65" w14:textId="77777777" w:rsidR="00C42CA3" w:rsidRDefault="00C42CA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751FF37E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CA3" w14:paraId="04FD0969" w14:textId="77777777" w:rsidTr="00C42CA3">
        <w:trPr>
          <w:trHeight w:val="1152"/>
        </w:trPr>
        <w:tc>
          <w:tcPr>
            <w:tcW w:w="16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A847254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622AA54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co najmniej 27’’, matryca matowa, proporcje 16:9, jasność min. 300 cd/m2, kontrast min. 1000:1, czas reakcji max. 8ms, częstotliwość odświeżania min. 60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rozdzielczość natywna 1920x1080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HDMI +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DisplayPort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komplet kabli do połączenia z komputerem, wbudowane głośniki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4AED19A1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CA3" w14:paraId="6CFBE7DD" w14:textId="77777777" w:rsidTr="00C42CA3">
        <w:trPr>
          <w:trHeight w:val="509"/>
        </w:trPr>
        <w:tc>
          <w:tcPr>
            <w:tcW w:w="16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A5EC567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0C7EC78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Bluetooth, partycja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recovery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możliwość zabezpieczenia linką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Kensington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Lock)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0C76860" w14:textId="77777777" w:rsidR="00C42CA3" w:rsidRDefault="00C42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FB03F2" w14:textId="77777777" w:rsidR="00C42CA3" w:rsidRDefault="00C42CA3" w:rsidP="00C42CA3">
      <w:pPr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073ABD21" w14:textId="77777777" w:rsidR="00764343" w:rsidRPr="00C42CA3" w:rsidRDefault="00764343" w:rsidP="00764343">
      <w:pPr>
        <w:rPr>
          <w:sz w:val="12"/>
          <w:szCs w:val="12"/>
        </w:rPr>
      </w:pPr>
      <w:r w:rsidRPr="00C42CA3">
        <w:rPr>
          <w:rFonts w:ascii="Arial" w:eastAsia="Symbol" w:hAnsi="Arial" w:cs="Arial"/>
          <w:i/>
          <w:sz w:val="12"/>
          <w:szCs w:val="12"/>
        </w:rPr>
        <w:t xml:space="preserve">.................................., </w:t>
      </w:r>
      <w:r w:rsidRPr="00C42CA3">
        <w:rPr>
          <w:rFonts w:ascii="Arial" w:eastAsia="Symbol" w:hAnsi="Arial" w:cs="Arial"/>
          <w:sz w:val="12"/>
          <w:szCs w:val="12"/>
        </w:rPr>
        <w:t xml:space="preserve">data ...........2023 r.          </w:t>
      </w:r>
    </w:p>
    <w:p w14:paraId="73764EC3" w14:textId="77777777" w:rsidR="00764343" w:rsidRPr="00C42CA3" w:rsidRDefault="00764343" w:rsidP="00764343">
      <w:pPr>
        <w:rPr>
          <w:sz w:val="12"/>
          <w:szCs w:val="12"/>
        </w:rPr>
      </w:pPr>
      <w:r w:rsidRPr="00C42CA3">
        <w:rPr>
          <w:rFonts w:ascii="Arial" w:eastAsia="Arial" w:hAnsi="Arial" w:cs="Arial"/>
          <w:i/>
          <w:sz w:val="12"/>
          <w:szCs w:val="12"/>
        </w:rPr>
        <w:t xml:space="preserve">       </w:t>
      </w:r>
      <w:r w:rsidRPr="00C42CA3">
        <w:rPr>
          <w:rFonts w:ascii="Arial" w:eastAsia="Symbol" w:hAnsi="Arial" w:cs="Arial"/>
          <w:i/>
          <w:sz w:val="12"/>
          <w:szCs w:val="12"/>
        </w:rPr>
        <w:t xml:space="preserve">(miejscowość) </w:t>
      </w:r>
      <w:r w:rsidRPr="00C42CA3">
        <w:rPr>
          <w:rFonts w:ascii="Arial" w:eastAsia="Symbol" w:hAnsi="Arial" w:cs="Arial"/>
          <w:sz w:val="12"/>
          <w:szCs w:val="12"/>
        </w:rPr>
        <w:t xml:space="preserve">   </w:t>
      </w:r>
    </w:p>
    <w:p w14:paraId="1CB87C63" w14:textId="77777777" w:rsidR="00764343" w:rsidRPr="00C42CA3" w:rsidRDefault="00764343" w:rsidP="00764343">
      <w:pPr>
        <w:pStyle w:val="witojerska54"/>
        <w:ind w:left="5220" w:hanging="5078"/>
        <w:jc w:val="both"/>
        <w:rPr>
          <w:sz w:val="12"/>
          <w:szCs w:val="12"/>
        </w:rPr>
      </w:pPr>
      <w:r w:rsidRPr="00C42CA3">
        <w:rPr>
          <w:rFonts w:eastAsia="Arial"/>
          <w:sz w:val="12"/>
          <w:szCs w:val="12"/>
        </w:rPr>
        <w:t xml:space="preserve">                                                                                                 </w:t>
      </w:r>
      <w:r>
        <w:rPr>
          <w:rFonts w:eastAsia="Arial"/>
          <w:sz w:val="12"/>
          <w:szCs w:val="12"/>
        </w:rPr>
        <w:t xml:space="preserve">                                                                   </w:t>
      </w:r>
      <w:r w:rsidRPr="00C42CA3">
        <w:rPr>
          <w:rFonts w:eastAsia="Arial"/>
          <w:sz w:val="12"/>
          <w:szCs w:val="12"/>
        </w:rPr>
        <w:t>…………………………………………</w:t>
      </w:r>
      <w:r w:rsidRPr="00C42CA3">
        <w:rPr>
          <w:rFonts w:eastAsia="Symbol"/>
          <w:sz w:val="12"/>
          <w:szCs w:val="12"/>
        </w:rPr>
        <w:t xml:space="preserve">..                                                                          </w:t>
      </w:r>
      <w:r w:rsidRPr="00C42CA3">
        <w:rPr>
          <w:rFonts w:eastAsia="Symbol"/>
          <w:i/>
          <w:sz w:val="12"/>
          <w:szCs w:val="12"/>
        </w:rPr>
        <w:t>podpisy z pieczątkami imiennymi osób wskazanych</w:t>
      </w:r>
    </w:p>
    <w:p w14:paraId="6C88AB04" w14:textId="77777777" w:rsidR="00764343" w:rsidRDefault="00764343" w:rsidP="00764343">
      <w:pPr>
        <w:pStyle w:val="Tekstpodstawowy32"/>
        <w:spacing w:after="0"/>
        <w:ind w:left="5220" w:hanging="5078"/>
        <w:rPr>
          <w:rFonts w:ascii="Arial" w:eastAsia="Symbol" w:hAnsi="Arial" w:cs="Arial"/>
          <w:sz w:val="12"/>
          <w:szCs w:val="12"/>
        </w:rPr>
      </w:pPr>
      <w:r w:rsidRPr="00C42CA3">
        <w:rPr>
          <w:rFonts w:ascii="Arial" w:eastAsia="Arial" w:hAnsi="Arial" w:cs="Arial"/>
          <w:sz w:val="12"/>
          <w:szCs w:val="12"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sz w:val="12"/>
          <w:szCs w:val="12"/>
        </w:rPr>
        <w:t xml:space="preserve">                 </w:t>
      </w:r>
      <w:r w:rsidRPr="00C42CA3">
        <w:rPr>
          <w:rFonts w:ascii="Arial" w:eastAsia="Arial" w:hAnsi="Arial" w:cs="Arial"/>
          <w:sz w:val="12"/>
          <w:szCs w:val="12"/>
        </w:rPr>
        <w:t xml:space="preserve">  </w:t>
      </w:r>
      <w:r w:rsidRPr="00C42CA3">
        <w:rPr>
          <w:rFonts w:ascii="Arial" w:eastAsia="Symbol" w:hAnsi="Arial" w:cs="Arial"/>
          <w:sz w:val="12"/>
          <w:szCs w:val="12"/>
        </w:rPr>
        <w:t>w dokumencie uprawniającym do występowania w obrocie   prawnym</w:t>
      </w:r>
    </w:p>
    <w:p w14:paraId="5215BC7A" w14:textId="77777777" w:rsidR="00764343" w:rsidRPr="00C42CA3" w:rsidRDefault="00764343" w:rsidP="00764343">
      <w:pPr>
        <w:pStyle w:val="Tekstpodstawowy32"/>
        <w:spacing w:after="0"/>
        <w:ind w:left="5220" w:hanging="5078"/>
        <w:rPr>
          <w:sz w:val="12"/>
          <w:szCs w:val="12"/>
        </w:rPr>
      </w:pPr>
      <w:r>
        <w:rPr>
          <w:rFonts w:ascii="Arial" w:eastAsia="Symbo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</w:t>
      </w:r>
      <w:r w:rsidRPr="00C42CA3">
        <w:rPr>
          <w:rFonts w:ascii="Arial" w:eastAsia="Symbol" w:hAnsi="Arial" w:cs="Arial"/>
          <w:sz w:val="12"/>
          <w:szCs w:val="12"/>
        </w:rPr>
        <w:t xml:space="preserve"> lub posiadających pełnomocnictwo) </w:t>
      </w:r>
    </w:p>
    <w:p w14:paraId="26EC7042" w14:textId="77777777" w:rsidR="00764343" w:rsidRDefault="00764343" w:rsidP="0076434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</w:rPr>
      </w:pPr>
    </w:p>
    <w:p w14:paraId="20643CEE" w14:textId="77777777" w:rsidR="00C42CA3" w:rsidRDefault="00C42CA3" w:rsidP="00C42CA3">
      <w:pPr>
        <w:rPr>
          <w:rFonts w:ascii="Arial" w:eastAsia="Lucida Sans Unicode" w:hAnsi="Arial" w:cs="Arial"/>
          <w:sz w:val="18"/>
          <w:szCs w:val="18"/>
        </w:rPr>
      </w:pPr>
    </w:p>
    <w:p w14:paraId="40824B81" w14:textId="77777777" w:rsidR="00C42CA3" w:rsidRDefault="00C42CA3" w:rsidP="00C42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194DA700" w14:textId="77777777" w:rsidR="00D00CA9" w:rsidRPr="001E17B0" w:rsidRDefault="00D00CA9" w:rsidP="001E17B0"/>
    <w:sectPr w:rsidR="00D00CA9" w:rsidRPr="001E1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255BB"/>
    <w:multiLevelType w:val="hybridMultilevel"/>
    <w:tmpl w:val="8FC4C086"/>
    <w:lvl w:ilvl="0" w:tplc="C57CA43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72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20"/>
    <w:rsid w:val="00026D0B"/>
    <w:rsid w:val="00032D6C"/>
    <w:rsid w:val="00044A40"/>
    <w:rsid w:val="00085A22"/>
    <w:rsid w:val="000D50BC"/>
    <w:rsid w:val="00105B9F"/>
    <w:rsid w:val="00130BB0"/>
    <w:rsid w:val="00132BAC"/>
    <w:rsid w:val="00146E17"/>
    <w:rsid w:val="001E17B0"/>
    <w:rsid w:val="0020278F"/>
    <w:rsid w:val="00202EDC"/>
    <w:rsid w:val="0022257F"/>
    <w:rsid w:val="0022641C"/>
    <w:rsid w:val="00227240"/>
    <w:rsid w:val="00231884"/>
    <w:rsid w:val="00241D5D"/>
    <w:rsid w:val="00246190"/>
    <w:rsid w:val="002952BC"/>
    <w:rsid w:val="002A3BBD"/>
    <w:rsid w:val="002C3AFE"/>
    <w:rsid w:val="003312D3"/>
    <w:rsid w:val="00336872"/>
    <w:rsid w:val="003509B7"/>
    <w:rsid w:val="0035681C"/>
    <w:rsid w:val="0036407E"/>
    <w:rsid w:val="00386B12"/>
    <w:rsid w:val="003A7A8C"/>
    <w:rsid w:val="003B20AA"/>
    <w:rsid w:val="003B30E2"/>
    <w:rsid w:val="003C4C56"/>
    <w:rsid w:val="003E6537"/>
    <w:rsid w:val="003F3976"/>
    <w:rsid w:val="00400AA1"/>
    <w:rsid w:val="0040409B"/>
    <w:rsid w:val="004079AB"/>
    <w:rsid w:val="00425B77"/>
    <w:rsid w:val="004428E1"/>
    <w:rsid w:val="00482795"/>
    <w:rsid w:val="00486C49"/>
    <w:rsid w:val="00497CC5"/>
    <w:rsid w:val="004A105A"/>
    <w:rsid w:val="004A536B"/>
    <w:rsid w:val="004C049C"/>
    <w:rsid w:val="004C3220"/>
    <w:rsid w:val="004D331A"/>
    <w:rsid w:val="004E198A"/>
    <w:rsid w:val="004F34BD"/>
    <w:rsid w:val="00500F2E"/>
    <w:rsid w:val="0050693A"/>
    <w:rsid w:val="00511C40"/>
    <w:rsid w:val="00567864"/>
    <w:rsid w:val="005A5562"/>
    <w:rsid w:val="005B6F82"/>
    <w:rsid w:val="005E7B59"/>
    <w:rsid w:val="00623E4F"/>
    <w:rsid w:val="006436B0"/>
    <w:rsid w:val="00672E8B"/>
    <w:rsid w:val="00696CA2"/>
    <w:rsid w:val="006D559E"/>
    <w:rsid w:val="006E1032"/>
    <w:rsid w:val="006F1F6F"/>
    <w:rsid w:val="00702BAF"/>
    <w:rsid w:val="00704338"/>
    <w:rsid w:val="007464BE"/>
    <w:rsid w:val="00764343"/>
    <w:rsid w:val="00775101"/>
    <w:rsid w:val="0078129E"/>
    <w:rsid w:val="0078335D"/>
    <w:rsid w:val="00822189"/>
    <w:rsid w:val="00824068"/>
    <w:rsid w:val="00832D46"/>
    <w:rsid w:val="00854DAD"/>
    <w:rsid w:val="00897010"/>
    <w:rsid w:val="008B39FD"/>
    <w:rsid w:val="008B4987"/>
    <w:rsid w:val="008E5E6B"/>
    <w:rsid w:val="008F139F"/>
    <w:rsid w:val="009468D2"/>
    <w:rsid w:val="009558E2"/>
    <w:rsid w:val="00995DA6"/>
    <w:rsid w:val="009A14C4"/>
    <w:rsid w:val="009A7943"/>
    <w:rsid w:val="009B3E33"/>
    <w:rsid w:val="009C275B"/>
    <w:rsid w:val="009D10F4"/>
    <w:rsid w:val="00A00C06"/>
    <w:rsid w:val="00A054E6"/>
    <w:rsid w:val="00A16E89"/>
    <w:rsid w:val="00A35F9C"/>
    <w:rsid w:val="00A53EE7"/>
    <w:rsid w:val="00A67746"/>
    <w:rsid w:val="00A835BA"/>
    <w:rsid w:val="00AE5048"/>
    <w:rsid w:val="00AF150F"/>
    <w:rsid w:val="00AF1C66"/>
    <w:rsid w:val="00B51E5C"/>
    <w:rsid w:val="00B53D90"/>
    <w:rsid w:val="00B63B93"/>
    <w:rsid w:val="00B7520E"/>
    <w:rsid w:val="00B94056"/>
    <w:rsid w:val="00BA1C19"/>
    <w:rsid w:val="00C03A69"/>
    <w:rsid w:val="00C1322C"/>
    <w:rsid w:val="00C1671F"/>
    <w:rsid w:val="00C42CA3"/>
    <w:rsid w:val="00C579C0"/>
    <w:rsid w:val="00C846D7"/>
    <w:rsid w:val="00CA36BB"/>
    <w:rsid w:val="00CB2E94"/>
    <w:rsid w:val="00CF25E8"/>
    <w:rsid w:val="00D00CA9"/>
    <w:rsid w:val="00D0449E"/>
    <w:rsid w:val="00D37988"/>
    <w:rsid w:val="00D41505"/>
    <w:rsid w:val="00D53C2F"/>
    <w:rsid w:val="00D94B3C"/>
    <w:rsid w:val="00DF31C2"/>
    <w:rsid w:val="00E13FB2"/>
    <w:rsid w:val="00E17F7A"/>
    <w:rsid w:val="00E439AD"/>
    <w:rsid w:val="00E6783E"/>
    <w:rsid w:val="00EA3D67"/>
    <w:rsid w:val="00EE66E4"/>
    <w:rsid w:val="00F14E93"/>
    <w:rsid w:val="00F51D05"/>
    <w:rsid w:val="00F606B2"/>
    <w:rsid w:val="00F60C9D"/>
    <w:rsid w:val="00F92AD7"/>
    <w:rsid w:val="00FC1520"/>
    <w:rsid w:val="00FE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1DBC"/>
  <w15:chartTrackingRefBased/>
  <w15:docId w15:val="{AC0B9ED3-7084-4E5D-9F49-F9C9D443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C42CA3"/>
    <w:rPr>
      <w:color w:val="000080"/>
      <w:u w:val="single"/>
    </w:rPr>
  </w:style>
  <w:style w:type="paragraph" w:customStyle="1" w:styleId="witojerska54">
    <w:name w:val="więtojerska 5/4Ś"/>
    <w:basedOn w:val="Normalny"/>
    <w:rsid w:val="00C42CA3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kstpodstawowy32">
    <w:name w:val="Tekst podstawowy 32"/>
    <w:basedOn w:val="Normalny"/>
    <w:rsid w:val="00C42CA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pubenchmark.net/desktop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C2840-9F25-4953-89FC-7ADB01D9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6345</Words>
  <Characters>38071</Characters>
  <Application>Microsoft Office Word</Application>
  <DocSecurity>4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ZDL</dc:creator>
  <cp:keywords/>
  <dc:description/>
  <cp:lastModifiedBy>Katarzyna Jakimiec</cp:lastModifiedBy>
  <cp:revision>2</cp:revision>
  <cp:lastPrinted>2023-09-28T07:37:00Z</cp:lastPrinted>
  <dcterms:created xsi:type="dcterms:W3CDTF">2023-10-31T06:11:00Z</dcterms:created>
  <dcterms:modified xsi:type="dcterms:W3CDTF">2023-10-31T06:11:00Z</dcterms:modified>
</cp:coreProperties>
</file>