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46D7" w14:textId="77777777" w:rsidR="0075347E" w:rsidRPr="001B15EC" w:rsidRDefault="0075347E" w:rsidP="0075347E">
      <w:pPr>
        <w:suppressAutoHyphens/>
        <w:spacing w:before="1"/>
        <w:rPr>
          <w:rFonts w:eastAsia="Times New Roman"/>
          <w:i/>
          <w:iCs/>
          <w:sz w:val="18"/>
          <w:szCs w:val="18"/>
          <w:lang w:eastAsia="zh-CN"/>
        </w:rPr>
      </w:pPr>
      <w:r w:rsidRPr="001B15EC">
        <w:rPr>
          <w:rFonts w:eastAsia="Times New Roman"/>
          <w:i/>
          <w:iCs/>
          <w:sz w:val="18"/>
          <w:szCs w:val="18"/>
          <w:lang w:eastAsia="zh-CN"/>
        </w:rPr>
        <w:t>Załącznik nr 1a – formularz ofertowy techniczny</w:t>
      </w:r>
    </w:p>
    <w:p w14:paraId="7112611A" w14:textId="63E83C3B" w:rsidR="0075347E" w:rsidRPr="001B15EC" w:rsidRDefault="0075347E" w:rsidP="0075347E">
      <w:pPr>
        <w:suppressAutoHyphens/>
        <w:spacing w:before="1"/>
        <w:rPr>
          <w:rFonts w:eastAsia="Times New Roman"/>
          <w:i/>
          <w:iCs/>
          <w:sz w:val="18"/>
          <w:szCs w:val="18"/>
          <w:lang w:eastAsia="zh-CN"/>
        </w:rPr>
      </w:pPr>
      <w:r w:rsidRPr="001B15EC">
        <w:rPr>
          <w:rFonts w:eastAsia="Times New Roman"/>
          <w:i/>
          <w:iCs/>
          <w:sz w:val="18"/>
          <w:szCs w:val="18"/>
          <w:lang w:eastAsia="zh-CN"/>
        </w:rPr>
        <w:t>Postępowanie Zakup wyposażenia medycznego i technicznego dla Oddziału Hematologicznego SSzW w Ciechanowie (znak: ZP/2501/114/23</w:t>
      </w:r>
    </w:p>
    <w:p w14:paraId="69241EF9" w14:textId="77777777" w:rsidR="0075347E" w:rsidRPr="00584E10" w:rsidRDefault="0075347E" w:rsidP="0075347E">
      <w:pPr>
        <w:jc w:val="center"/>
        <w:rPr>
          <w:rFonts w:eastAsia="Times New Roman"/>
          <w:b/>
          <w:sz w:val="18"/>
          <w:szCs w:val="18"/>
        </w:rPr>
      </w:pPr>
      <w:r w:rsidRPr="00584E10">
        <w:rPr>
          <w:rFonts w:eastAsia="Times New Roman"/>
          <w:b/>
          <w:sz w:val="18"/>
          <w:szCs w:val="18"/>
        </w:rPr>
        <w:t xml:space="preserve">U M O W A </w:t>
      </w:r>
    </w:p>
    <w:p w14:paraId="6D16A58B" w14:textId="36428358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0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1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1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212586F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9F4363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</w:t>
      </w:r>
      <w:r w:rsidR="009F4363">
        <w:rPr>
          <w:sz w:val="20"/>
          <w:szCs w:val="20"/>
        </w:rPr>
        <w:t>1605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4F18EA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347E"/>
    <w:rsid w:val="0075729E"/>
    <w:rsid w:val="008311DF"/>
    <w:rsid w:val="00942045"/>
    <w:rsid w:val="00950EB0"/>
    <w:rsid w:val="009727E5"/>
    <w:rsid w:val="009F4363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7</cp:revision>
  <dcterms:created xsi:type="dcterms:W3CDTF">2023-09-01T10:58:00Z</dcterms:created>
  <dcterms:modified xsi:type="dcterms:W3CDTF">2023-11-28T08:26:00Z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