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DBEB6A8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5B2A38">
        <w:rPr>
          <w:b/>
          <w:bCs/>
          <w:i/>
          <w:iCs/>
          <w:noProof/>
        </w:rPr>
        <w:t>01</w:t>
      </w:r>
      <w:r w:rsidRPr="002C6F64">
        <w:rPr>
          <w:b/>
          <w:bCs/>
          <w:i/>
          <w:iCs/>
          <w:noProof/>
        </w:rPr>
        <w:t>/2</w:t>
      </w:r>
      <w:r w:rsidR="005B2A38">
        <w:rPr>
          <w:b/>
          <w:bCs/>
          <w:i/>
          <w:iCs/>
          <w:noProof/>
        </w:rPr>
        <w:t>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884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829"/>
        <w:gridCol w:w="1701"/>
      </w:tblGrid>
      <w:tr w:rsidR="009173BA" w:rsidRPr="002C6F64" w14:paraId="40E19388" w14:textId="77777777" w:rsidTr="005B2A38">
        <w:trPr>
          <w:gridAfter w:val="1"/>
          <w:wAfter w:w="1701" w:type="dxa"/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 w:rsidTr="005B2A38">
        <w:trPr>
          <w:gridAfter w:val="1"/>
          <w:wAfter w:w="1701" w:type="dxa"/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544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 w:rsidTr="005B2A38">
        <w:trPr>
          <w:gridAfter w:val="1"/>
          <w:wAfter w:w="1701" w:type="dxa"/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5B2A38" w:rsidRPr="002C6F64" w14:paraId="0E0EF06B" w14:textId="77777777" w:rsidTr="005B2A3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B2A38" w:rsidRPr="002C6F64" w:rsidRDefault="005B2A38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5B2A38" w:rsidRPr="002C6F64" w:rsidRDefault="005B2A38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1A4DA8AF" w14:textId="77777777" w:rsidR="005B2A38" w:rsidRPr="002C6F64" w:rsidRDefault="005B2A38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829" w:type="dxa"/>
          </w:tcPr>
          <w:p w14:paraId="48081D11" w14:textId="71100310" w:rsidR="005B2A38" w:rsidRPr="005B2A38" w:rsidRDefault="005B2A38">
            <w:pPr>
              <w:pStyle w:val="TableParagraph"/>
              <w:rPr>
                <w:noProof/>
                <w:sz w:val="18"/>
                <w:szCs w:val="18"/>
              </w:rPr>
            </w:pPr>
            <w:r w:rsidRPr="005B2A38">
              <w:rPr>
                <w:noProof/>
                <w:sz w:val="18"/>
                <w:szCs w:val="18"/>
              </w:rPr>
              <w:t>KRS</w:t>
            </w:r>
            <w:r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844BE91" w14:textId="3EB88661" w:rsidR="005B2A38" w:rsidRPr="002C6F64" w:rsidRDefault="005B2A38" w:rsidP="005B2A38">
            <w:pPr>
              <w:pStyle w:val="TableParagraph"/>
              <w:ind w:left="-1622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 w:rsidTr="005B2A38">
        <w:trPr>
          <w:gridAfter w:val="1"/>
          <w:wAfter w:w="1701" w:type="dxa"/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1893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 w:rsidTr="005B2A38">
        <w:trPr>
          <w:gridAfter w:val="1"/>
          <w:wAfter w:w="1701" w:type="dxa"/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2BDBA80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5B2A38">
        <w:rPr>
          <w:b/>
          <w:bCs/>
          <w:noProof/>
          <w:color w:val="3C3C3C"/>
          <w:sz w:val="18"/>
        </w:rPr>
        <w:t xml:space="preserve">produktów leczniczych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5B2A38">
        <w:rPr>
          <w:b/>
          <w:bCs/>
          <w:noProof/>
          <w:color w:val="3C3C3C"/>
          <w:sz w:val="18"/>
        </w:rPr>
        <w:t>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5B2A38">
        <w:rPr>
          <w:b/>
          <w:bCs/>
          <w:noProof/>
          <w:color w:val="3C3C3C"/>
          <w:sz w:val="18"/>
        </w:rPr>
        <w:t>4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E404D6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E404D6" w:rsidRPr="002C6F64" w14:paraId="0E0B20DE" w14:textId="3EC7033C" w:rsidTr="00E404D6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59C4F9C1" w:rsidR="00E404D6" w:rsidRPr="002C6F64" w:rsidRDefault="005B2A38" w:rsidP="00E404D6">
            <w:pPr>
              <w:rPr>
                <w:noProof/>
                <w:sz w:val="18"/>
                <w:szCs w:val="18"/>
              </w:rPr>
            </w:pPr>
            <w:r>
              <w:rPr>
                <w:color w:val="000000"/>
              </w:rPr>
              <w:t xml:space="preserve">P01 </w:t>
            </w:r>
            <w:proofErr w:type="spellStart"/>
            <w:r>
              <w:rPr>
                <w:color w:val="000000"/>
              </w:rPr>
              <w:t>Andeksanet</w:t>
            </w:r>
            <w:proofErr w:type="spellEnd"/>
            <w:r>
              <w:rPr>
                <w:color w:val="000000"/>
              </w:rPr>
              <w:t xml:space="preserve"> alfa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E404D6" w:rsidRPr="002C6F64" w14:paraId="54DD9369" w14:textId="77777777" w:rsidTr="00E404D6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16D70B58" w:rsidR="00E404D6" w:rsidRPr="002C6F64" w:rsidRDefault="005B2A38" w:rsidP="00E404D6">
            <w:pPr>
              <w:rPr>
                <w:noProof/>
                <w:sz w:val="18"/>
                <w:szCs w:val="18"/>
              </w:rPr>
            </w:pPr>
            <w:r>
              <w:rPr>
                <w:color w:val="000000"/>
              </w:rPr>
              <w:t xml:space="preserve">P02 </w:t>
            </w:r>
            <w:proofErr w:type="spellStart"/>
            <w:r>
              <w:rPr>
                <w:color w:val="000000"/>
              </w:rPr>
              <w:t>Azacytydyna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F90A9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E404D6" w:rsidRPr="002C6F64" w14:paraId="380653AE" w14:textId="77777777" w:rsidTr="00E404D6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3E5EC2" w14:textId="77777777" w:rsidR="00E404D6" w:rsidRPr="002C6F64" w:rsidRDefault="00E404D6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C5DEC4" w14:textId="30E57143" w:rsidR="005B2A38" w:rsidRPr="005B2A38" w:rsidRDefault="005B2A38" w:rsidP="00E404D6">
            <w:pPr>
              <w:rPr>
                <w:color w:val="000000"/>
              </w:rPr>
            </w:pPr>
            <w:r>
              <w:rPr>
                <w:color w:val="000000"/>
              </w:rPr>
              <w:t xml:space="preserve">P03 </w:t>
            </w:r>
            <w:proofErr w:type="spellStart"/>
            <w:r>
              <w:rPr>
                <w:color w:val="000000"/>
              </w:rPr>
              <w:t>Oksykodon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FD814" w14:textId="77777777" w:rsidR="00E404D6" w:rsidRPr="002C6F64" w:rsidRDefault="00E404D6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126B3" w14:textId="77777777" w:rsidR="005B2A38" w:rsidRPr="002C6F64" w:rsidRDefault="005B2A38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5B2A38" w:rsidRPr="002C6F64" w14:paraId="6396E329" w14:textId="77777777" w:rsidTr="00E404D6">
        <w:trPr>
          <w:cantSplit/>
          <w:trHeight w:val="35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862385" w14:textId="77777777" w:rsidR="005B2A38" w:rsidRPr="002C6F64" w:rsidRDefault="005B2A38" w:rsidP="00E404D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0D896C" w14:textId="4257C850" w:rsidR="005B2A38" w:rsidRDefault="005B2A38" w:rsidP="00E404D6">
            <w:pPr>
              <w:rPr>
                <w:color w:val="000000"/>
              </w:rPr>
            </w:pPr>
            <w:r>
              <w:rPr>
                <w:color w:val="000000"/>
              </w:rPr>
              <w:t>P04 Roztwór do płukania 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5DC17D" w14:textId="77777777" w:rsidR="005B2A38" w:rsidRPr="002C6F64" w:rsidRDefault="005B2A38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D4964D" w14:textId="77777777" w:rsidR="005B2A38" w:rsidRPr="002C6F64" w:rsidRDefault="005B2A38" w:rsidP="00E404D6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5AB80711" w:rsidR="009173BA" w:rsidRPr="002C6F64" w:rsidRDefault="009173BA" w:rsidP="00292C03">
      <w:pPr>
        <w:spacing w:before="4" w:after="1"/>
        <w:rPr>
          <w:b/>
          <w:noProof/>
          <w:sz w:val="15"/>
        </w:rPr>
      </w:pPr>
    </w:p>
    <w:sectPr w:rsidR="009173BA" w:rsidRPr="002C6F64" w:rsidSect="00292C03">
      <w:type w:val="continuous"/>
      <w:pgSz w:w="11940" w:h="16860"/>
      <w:pgMar w:top="113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92C03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2A38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58</cp:revision>
  <cp:lastPrinted>2022-02-15T09:34:00Z</cp:lastPrinted>
  <dcterms:created xsi:type="dcterms:W3CDTF">2021-03-29T09:18:00Z</dcterms:created>
  <dcterms:modified xsi:type="dcterms:W3CDTF">2024-01-03T07:01:00Z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