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AA6D" w14:textId="600CE227" w:rsidR="00372862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drawing>
          <wp:inline distT="0" distB="0" distL="0" distR="0" wp14:anchorId="07F42325" wp14:editId="5C1300A7">
            <wp:extent cx="5901690" cy="822960"/>
            <wp:effectExtent l="0" t="0" r="3810" b="0"/>
            <wp:docPr id="12825479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6F6BDF" w14:textId="77777777" w:rsidR="00372862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736AB9D" w14:textId="55C12AFB" w:rsid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</w:t>
      </w:r>
      <w:r w:rsidR="002F4A2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755437">
        <w:rPr>
          <w:rFonts w:ascii="Arial" w:eastAsia="Times New Roman" w:hAnsi="Arial" w:cs="Arial"/>
          <w:i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– projekt umowy 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3410C5F4" w14:textId="77777777" w:rsidR="00372862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CAAFC0F" w14:textId="0C82CB72" w:rsidR="00372862" w:rsidRPr="00584E10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Dotyczy: postępowania pn. </w:t>
      </w:r>
      <w:r w:rsidR="00475DA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Dostawa </w:t>
      </w:r>
      <w:r w:rsidR="00E94F80">
        <w:rPr>
          <w:rFonts w:ascii="Arial" w:eastAsia="Times New Roman" w:hAnsi="Arial" w:cs="Arial"/>
          <w:i/>
          <w:sz w:val="18"/>
          <w:szCs w:val="18"/>
          <w:lang w:eastAsia="pl-PL"/>
        </w:rPr>
        <w:t>preparatów do dezynfekcji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>– znak /250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5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>/</w:t>
      </w:r>
      <w:r w:rsidR="00E94F80">
        <w:rPr>
          <w:rFonts w:ascii="Arial" w:eastAsia="Times New Roman" w:hAnsi="Arial" w:cs="Arial"/>
          <w:i/>
          <w:sz w:val="18"/>
          <w:szCs w:val="18"/>
          <w:lang w:eastAsia="pl-PL"/>
        </w:rPr>
        <w:t>10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>/2</w:t>
      </w:r>
      <w:r w:rsidR="00E94F80">
        <w:rPr>
          <w:rFonts w:ascii="Arial" w:eastAsia="Times New Roman" w:hAnsi="Arial" w:cs="Arial"/>
          <w:i/>
          <w:sz w:val="18"/>
          <w:szCs w:val="18"/>
          <w:lang w:eastAsia="pl-PL"/>
        </w:rPr>
        <w:t>4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76B9CDD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</w:t>
      </w:r>
      <w:r w:rsidR="00C639D6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/……/202</w:t>
      </w:r>
      <w:r w:rsidR="00E94F80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</w:p>
    <w:p w14:paraId="10ABA119" w14:textId="0A40FE0C" w:rsidR="00584E10" w:rsidRPr="00584E10" w:rsidRDefault="00584E10" w:rsidP="00035666">
      <w:pPr>
        <w:tabs>
          <w:tab w:val="center" w:pos="4536"/>
          <w:tab w:val="right" w:pos="9072"/>
        </w:tabs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zawarta </w:t>
      </w: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1D5C50D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795457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3A51CA4E" w14:textId="0FA762F0" w:rsidR="00C639D6" w:rsidRPr="00B4447A" w:rsidRDefault="00C639D6" w:rsidP="00C639D6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4447A">
        <w:rPr>
          <w:rFonts w:ascii="Arial" w:eastAsia="Times New Roman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B4447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B4447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(nr sprawy ZP/2505/</w:t>
      </w:r>
      <w:r w:rsidR="0075543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E94F80">
        <w:rPr>
          <w:rFonts w:ascii="Arial" w:eastAsia="Times New Roman" w:hAnsi="Arial" w:cs="Arial"/>
          <w:sz w:val="18"/>
          <w:szCs w:val="18"/>
          <w:lang w:eastAsia="pl-PL"/>
        </w:rPr>
        <w:t>0</w:t>
      </w:r>
      <w:r w:rsidR="0058114F">
        <w:rPr>
          <w:rFonts w:ascii="Arial" w:eastAsia="Times New Roman" w:hAnsi="Arial" w:cs="Arial"/>
          <w:sz w:val="18"/>
          <w:szCs w:val="18"/>
          <w:lang w:eastAsia="pl-PL"/>
        </w:rPr>
        <w:t>/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E94F80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).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23E7ADE0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58114F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dostawa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="0058114F">
        <w:rPr>
          <w:rFonts w:ascii="Arial" w:hAnsi="Arial" w:cs="Arial"/>
          <w:b/>
          <w:bCs/>
          <w:sz w:val="18"/>
          <w:szCs w:val="18"/>
        </w:rPr>
        <w:t>p</w:t>
      </w:r>
      <w:r w:rsidR="00E94F80">
        <w:rPr>
          <w:rFonts w:ascii="Arial" w:hAnsi="Arial" w:cs="Arial"/>
          <w:b/>
          <w:bCs/>
          <w:sz w:val="18"/>
          <w:szCs w:val="18"/>
        </w:rPr>
        <w:t>reparatów do dezynfekcji</w:t>
      </w:r>
      <w:r w:rsidR="00682F52">
        <w:rPr>
          <w:rFonts w:ascii="Arial" w:hAnsi="Arial" w:cs="Arial"/>
          <w:b/>
          <w:bCs/>
          <w:sz w:val="18"/>
          <w:szCs w:val="18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58114F">
        <w:rPr>
          <w:rFonts w:ascii="Arial" w:eastAsia="Times New Roman" w:hAnsi="Arial" w:cs="Arial"/>
          <w:sz w:val="18"/>
          <w:szCs w:val="18"/>
          <w:lang w:eastAsia="pl-PL"/>
        </w:rPr>
        <w:t>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54E48851" w:rsidR="00584E10" w:rsidRPr="00080789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</w:t>
      </w:r>
      <w:r w:rsidR="00C639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="0075543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E94F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E94F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75A4F61E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D03C09">
        <w:rPr>
          <w:rFonts w:ascii="Arial" w:eastAsia="Times New Roman" w:hAnsi="Arial" w:cs="Arial"/>
          <w:spacing w:val="-4"/>
          <w:sz w:val="18"/>
          <w:szCs w:val="18"/>
          <w:lang w:eastAsia="pl-PL"/>
        </w:rPr>
        <w:t>3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0ACCF689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0815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130 000,00 zł netto  PLN.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bookmarkStart w:id="1" w:name="_Hlk50034704"/>
    </w:p>
    <w:bookmarkEnd w:id="1"/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5B0191E9" w:rsidR="00584E10" w:rsidRPr="00F5028F" w:rsidRDefault="00584E10" w:rsidP="00F5028F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E94F80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F5028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</w:t>
      </w:r>
      <w:r w:rsidR="00682F52">
        <w:rPr>
          <w:rFonts w:ascii="Arial" w:eastAsia="Times New Roman" w:hAnsi="Arial" w:cs="Arial"/>
          <w:b/>
          <w:sz w:val="18"/>
          <w:szCs w:val="18"/>
          <w:lang w:eastAsia="pl-PL"/>
        </w:rPr>
        <w:t>cy</w:t>
      </w:r>
      <w:r w:rsidRPr="00F5028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3174AEAC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4306C48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1F7CC1">
        <w:rPr>
          <w:rFonts w:ascii="Arial" w:eastAsia="Times New Roman" w:hAnsi="Arial" w:cs="Arial"/>
          <w:sz w:val="18"/>
          <w:szCs w:val="18"/>
          <w:lang w:eastAsia="pl-PL"/>
        </w:rPr>
        <w:t>30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6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50159B8B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Dostawca towaru jest zobowiązany do uiszczenia opłaty parkingowej w wysokości </w:t>
      </w:r>
      <w:r w:rsidR="00755437">
        <w:rPr>
          <w:rFonts w:ascii="Arial" w:eastAsia="Times New Roman" w:hAnsi="Arial" w:cs="Arial"/>
          <w:sz w:val="18"/>
          <w:szCs w:val="18"/>
          <w:lang w:eastAsia="pl-PL"/>
        </w:rPr>
        <w:t>5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zł, za każdą rozpoczętą godzinę, od chwili wjazdu na teren wskazanej w zdaniu pierwszym nieruchomości. Opłata nie będzie egzekwowana, w przypadku pozostawania w strefie płatnej, przez okres do </w:t>
      </w:r>
      <w:r w:rsidR="00755437">
        <w:rPr>
          <w:rFonts w:ascii="Arial" w:eastAsia="Times New Roman" w:hAnsi="Arial" w:cs="Arial"/>
          <w:sz w:val="18"/>
          <w:szCs w:val="18"/>
          <w:lang w:eastAsia="pl-PL"/>
        </w:rPr>
        <w:t>40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7CD635E6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</w:t>
      </w:r>
      <w:r w:rsidR="00FF3C53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0CACE631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E94F80" w:rsidRPr="00DA24E1">
          <w:rPr>
            <w:rStyle w:val="Hipercze"/>
            <w:rFonts w:ascii="Arial" w:eastAsia="Calibri" w:hAnsi="Arial" w:cs="Arial"/>
            <w:sz w:val="18"/>
            <w:szCs w:val="18"/>
          </w:rPr>
          <w:t>apteka@szpitalciechanow.com.pl</w:t>
        </w:r>
      </w:hyperlink>
      <w:r w:rsidR="00E94F80">
        <w:rPr>
          <w:rFonts w:ascii="Arial" w:eastAsia="Calibri" w:hAnsi="Arial" w:cs="Arial"/>
          <w:sz w:val="18"/>
          <w:szCs w:val="18"/>
        </w:rPr>
        <w:t xml:space="preserve"> </w:t>
      </w:r>
      <w:r w:rsidR="00E94F80" w:rsidRPr="00C85470">
        <w:rPr>
          <w:rFonts w:ascii="Arial" w:eastAsia="Calibri" w:hAnsi="Arial" w:cs="Arial"/>
          <w:sz w:val="18"/>
          <w:szCs w:val="18"/>
        </w:rPr>
        <w:t xml:space="preserve">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25E94DFC" w14:textId="718C4489" w:rsidR="00DB7231" w:rsidRPr="00584E10" w:rsidRDefault="00DB7231" w:rsidP="00DB7231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bookmarkStart w:id="2" w:name="_Hlk152318902"/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bookmarkEnd w:id="2"/>
    <w:p w14:paraId="026187EE" w14:textId="77777777" w:rsidR="00DB7231" w:rsidRPr="00584E10" w:rsidRDefault="00DB7231" w:rsidP="00DB7231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2A85E98" w14:textId="77777777" w:rsidR="00DB7231" w:rsidRPr="001C5862" w:rsidRDefault="00DB7231" w:rsidP="00DB723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4041E2B5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AA3237A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pisemnie przez wnioskującego o zmianę. </w:t>
      </w:r>
    </w:p>
    <w:p w14:paraId="1F94E47A" w14:textId="77777777" w:rsidR="00DB7231" w:rsidRPr="00B81182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2E0DD80A" w14:textId="77777777" w:rsidR="00DB7231" w:rsidRPr="00216083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188BD005" w14:textId="77777777" w:rsidR="00DB7231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5DB6C86" w14:textId="0A9B2F4D" w:rsidR="000815AC" w:rsidRPr="00584E10" w:rsidRDefault="000815AC" w:rsidP="000815AC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621725A9" w14:textId="00216381" w:rsidR="00035666" w:rsidRPr="00035666" w:rsidRDefault="00035666" w:rsidP="00035666">
      <w:pPr>
        <w:pStyle w:val="Akapitzlist"/>
        <w:widowControl w:val="0"/>
        <w:numPr>
          <w:ilvl w:val="0"/>
          <w:numId w:val="33"/>
        </w:numPr>
        <w:tabs>
          <w:tab w:val="num" w:pos="284"/>
        </w:tabs>
        <w:ind w:left="284" w:right="-13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Datą zawarcia niniejszej Umowy jest data złożenia oświadczenia woli o jej zawarciu przez ostatnią ze Stron.</w:t>
      </w:r>
    </w:p>
    <w:p w14:paraId="2D0CAD4C" w14:textId="77777777" w:rsidR="00035666" w:rsidRPr="00035666" w:rsidRDefault="00035666" w:rsidP="00035666">
      <w:pPr>
        <w:widowControl w:val="0"/>
        <w:numPr>
          <w:ilvl w:val="0"/>
          <w:numId w:val="33"/>
        </w:numPr>
        <w:tabs>
          <w:tab w:val="num" w:pos="284"/>
        </w:tabs>
        <w:ind w:left="284" w:right="-136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Umowa została sporządzona w postaci elektronicznej i podpisana przez każdą ze Stron kwalifikowanym podpisem elektronicznym (jeśli dotyczy).</w:t>
      </w:r>
    </w:p>
    <w:p w14:paraId="003A85E3" w14:textId="2B396193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right="-13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Czynność prawna Wykonawcy mająca na celu zmianę wierzyciela Zamawiającego wymaga zgody podmiotu, który Zamawiającego utworzył – w rozumieniu ustawy z dnia 15 kwietnia 2011 r. o działalności leczniczej  </w:t>
      </w:r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202</w:t>
      </w:r>
      <w:r w:rsidR="0058114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3</w:t>
      </w:r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58114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991</w:t>
      </w:r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zmian). </w:t>
      </w: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29FB2B94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z w:val="18"/>
          <w:szCs w:val="18"/>
          <w:lang w:eastAsia="pl-PL"/>
        </w:rPr>
        <w:t>Ewentualne kwestie sporne wynikłe w trakcie realizacji  Umowy Strony rozstrzygać będą polubownie.</w:t>
      </w:r>
    </w:p>
    <w:p w14:paraId="04D6357E" w14:textId="672A9BB8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z w:val="18"/>
          <w:szCs w:val="18"/>
          <w:lang w:eastAsia="pl-PL"/>
        </w:rPr>
        <w:t>W przypadku nie dojścia do porozumienia spory będą rozstrzygane przez Sąd właściwy dla siedziby Zamawiającego.</w:t>
      </w:r>
    </w:p>
    <w:p w14:paraId="28CEC312" w14:textId="63F03F25" w:rsidR="00584E10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 sprawach nieuregulowanych Umową stosuje się przepisy Kodeksu cywilnego, oraz ustawy o  działalności leczniczej.</w:t>
      </w:r>
    </w:p>
    <w:p w14:paraId="16EBBA46" w14:textId="77777777" w:rsidR="00E94F80" w:rsidRDefault="00E94F80" w:rsidP="00E94F80">
      <w:pPr>
        <w:widowControl w:val="0"/>
        <w:tabs>
          <w:tab w:val="num" w:pos="284"/>
        </w:tabs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1DF324D0" w14:textId="77777777" w:rsidR="00E94F80" w:rsidRPr="00E94F80" w:rsidRDefault="00E94F80" w:rsidP="00E94F80">
      <w:pPr>
        <w:widowControl w:val="0"/>
        <w:tabs>
          <w:tab w:val="num" w:pos="284"/>
        </w:tabs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sectPr w:rsidR="00584E10" w:rsidRPr="00584E10" w:rsidSect="0058114F">
      <w:pgSz w:w="11906" w:h="16838"/>
      <w:pgMar w:top="56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462512"/>
    <w:multiLevelType w:val="hybridMultilevel"/>
    <w:tmpl w:val="440848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FFFFFFFF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8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8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9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47032984">
    <w:abstractNumId w:val="2"/>
  </w:num>
  <w:num w:numId="2" w16cid:durableId="110245525">
    <w:abstractNumId w:val="27"/>
  </w:num>
  <w:num w:numId="3" w16cid:durableId="438961086">
    <w:abstractNumId w:val="6"/>
  </w:num>
  <w:num w:numId="4" w16cid:durableId="1981572368">
    <w:abstractNumId w:val="28"/>
  </w:num>
  <w:num w:numId="5" w16cid:durableId="1573852208">
    <w:abstractNumId w:val="17"/>
  </w:num>
  <w:num w:numId="6" w16cid:durableId="412051474">
    <w:abstractNumId w:val="16"/>
  </w:num>
  <w:num w:numId="7" w16cid:durableId="1119254301">
    <w:abstractNumId w:val="5"/>
  </w:num>
  <w:num w:numId="8" w16cid:durableId="559025216">
    <w:abstractNumId w:val="21"/>
  </w:num>
  <w:num w:numId="9" w16cid:durableId="628556759">
    <w:abstractNumId w:val="26"/>
  </w:num>
  <w:num w:numId="10" w16cid:durableId="806824418">
    <w:abstractNumId w:val="1"/>
  </w:num>
  <w:num w:numId="11" w16cid:durableId="1253514857">
    <w:abstractNumId w:val="9"/>
  </w:num>
  <w:num w:numId="12" w16cid:durableId="865366387">
    <w:abstractNumId w:val="24"/>
  </w:num>
  <w:num w:numId="13" w16cid:durableId="1315403981">
    <w:abstractNumId w:val="8"/>
  </w:num>
  <w:num w:numId="14" w16cid:durableId="2022851798">
    <w:abstractNumId w:val="20"/>
  </w:num>
  <w:num w:numId="15" w16cid:durableId="2016610837">
    <w:abstractNumId w:val="3"/>
    <w:lvlOverride w:ilvl="0">
      <w:startOverride w:val="1"/>
    </w:lvlOverride>
  </w:num>
  <w:num w:numId="16" w16cid:durableId="2072920205">
    <w:abstractNumId w:val="18"/>
  </w:num>
  <w:num w:numId="17" w16cid:durableId="1228152902">
    <w:abstractNumId w:val="22"/>
  </w:num>
  <w:num w:numId="18" w16cid:durableId="690572791">
    <w:abstractNumId w:val="20"/>
  </w:num>
  <w:num w:numId="19" w16cid:durableId="295794013">
    <w:abstractNumId w:val="4"/>
  </w:num>
  <w:num w:numId="20" w16cid:durableId="1822848264">
    <w:abstractNumId w:val="23"/>
  </w:num>
  <w:num w:numId="21" w16cid:durableId="1851336201">
    <w:abstractNumId w:val="19"/>
  </w:num>
  <w:num w:numId="22" w16cid:durableId="1288506321">
    <w:abstractNumId w:val="7"/>
  </w:num>
  <w:num w:numId="23" w16cid:durableId="1429540960">
    <w:abstractNumId w:val="0"/>
  </w:num>
  <w:num w:numId="24" w16cid:durableId="236020848">
    <w:abstractNumId w:val="29"/>
  </w:num>
  <w:num w:numId="25" w16cid:durableId="713038366">
    <w:abstractNumId w:val="10"/>
  </w:num>
  <w:num w:numId="26" w16cid:durableId="183638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9451864">
    <w:abstractNumId w:val="14"/>
  </w:num>
  <w:num w:numId="28" w16cid:durableId="2050369935">
    <w:abstractNumId w:val="13"/>
  </w:num>
  <w:num w:numId="29" w16cid:durableId="19181295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17540989">
    <w:abstractNumId w:val="12"/>
  </w:num>
  <w:num w:numId="31" w16cid:durableId="14434979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935515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02815378">
    <w:abstractNumId w:val="11"/>
  </w:num>
  <w:num w:numId="34" w16cid:durableId="4688661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35666"/>
    <w:rsid w:val="00050207"/>
    <w:rsid w:val="00056947"/>
    <w:rsid w:val="0006729E"/>
    <w:rsid w:val="00080789"/>
    <w:rsid w:val="000815AC"/>
    <w:rsid w:val="000A7998"/>
    <w:rsid w:val="00110DAC"/>
    <w:rsid w:val="001327BC"/>
    <w:rsid w:val="00155545"/>
    <w:rsid w:val="00162CD1"/>
    <w:rsid w:val="00184C32"/>
    <w:rsid w:val="001B2893"/>
    <w:rsid w:val="001C5862"/>
    <w:rsid w:val="001D2150"/>
    <w:rsid w:val="001E2E2A"/>
    <w:rsid w:val="001F7CC1"/>
    <w:rsid w:val="00216083"/>
    <w:rsid w:val="00253CA0"/>
    <w:rsid w:val="002660B6"/>
    <w:rsid w:val="00274C0D"/>
    <w:rsid w:val="00282B85"/>
    <w:rsid w:val="002A32C8"/>
    <w:rsid w:val="002C654A"/>
    <w:rsid w:val="002C7597"/>
    <w:rsid w:val="002F4A28"/>
    <w:rsid w:val="00302035"/>
    <w:rsid w:val="00304088"/>
    <w:rsid w:val="00311C84"/>
    <w:rsid w:val="00336340"/>
    <w:rsid w:val="00344128"/>
    <w:rsid w:val="00372862"/>
    <w:rsid w:val="003D3005"/>
    <w:rsid w:val="00416689"/>
    <w:rsid w:val="00425247"/>
    <w:rsid w:val="00425E2C"/>
    <w:rsid w:val="00435805"/>
    <w:rsid w:val="00461DB3"/>
    <w:rsid w:val="00475D28"/>
    <w:rsid w:val="00475DA7"/>
    <w:rsid w:val="0047779A"/>
    <w:rsid w:val="00482AD5"/>
    <w:rsid w:val="00493648"/>
    <w:rsid w:val="004C6F90"/>
    <w:rsid w:val="004D03F1"/>
    <w:rsid w:val="004E261C"/>
    <w:rsid w:val="004E59C4"/>
    <w:rsid w:val="004F7530"/>
    <w:rsid w:val="00522FF4"/>
    <w:rsid w:val="00531AE6"/>
    <w:rsid w:val="00532438"/>
    <w:rsid w:val="0058114F"/>
    <w:rsid w:val="00584E10"/>
    <w:rsid w:val="005B1703"/>
    <w:rsid w:val="005B55E4"/>
    <w:rsid w:val="005C23C0"/>
    <w:rsid w:val="005E389F"/>
    <w:rsid w:val="005F1BCA"/>
    <w:rsid w:val="00600260"/>
    <w:rsid w:val="00600696"/>
    <w:rsid w:val="00604A62"/>
    <w:rsid w:val="006206EF"/>
    <w:rsid w:val="006570F7"/>
    <w:rsid w:val="00682F52"/>
    <w:rsid w:val="006871F4"/>
    <w:rsid w:val="006A1DF5"/>
    <w:rsid w:val="006D3BC3"/>
    <w:rsid w:val="006D6624"/>
    <w:rsid w:val="00723E56"/>
    <w:rsid w:val="00755437"/>
    <w:rsid w:val="00767C18"/>
    <w:rsid w:val="00795457"/>
    <w:rsid w:val="007B40D0"/>
    <w:rsid w:val="00810C98"/>
    <w:rsid w:val="00821E8F"/>
    <w:rsid w:val="00823393"/>
    <w:rsid w:val="00853E85"/>
    <w:rsid w:val="008550B1"/>
    <w:rsid w:val="0085747F"/>
    <w:rsid w:val="00861C35"/>
    <w:rsid w:val="008B2547"/>
    <w:rsid w:val="008D3704"/>
    <w:rsid w:val="009A314F"/>
    <w:rsid w:val="009B4318"/>
    <w:rsid w:val="00A23315"/>
    <w:rsid w:val="00A31AB8"/>
    <w:rsid w:val="00A37DB9"/>
    <w:rsid w:val="00AB0F70"/>
    <w:rsid w:val="00AB4FB5"/>
    <w:rsid w:val="00AB6DA4"/>
    <w:rsid w:val="00AD6D4E"/>
    <w:rsid w:val="00B267D1"/>
    <w:rsid w:val="00B63C91"/>
    <w:rsid w:val="00B8048A"/>
    <w:rsid w:val="00B81182"/>
    <w:rsid w:val="00BE38EF"/>
    <w:rsid w:val="00C25ACD"/>
    <w:rsid w:val="00C5211F"/>
    <w:rsid w:val="00C639D6"/>
    <w:rsid w:val="00C85ABB"/>
    <w:rsid w:val="00CB7272"/>
    <w:rsid w:val="00D03C09"/>
    <w:rsid w:val="00D266C2"/>
    <w:rsid w:val="00D860D6"/>
    <w:rsid w:val="00DB7231"/>
    <w:rsid w:val="00DC27FD"/>
    <w:rsid w:val="00DD3631"/>
    <w:rsid w:val="00DD69FC"/>
    <w:rsid w:val="00DF664B"/>
    <w:rsid w:val="00E360B5"/>
    <w:rsid w:val="00E94F80"/>
    <w:rsid w:val="00EB7074"/>
    <w:rsid w:val="00EB7D2E"/>
    <w:rsid w:val="00EC12C6"/>
    <w:rsid w:val="00F06A56"/>
    <w:rsid w:val="00F20CAE"/>
    <w:rsid w:val="00F22E33"/>
    <w:rsid w:val="00F35745"/>
    <w:rsid w:val="00F364EF"/>
    <w:rsid w:val="00F5028F"/>
    <w:rsid w:val="00F86212"/>
    <w:rsid w:val="00F95DC4"/>
    <w:rsid w:val="00FB631F"/>
    <w:rsid w:val="00FE2AFE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teka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1634</Words>
  <Characters>9807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Paulina Witkowska</cp:lastModifiedBy>
  <cp:revision>18</cp:revision>
  <cp:lastPrinted>2023-11-09T08:48:00Z</cp:lastPrinted>
  <dcterms:created xsi:type="dcterms:W3CDTF">2023-10-13T11:22:00Z</dcterms:created>
  <dcterms:modified xsi:type="dcterms:W3CDTF">2024-01-31T11:19:00Z</dcterms:modified>
</cp:coreProperties>
</file>