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626D53B5"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A34822">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5CAEC815"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1ABB1A58" w14:textId="7A730AC6" w:rsidR="003D6B1D" w:rsidRDefault="003D6B1D" w:rsidP="003D6B1D">
      <w:pPr>
        <w:widowControl w:val="0"/>
        <w:jc w:val="both"/>
        <w:rPr>
          <w:rFonts w:ascii="Arial" w:eastAsia="Times New Roman" w:hAnsi="Arial" w:cs="Arial"/>
          <w:snapToGrid w:val="0"/>
          <w:sz w:val="18"/>
          <w:szCs w:val="18"/>
          <w:lang w:eastAsia="pl-PL"/>
        </w:rPr>
      </w:pPr>
      <w:bookmarkStart w:id="2" w:name="_Hlk151549426"/>
      <w:r>
        <w:rPr>
          <w:rFonts w:ascii="Arial" w:eastAsia="Times New Roman" w:hAnsi="Arial" w:cs="Arial"/>
          <w:snapToGrid w:val="0"/>
          <w:sz w:val="18"/>
          <w:szCs w:val="18"/>
          <w:lang w:eastAsia="pl-PL"/>
        </w:rPr>
        <w:t xml:space="preserve">W wyniku postępowania o udzielenie zamówienia publicznego – znak sprawy </w:t>
      </w:r>
      <w:r>
        <w:rPr>
          <w:rFonts w:ascii="Arial" w:eastAsia="Times New Roman" w:hAnsi="Arial" w:cs="Arial"/>
          <w:b/>
          <w:bCs/>
          <w:snapToGrid w:val="0"/>
          <w:sz w:val="18"/>
          <w:szCs w:val="18"/>
          <w:lang w:eastAsia="pl-PL"/>
        </w:rPr>
        <w:t>ZP/2501/</w:t>
      </w:r>
      <w:r w:rsidR="00C939CC">
        <w:rPr>
          <w:rFonts w:ascii="Arial" w:eastAsia="Times New Roman" w:hAnsi="Arial" w:cs="Arial"/>
          <w:b/>
          <w:bCs/>
          <w:snapToGrid w:val="0"/>
          <w:sz w:val="18"/>
          <w:szCs w:val="18"/>
          <w:lang w:eastAsia="pl-PL"/>
        </w:rPr>
        <w:t>0</w:t>
      </w:r>
      <w:r w:rsidR="00F554F0">
        <w:rPr>
          <w:rFonts w:ascii="Arial" w:eastAsia="Times New Roman" w:hAnsi="Arial" w:cs="Arial"/>
          <w:b/>
          <w:bCs/>
          <w:snapToGrid w:val="0"/>
          <w:sz w:val="18"/>
          <w:szCs w:val="18"/>
          <w:lang w:eastAsia="pl-PL"/>
        </w:rPr>
        <w:t>9</w:t>
      </w:r>
      <w:r>
        <w:rPr>
          <w:rFonts w:ascii="Arial" w:eastAsia="Times New Roman" w:hAnsi="Arial" w:cs="Arial"/>
          <w:b/>
          <w:bCs/>
          <w:snapToGrid w:val="0"/>
          <w:sz w:val="18"/>
          <w:szCs w:val="18"/>
          <w:lang w:eastAsia="pl-PL"/>
        </w:rPr>
        <w:t>/2</w:t>
      </w:r>
      <w:r w:rsidR="00C939CC">
        <w:rPr>
          <w:rFonts w:ascii="Arial" w:eastAsia="Times New Roman" w:hAnsi="Arial" w:cs="Arial"/>
          <w:b/>
          <w:bCs/>
          <w:snapToGrid w:val="0"/>
          <w:sz w:val="18"/>
          <w:szCs w:val="18"/>
          <w:lang w:eastAsia="pl-PL"/>
        </w:rPr>
        <w:t>4</w:t>
      </w:r>
      <w:r>
        <w:rPr>
          <w:rFonts w:ascii="Arial" w:eastAsia="Times New Roman" w:hAnsi="Arial" w:cs="Arial"/>
          <w:snapToGrid w:val="0"/>
          <w:sz w:val="18"/>
          <w:szCs w:val="18"/>
          <w:lang w:eastAsia="pl-PL"/>
        </w:rPr>
        <w:t xml:space="preserve">, prowadzonego w trybie przetargu nieograniczonego (art. 132) na podstawie ustawy Prawo zamówień publicznych z dnia 11 września 2019 r., zwanej dalej </w:t>
      </w:r>
      <w:proofErr w:type="spellStart"/>
      <w:r>
        <w:rPr>
          <w:rFonts w:ascii="Arial" w:eastAsia="Times New Roman" w:hAnsi="Arial" w:cs="Arial"/>
          <w:snapToGrid w:val="0"/>
          <w:sz w:val="18"/>
          <w:szCs w:val="18"/>
          <w:lang w:eastAsia="pl-PL"/>
        </w:rPr>
        <w:t>Pzp</w:t>
      </w:r>
      <w:proofErr w:type="spellEnd"/>
      <w:r>
        <w:rPr>
          <w:rFonts w:ascii="Arial" w:eastAsia="Times New Roman" w:hAnsi="Arial" w:cs="Arial"/>
          <w:snapToGrid w:val="0"/>
          <w:sz w:val="18"/>
          <w:szCs w:val="18"/>
          <w:lang w:eastAsia="pl-PL"/>
        </w:rPr>
        <w:t>, (t. j. Dz. U. z 2023 r. poz. 1605 ze zmian.) Strony zawierają Umowę o następującej treści:</w:t>
      </w:r>
    </w:p>
    <w:p w14:paraId="18DCEA2F" w14:textId="77777777" w:rsidR="003D6B1D" w:rsidRDefault="003D6B1D" w:rsidP="003D6B1D">
      <w:pPr>
        <w:widowControl w:val="0"/>
        <w:jc w:val="both"/>
        <w:rPr>
          <w:rFonts w:ascii="Arial" w:eastAsia="Times New Roman" w:hAnsi="Arial" w:cs="Arial"/>
          <w:snapToGrid w:val="0"/>
          <w:sz w:val="18"/>
          <w:szCs w:val="18"/>
          <w:lang w:eastAsia="pl-PL"/>
        </w:rPr>
      </w:pPr>
    </w:p>
    <w:p w14:paraId="39FF7277"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157B9677"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F554F0">
        <w:rPr>
          <w:rFonts w:ascii="Arial" w:eastAsia="Times New Roman" w:hAnsi="Arial" w:cs="Arial"/>
          <w:b/>
          <w:bCs/>
          <w:i/>
          <w:iCs/>
          <w:sz w:val="18"/>
          <w:szCs w:val="18"/>
          <w:lang w:eastAsia="zh-CN"/>
        </w:rPr>
        <w:t xml:space="preserve">sprzętu jednorazowego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06AE5778"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C939CC">
        <w:rPr>
          <w:rFonts w:ascii="Arial" w:eastAsia="Times New Roman" w:hAnsi="Arial" w:cs="Arial"/>
          <w:color w:val="000000"/>
          <w:sz w:val="18"/>
          <w:szCs w:val="18"/>
          <w:lang w:eastAsia="pl-PL"/>
        </w:rPr>
        <w:t>0</w:t>
      </w:r>
      <w:r w:rsidR="00F554F0">
        <w:rPr>
          <w:rFonts w:ascii="Arial" w:eastAsia="Times New Roman" w:hAnsi="Arial" w:cs="Arial"/>
          <w:color w:val="000000"/>
          <w:sz w:val="18"/>
          <w:szCs w:val="18"/>
          <w:lang w:eastAsia="pl-PL"/>
        </w:rPr>
        <w:t>9</w:t>
      </w:r>
      <w:r w:rsidRPr="00FC49E2">
        <w:rPr>
          <w:rFonts w:ascii="Arial" w:eastAsia="Times New Roman" w:hAnsi="Arial" w:cs="Arial"/>
          <w:color w:val="000000"/>
          <w:sz w:val="18"/>
          <w:szCs w:val="18"/>
          <w:lang w:eastAsia="pl-PL"/>
        </w:rPr>
        <w:t>/2</w:t>
      </w:r>
      <w:r w:rsidR="00C939CC">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0673B63F" w:rsidR="00FC49E2" w:rsidRPr="001B7693" w:rsidRDefault="00FC49E2" w:rsidP="001B7693">
      <w:pPr>
        <w:pStyle w:val="Akapitzlist"/>
        <w:numPr>
          <w:ilvl w:val="0"/>
          <w:numId w:val="6"/>
        </w:numPr>
        <w:tabs>
          <w:tab w:val="clear" w:pos="720"/>
          <w:tab w:val="left" w:pos="7938"/>
        </w:tabs>
        <w:suppressAutoHyphens/>
        <w:ind w:left="284" w:hanging="284"/>
        <w:jc w:val="both"/>
        <w:rPr>
          <w:rFonts w:ascii="Arial" w:eastAsia="Times New Roman" w:hAnsi="Arial" w:cs="Arial"/>
          <w:b/>
          <w:sz w:val="18"/>
          <w:szCs w:val="18"/>
          <w:lang w:eastAsia="pl-PL"/>
        </w:rPr>
      </w:pPr>
      <w:r w:rsidRPr="001B7693">
        <w:rPr>
          <w:rFonts w:ascii="Arial" w:eastAsia="Times New Roman" w:hAnsi="Arial" w:cs="Arial"/>
          <w:snapToGrid w:val="0"/>
          <w:sz w:val="18"/>
          <w:szCs w:val="18"/>
          <w:lang w:eastAsia="pl-PL"/>
        </w:rPr>
        <w:t xml:space="preserve">Maksymalna wartość nominalna zobowiązania Zamawiającego brutto wynikająca z Umowy, </w:t>
      </w:r>
      <w:r w:rsidRPr="001B7693">
        <w:rPr>
          <w:rFonts w:ascii="Arial" w:eastAsia="Times New Roman" w:hAnsi="Arial" w:cs="Arial"/>
          <w:b/>
          <w:bCs/>
          <w:snapToGrid w:val="0"/>
          <w:sz w:val="18"/>
          <w:szCs w:val="18"/>
          <w:lang w:eastAsia="pl-PL"/>
        </w:rPr>
        <w:t>zwana dalej Wartością Umowy</w:t>
      </w:r>
      <w:r w:rsidRPr="001B7693">
        <w:rPr>
          <w:rFonts w:ascii="Arial" w:eastAsia="Times New Roman" w:hAnsi="Arial" w:cs="Arial"/>
          <w:snapToGrid w:val="0"/>
          <w:sz w:val="18"/>
          <w:szCs w:val="18"/>
          <w:lang w:eastAsia="pl-PL"/>
        </w:rPr>
        <w:t>, wynosi</w:t>
      </w:r>
      <w:r w:rsidRPr="001B7693">
        <w:rPr>
          <w:rFonts w:ascii="Arial" w:eastAsia="Times New Roman" w:hAnsi="Arial" w:cs="Arial"/>
          <w:b/>
          <w:snapToGrid w:val="0"/>
          <w:sz w:val="18"/>
          <w:szCs w:val="18"/>
          <w:lang w:eastAsia="pl-PL"/>
        </w:rPr>
        <w:t xml:space="preserve"> ....................... PLN</w:t>
      </w:r>
      <w:r w:rsidRPr="001B7693">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330E401C"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F20760">
        <w:rPr>
          <w:rFonts w:ascii="Arial" w:eastAsia="Times New Roman" w:hAnsi="Arial" w:cs="Arial"/>
          <w:b/>
          <w:sz w:val="18"/>
          <w:szCs w:val="18"/>
          <w:lang w:eastAsia="zh-CN"/>
        </w:rPr>
        <w:t>24</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6F4FA1A6" w:rsidR="00FC49E2" w:rsidRPr="00FC49E2" w:rsidRDefault="00994821" w:rsidP="00FC49E2">
            <w:pPr>
              <w:contextualSpacing/>
              <w:jc w:val="both"/>
              <w:rPr>
                <w:rFonts w:ascii="Arial" w:eastAsia="Calibri" w:hAnsi="Arial" w:cs="Arial"/>
                <w:b/>
                <w:bCs/>
                <w:sz w:val="18"/>
                <w:szCs w:val="18"/>
              </w:rPr>
            </w:pPr>
            <w:hyperlink r:id="rId7" w:history="1">
              <w:r w:rsidR="00A76BFC" w:rsidRPr="009742E3">
                <w:rPr>
                  <w:rStyle w:val="Hipercze"/>
                  <w:rFonts w:ascii="Arial" w:eastAsia="Calibri" w:hAnsi="Arial" w:cs="Arial"/>
                  <w:sz w:val="18"/>
                  <w:szCs w:val="18"/>
                </w:rPr>
                <w:t>a</w:t>
              </w:r>
              <w:r w:rsidR="00A76BFC" w:rsidRPr="009742E3">
                <w:rPr>
                  <w:rStyle w:val="Hipercze"/>
                  <w:rFonts w:eastAsia="Calibri"/>
                </w:rPr>
                <w:t>pteka</w:t>
              </w:r>
              <w:r w:rsidR="00A76BFC" w:rsidRPr="009742E3">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06AD37A1"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654CF" w:rsidRPr="009742E3">
          <w:rPr>
            <w:rStyle w:val="Hipercze"/>
            <w:rFonts w:ascii="Arial" w:eastAsia="Calibri" w:hAnsi="Arial" w:cs="Arial"/>
            <w:sz w:val="18"/>
            <w:szCs w:val="18"/>
          </w:rPr>
          <w:t>apteka@szpitalciechanow.com.pl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113149FD" w:rsidR="00FC49E2" w:rsidRDefault="00FC49E2" w:rsidP="00583342">
      <w:pPr>
        <w:ind w:left="284"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t>
      </w:r>
      <w:r w:rsidR="00583342">
        <w:rPr>
          <w:rFonts w:ascii="Arial" w:eastAsia="Times New Roman" w:hAnsi="Arial" w:cs="Arial"/>
          <w:sz w:val="18"/>
          <w:szCs w:val="18"/>
          <w:lang w:eastAsia="pl-PL"/>
        </w:rPr>
        <w:t xml:space="preserve"> </w:t>
      </w:r>
      <w:r w:rsidRPr="00FC49E2">
        <w:rPr>
          <w:rFonts w:ascii="Arial" w:eastAsia="Times New Roman" w:hAnsi="Arial" w:cs="Arial"/>
          <w:sz w:val="18"/>
          <w:szCs w:val="18"/>
          <w:lang w:eastAsia="pl-PL"/>
        </w:rPr>
        <w:t>Wielkopolskich   2, w wysokości ustalonej w aktualnie obowiązującym cenniku.</w:t>
      </w:r>
    </w:p>
    <w:p w14:paraId="16136774" w14:textId="77777777" w:rsidR="00911A04" w:rsidRPr="00127766" w:rsidRDefault="00911A04" w:rsidP="00911A04">
      <w:pPr>
        <w:pStyle w:val="Akapitzlist"/>
        <w:widowControl w:val="0"/>
        <w:shd w:val="clear" w:color="auto" w:fill="FFFFFF"/>
        <w:autoSpaceDE w:val="0"/>
        <w:autoSpaceDN w:val="0"/>
        <w:adjustRightInd w:val="0"/>
        <w:ind w:left="993" w:right="57"/>
        <w:jc w:val="both"/>
        <w:rPr>
          <w:rFonts w:ascii="Arial" w:eastAsia="Times New Roman" w:hAnsi="Arial" w:cs="Arial"/>
          <w:spacing w:val="-18"/>
          <w:sz w:val="18"/>
          <w:szCs w:val="18"/>
          <w:lang w:eastAsia="pl-PL"/>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lastRenderedPageBreak/>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15F9E841"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lastRenderedPageBreak/>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FC49E2">
        <w:rPr>
          <w:rFonts w:ascii="Arial" w:eastAsia="Times New Roman" w:hAnsi="Arial" w:cs="Arial"/>
          <w:sz w:val="18"/>
          <w:szCs w:val="18"/>
          <w:lang w:eastAsia="zh-CN"/>
        </w:rPr>
        <w:lastRenderedPageBreak/>
        <w:t xml:space="preserve">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11</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669ED4BF"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Datą zawarcia Umowy jest data złożenia oświadczenia woli o jej zawarciu przez ostatnią ze Stron.</w:t>
      </w:r>
    </w:p>
    <w:p w14:paraId="7654914E" w14:textId="77777777" w:rsidR="00FC49E2" w:rsidRPr="00FC49E2" w:rsidRDefault="00FC49E2" w:rsidP="00FC49E2">
      <w:pPr>
        <w:widowControl w:val="0"/>
        <w:numPr>
          <w:ilvl w:val="0"/>
          <w:numId w:val="8"/>
        </w:numPr>
        <w:tabs>
          <w:tab w:val="left" w:pos="426"/>
        </w:tabs>
        <w:suppressAutoHyphens/>
        <w:ind w:left="284" w:right="-134" w:hanging="284"/>
        <w:rPr>
          <w:rFonts w:ascii="Arial" w:eastAsia="Times New Roman" w:hAnsi="Arial" w:cs="Arial"/>
          <w:sz w:val="18"/>
          <w:szCs w:val="18"/>
          <w:lang w:eastAsia="zh-CN"/>
        </w:rPr>
      </w:pPr>
      <w:r w:rsidRPr="00FC49E2">
        <w:rPr>
          <w:rFonts w:ascii="Arial" w:eastAsia="Times New Roman" w:hAnsi="Arial" w:cs="Arial"/>
          <w:sz w:val="18"/>
          <w:szCs w:val="18"/>
          <w:lang w:eastAsia="zh-CN"/>
        </w:rPr>
        <w:t>Umowa została sporządzona w postaci elektronicznej i podpisana przez każdą ze Stron kwalifikowanym podpisem elektronicznym.</w:t>
      </w:r>
    </w:p>
    <w:p w14:paraId="25574916" w14:textId="4CD9F11A"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0969AA" w14:textId="77777777" w:rsidR="00583342" w:rsidRPr="00FC49E2" w:rsidRDefault="00583342" w:rsidP="00FC49E2">
      <w:pPr>
        <w:widowControl w:val="0"/>
        <w:suppressAutoHyphens/>
        <w:jc w:val="both"/>
        <w:rPr>
          <w:rFonts w:ascii="Arial" w:eastAsia="Times New Roman" w:hAnsi="Arial" w:cs="Arial"/>
          <w:b/>
          <w:sz w:val="18"/>
          <w:szCs w:val="18"/>
          <w:lang w:eastAsia="zh-CN"/>
        </w:rPr>
      </w:pPr>
    </w:p>
    <w:p w14:paraId="298FF3AA" w14:textId="77777777" w:rsidR="00FC49E2" w:rsidRDefault="00FC49E2" w:rsidP="00FC49E2">
      <w:pPr>
        <w:widowControl w:val="0"/>
        <w:suppressAutoHyphens/>
        <w:jc w:val="both"/>
        <w:rPr>
          <w:rFonts w:ascii="Arial" w:eastAsia="Times New Roman" w:hAnsi="Arial" w:cs="Arial"/>
          <w:b/>
          <w:sz w:val="18"/>
          <w:szCs w:val="18"/>
          <w:lang w:eastAsia="zh-CN"/>
        </w:rPr>
      </w:pPr>
    </w:p>
    <w:p w14:paraId="21F47F80" w14:textId="77777777" w:rsidR="00994821" w:rsidRDefault="00994821" w:rsidP="00FC49E2">
      <w:pPr>
        <w:widowControl w:val="0"/>
        <w:suppressAutoHyphens/>
        <w:jc w:val="both"/>
        <w:rPr>
          <w:rFonts w:ascii="Arial" w:eastAsia="Times New Roman" w:hAnsi="Arial" w:cs="Arial"/>
          <w:b/>
          <w:sz w:val="18"/>
          <w:szCs w:val="18"/>
          <w:lang w:eastAsia="zh-CN"/>
        </w:rPr>
      </w:pPr>
    </w:p>
    <w:p w14:paraId="209971F2" w14:textId="77777777" w:rsidR="00994821" w:rsidRDefault="00994821" w:rsidP="00FC49E2">
      <w:pPr>
        <w:widowControl w:val="0"/>
        <w:suppressAutoHyphens/>
        <w:jc w:val="both"/>
        <w:rPr>
          <w:rFonts w:ascii="Arial" w:eastAsia="Times New Roman" w:hAnsi="Arial" w:cs="Arial"/>
          <w:b/>
          <w:sz w:val="18"/>
          <w:szCs w:val="18"/>
          <w:lang w:eastAsia="zh-CN"/>
        </w:rPr>
      </w:pPr>
    </w:p>
    <w:p w14:paraId="742DB731" w14:textId="77777777" w:rsidR="00994821" w:rsidRDefault="00994821" w:rsidP="00FC49E2">
      <w:pPr>
        <w:widowControl w:val="0"/>
        <w:suppressAutoHyphens/>
        <w:jc w:val="both"/>
        <w:rPr>
          <w:rFonts w:ascii="Arial" w:eastAsia="Times New Roman" w:hAnsi="Arial" w:cs="Arial"/>
          <w:b/>
          <w:sz w:val="18"/>
          <w:szCs w:val="18"/>
          <w:lang w:eastAsia="zh-CN"/>
        </w:rPr>
      </w:pPr>
    </w:p>
    <w:p w14:paraId="743C24AB" w14:textId="77777777" w:rsidR="00994821" w:rsidRDefault="00994821" w:rsidP="00FC49E2">
      <w:pPr>
        <w:widowControl w:val="0"/>
        <w:suppressAutoHyphens/>
        <w:jc w:val="both"/>
        <w:rPr>
          <w:rFonts w:ascii="Arial" w:eastAsia="Times New Roman" w:hAnsi="Arial" w:cs="Arial"/>
          <w:b/>
          <w:sz w:val="18"/>
          <w:szCs w:val="18"/>
          <w:lang w:eastAsia="zh-CN"/>
        </w:rPr>
      </w:pPr>
    </w:p>
    <w:p w14:paraId="355AF7C4" w14:textId="77777777" w:rsidR="00994821" w:rsidRDefault="00994821" w:rsidP="00FC49E2">
      <w:pPr>
        <w:widowControl w:val="0"/>
        <w:suppressAutoHyphens/>
        <w:jc w:val="both"/>
        <w:rPr>
          <w:rFonts w:ascii="Arial" w:eastAsia="Times New Roman" w:hAnsi="Arial" w:cs="Arial"/>
          <w:b/>
          <w:sz w:val="18"/>
          <w:szCs w:val="18"/>
          <w:lang w:eastAsia="zh-CN"/>
        </w:rPr>
      </w:pPr>
    </w:p>
    <w:p w14:paraId="11F5CEF1" w14:textId="77777777" w:rsidR="00994821" w:rsidRDefault="00994821" w:rsidP="00FC49E2">
      <w:pPr>
        <w:widowControl w:val="0"/>
        <w:suppressAutoHyphens/>
        <w:jc w:val="both"/>
        <w:rPr>
          <w:rFonts w:ascii="Arial" w:eastAsia="Times New Roman" w:hAnsi="Arial" w:cs="Arial"/>
          <w:b/>
          <w:sz w:val="18"/>
          <w:szCs w:val="18"/>
          <w:lang w:eastAsia="zh-CN"/>
        </w:rPr>
      </w:pPr>
    </w:p>
    <w:p w14:paraId="7FDEC978" w14:textId="77777777" w:rsidR="00994821" w:rsidRDefault="00994821" w:rsidP="00FC49E2">
      <w:pPr>
        <w:widowControl w:val="0"/>
        <w:suppressAutoHyphens/>
        <w:jc w:val="both"/>
        <w:rPr>
          <w:rFonts w:ascii="Arial" w:eastAsia="Times New Roman" w:hAnsi="Arial" w:cs="Arial"/>
          <w:b/>
          <w:sz w:val="18"/>
          <w:szCs w:val="18"/>
          <w:lang w:eastAsia="zh-CN"/>
        </w:rPr>
      </w:pPr>
    </w:p>
    <w:p w14:paraId="672A5667" w14:textId="77777777" w:rsidR="00994821" w:rsidRDefault="00994821" w:rsidP="00FC49E2">
      <w:pPr>
        <w:widowControl w:val="0"/>
        <w:suppressAutoHyphens/>
        <w:jc w:val="both"/>
        <w:rPr>
          <w:rFonts w:ascii="Arial" w:eastAsia="Times New Roman" w:hAnsi="Arial" w:cs="Arial"/>
          <w:b/>
          <w:sz w:val="18"/>
          <w:szCs w:val="18"/>
          <w:lang w:eastAsia="zh-CN"/>
        </w:rPr>
      </w:pPr>
    </w:p>
    <w:p w14:paraId="18AB9E91" w14:textId="77777777" w:rsidR="00994821" w:rsidRDefault="00994821" w:rsidP="00FC49E2">
      <w:pPr>
        <w:widowControl w:val="0"/>
        <w:suppressAutoHyphens/>
        <w:jc w:val="both"/>
        <w:rPr>
          <w:rFonts w:ascii="Arial" w:eastAsia="Times New Roman" w:hAnsi="Arial" w:cs="Arial"/>
          <w:b/>
          <w:sz w:val="18"/>
          <w:szCs w:val="18"/>
          <w:lang w:eastAsia="zh-CN"/>
        </w:rPr>
      </w:pPr>
    </w:p>
    <w:p w14:paraId="07DA8782" w14:textId="77777777" w:rsidR="00994821" w:rsidRDefault="00994821" w:rsidP="00FC49E2">
      <w:pPr>
        <w:widowControl w:val="0"/>
        <w:suppressAutoHyphens/>
        <w:jc w:val="both"/>
        <w:rPr>
          <w:rFonts w:ascii="Arial" w:eastAsia="Times New Roman" w:hAnsi="Arial" w:cs="Arial"/>
          <w:b/>
          <w:sz w:val="18"/>
          <w:szCs w:val="18"/>
          <w:lang w:eastAsia="zh-CN"/>
        </w:rPr>
      </w:pPr>
    </w:p>
    <w:p w14:paraId="7456324B" w14:textId="77777777" w:rsidR="00994821" w:rsidRDefault="00994821" w:rsidP="00FC49E2">
      <w:pPr>
        <w:widowControl w:val="0"/>
        <w:suppressAutoHyphens/>
        <w:jc w:val="both"/>
        <w:rPr>
          <w:rFonts w:ascii="Arial" w:eastAsia="Times New Roman" w:hAnsi="Arial" w:cs="Arial"/>
          <w:b/>
          <w:sz w:val="18"/>
          <w:szCs w:val="18"/>
          <w:lang w:eastAsia="zh-CN"/>
        </w:rPr>
      </w:pPr>
    </w:p>
    <w:p w14:paraId="5557CF86" w14:textId="77777777" w:rsidR="00994821" w:rsidRDefault="00994821" w:rsidP="00FC49E2">
      <w:pPr>
        <w:widowControl w:val="0"/>
        <w:suppressAutoHyphens/>
        <w:jc w:val="both"/>
        <w:rPr>
          <w:rFonts w:ascii="Arial" w:eastAsia="Times New Roman" w:hAnsi="Arial" w:cs="Arial"/>
          <w:b/>
          <w:sz w:val="18"/>
          <w:szCs w:val="18"/>
          <w:lang w:eastAsia="zh-CN"/>
        </w:rPr>
      </w:pPr>
    </w:p>
    <w:p w14:paraId="237FB6D7" w14:textId="77777777" w:rsidR="00994821" w:rsidRDefault="00994821" w:rsidP="00FC49E2">
      <w:pPr>
        <w:widowControl w:val="0"/>
        <w:suppressAutoHyphens/>
        <w:jc w:val="both"/>
        <w:rPr>
          <w:rFonts w:ascii="Arial" w:eastAsia="Times New Roman" w:hAnsi="Arial" w:cs="Arial"/>
          <w:b/>
          <w:sz w:val="18"/>
          <w:szCs w:val="18"/>
          <w:lang w:eastAsia="zh-CN"/>
        </w:rPr>
      </w:pPr>
    </w:p>
    <w:p w14:paraId="19B23704" w14:textId="77777777" w:rsidR="00994821" w:rsidRDefault="00994821" w:rsidP="00FC49E2">
      <w:pPr>
        <w:widowControl w:val="0"/>
        <w:suppressAutoHyphens/>
        <w:jc w:val="both"/>
        <w:rPr>
          <w:rFonts w:ascii="Arial" w:eastAsia="Times New Roman" w:hAnsi="Arial" w:cs="Arial"/>
          <w:b/>
          <w:sz w:val="18"/>
          <w:szCs w:val="18"/>
          <w:lang w:eastAsia="zh-CN"/>
        </w:rPr>
      </w:pPr>
    </w:p>
    <w:p w14:paraId="3405A268" w14:textId="77777777" w:rsidR="00994821" w:rsidRDefault="00994821" w:rsidP="00FC49E2">
      <w:pPr>
        <w:widowControl w:val="0"/>
        <w:suppressAutoHyphens/>
        <w:jc w:val="both"/>
        <w:rPr>
          <w:rFonts w:ascii="Arial" w:eastAsia="Times New Roman" w:hAnsi="Arial" w:cs="Arial"/>
          <w:b/>
          <w:sz w:val="18"/>
          <w:szCs w:val="18"/>
          <w:lang w:eastAsia="zh-CN"/>
        </w:rPr>
      </w:pPr>
    </w:p>
    <w:p w14:paraId="08FC8CD7" w14:textId="77777777" w:rsidR="00994821" w:rsidRDefault="00994821" w:rsidP="00FC49E2">
      <w:pPr>
        <w:widowControl w:val="0"/>
        <w:suppressAutoHyphens/>
        <w:jc w:val="both"/>
        <w:rPr>
          <w:rFonts w:ascii="Arial" w:eastAsia="Times New Roman" w:hAnsi="Arial" w:cs="Arial"/>
          <w:b/>
          <w:sz w:val="18"/>
          <w:szCs w:val="18"/>
          <w:lang w:eastAsia="zh-CN"/>
        </w:rPr>
      </w:pPr>
    </w:p>
    <w:p w14:paraId="18788DC6" w14:textId="77777777" w:rsidR="00994821" w:rsidRDefault="00994821" w:rsidP="00FC49E2">
      <w:pPr>
        <w:widowControl w:val="0"/>
        <w:suppressAutoHyphens/>
        <w:jc w:val="both"/>
        <w:rPr>
          <w:rFonts w:ascii="Arial" w:eastAsia="Times New Roman" w:hAnsi="Arial" w:cs="Arial"/>
          <w:b/>
          <w:sz w:val="18"/>
          <w:szCs w:val="18"/>
          <w:lang w:eastAsia="zh-CN"/>
        </w:rPr>
      </w:pPr>
    </w:p>
    <w:p w14:paraId="2DA55C18" w14:textId="77777777" w:rsidR="00994821" w:rsidRPr="00FC49E2" w:rsidRDefault="00994821"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D5A417A"/>
    <w:multiLevelType w:val="hybridMultilevel"/>
    <w:tmpl w:val="7FA41DB8"/>
    <w:lvl w:ilvl="0" w:tplc="C64A852C">
      <w:start w:val="1"/>
      <w:numFmt w:val="decimal"/>
      <w:lvlText w:val="17.%1."/>
      <w:lvlJc w:val="left"/>
      <w:pPr>
        <w:tabs>
          <w:tab w:val="num" w:pos="720"/>
        </w:tabs>
        <w:ind w:left="720" w:hanging="360"/>
      </w:pPr>
      <w:rPr>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18C396D"/>
    <w:multiLevelType w:val="multilevel"/>
    <w:tmpl w:val="B7E45CC2"/>
    <w:lvl w:ilvl="0">
      <w:start w:val="20"/>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346" w:hanging="36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5685" w:hanging="72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031" w:hanging="1080"/>
      </w:pPr>
      <w:rPr>
        <w:rFonts w:hint="default"/>
      </w:rPr>
    </w:lvl>
    <w:lvl w:ilvl="8">
      <w:start w:val="1"/>
      <w:numFmt w:val="decimal"/>
      <w:lvlText w:val="%1.%2.%3.%4.%5.%6.%7.%8.%9"/>
      <w:lvlJc w:val="left"/>
      <w:pPr>
        <w:ind w:left="9024" w:hanging="1080"/>
      </w:pPr>
      <w:rPr>
        <w:rFonts w:hint="default"/>
      </w:r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4028A5B0"/>
    <w:lvl w:ilvl="0" w:tplc="D9065C56">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07F74"/>
    <w:multiLevelType w:val="hybridMultilevel"/>
    <w:tmpl w:val="741A9C62"/>
    <w:lvl w:ilvl="0" w:tplc="ED102C3A">
      <w:start w:val="1"/>
      <w:numFmt w:val="decimal"/>
      <w:lvlText w:val="%1."/>
      <w:lvlJc w:val="left"/>
      <w:pPr>
        <w:tabs>
          <w:tab w:val="num" w:pos="720"/>
        </w:tabs>
        <w:ind w:left="720" w:hanging="360"/>
      </w:pPr>
      <w:rPr>
        <w:b w:val="0"/>
        <w:i w:val="0"/>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1"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3"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4"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0"/>
  </w:num>
  <w:num w:numId="2" w16cid:durableId="335153428">
    <w:abstractNumId w:val="6"/>
  </w:num>
  <w:num w:numId="3" w16cid:durableId="1037311011">
    <w:abstractNumId w:val="43"/>
  </w:num>
  <w:num w:numId="4" w16cid:durableId="809900807">
    <w:abstractNumId w:val="25"/>
  </w:num>
  <w:num w:numId="5" w16cid:durableId="1462840077">
    <w:abstractNumId w:val="4"/>
  </w:num>
  <w:num w:numId="6" w16cid:durableId="457337865">
    <w:abstractNumId w:val="34"/>
  </w:num>
  <w:num w:numId="7" w16cid:durableId="183638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7"/>
  </w:num>
  <w:num w:numId="11" w16cid:durableId="2047169625">
    <w:abstractNumId w:val="7"/>
  </w:num>
  <w:num w:numId="12" w16cid:durableId="598835131">
    <w:abstractNumId w:val="9"/>
  </w:num>
  <w:num w:numId="13" w16cid:durableId="1841312696">
    <w:abstractNumId w:val="23"/>
  </w:num>
  <w:num w:numId="14" w16cid:durableId="672491873">
    <w:abstractNumId w:val="21"/>
  </w:num>
  <w:num w:numId="15" w16cid:durableId="292102901">
    <w:abstractNumId w:val="38"/>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5"/>
  </w:num>
  <w:num w:numId="23" w16cid:durableId="1085609575">
    <w:abstractNumId w:val="42"/>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9"/>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1"/>
  </w:num>
  <w:num w:numId="36" w16cid:durableId="143420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32857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2626983">
    <w:abstractNumId w:val="26"/>
  </w:num>
  <w:num w:numId="39" w16cid:durableId="183968913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30A5A"/>
    <w:rsid w:val="00031A5A"/>
    <w:rsid w:val="000342F7"/>
    <w:rsid w:val="00037A98"/>
    <w:rsid w:val="00044A98"/>
    <w:rsid w:val="0004612E"/>
    <w:rsid w:val="00056947"/>
    <w:rsid w:val="00057EA4"/>
    <w:rsid w:val="00075417"/>
    <w:rsid w:val="000A33DE"/>
    <w:rsid w:val="000A7998"/>
    <w:rsid w:val="000F52C3"/>
    <w:rsid w:val="00127766"/>
    <w:rsid w:val="001525F5"/>
    <w:rsid w:val="00153B31"/>
    <w:rsid w:val="00184C32"/>
    <w:rsid w:val="001918F1"/>
    <w:rsid w:val="00196B84"/>
    <w:rsid w:val="001B0266"/>
    <w:rsid w:val="001B1FFE"/>
    <w:rsid w:val="001B7693"/>
    <w:rsid w:val="001C5862"/>
    <w:rsid w:val="001C5DDE"/>
    <w:rsid w:val="001D70C8"/>
    <w:rsid w:val="001E2E2A"/>
    <w:rsid w:val="001E5867"/>
    <w:rsid w:val="0020337E"/>
    <w:rsid w:val="00204400"/>
    <w:rsid w:val="00216083"/>
    <w:rsid w:val="00253CA0"/>
    <w:rsid w:val="002660B6"/>
    <w:rsid w:val="00294A90"/>
    <w:rsid w:val="002A32C8"/>
    <w:rsid w:val="002B3BA0"/>
    <w:rsid w:val="00302035"/>
    <w:rsid w:val="00304088"/>
    <w:rsid w:val="00311C84"/>
    <w:rsid w:val="00330161"/>
    <w:rsid w:val="00344128"/>
    <w:rsid w:val="00371603"/>
    <w:rsid w:val="003A4263"/>
    <w:rsid w:val="003D53F0"/>
    <w:rsid w:val="003D6B1D"/>
    <w:rsid w:val="003E7C62"/>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22FF4"/>
    <w:rsid w:val="00526392"/>
    <w:rsid w:val="00531AE6"/>
    <w:rsid w:val="00552AE7"/>
    <w:rsid w:val="00554EEC"/>
    <w:rsid w:val="00583342"/>
    <w:rsid w:val="00584E10"/>
    <w:rsid w:val="005A4355"/>
    <w:rsid w:val="005A7D9C"/>
    <w:rsid w:val="005B1703"/>
    <w:rsid w:val="005B59DB"/>
    <w:rsid w:val="005E389F"/>
    <w:rsid w:val="005F1656"/>
    <w:rsid w:val="005F1BCA"/>
    <w:rsid w:val="00600260"/>
    <w:rsid w:val="00600696"/>
    <w:rsid w:val="006021EF"/>
    <w:rsid w:val="00604A62"/>
    <w:rsid w:val="006206EF"/>
    <w:rsid w:val="00636250"/>
    <w:rsid w:val="006570F7"/>
    <w:rsid w:val="006654CF"/>
    <w:rsid w:val="00684AB1"/>
    <w:rsid w:val="006871F4"/>
    <w:rsid w:val="006A1DF5"/>
    <w:rsid w:val="006B59F1"/>
    <w:rsid w:val="006C0EFB"/>
    <w:rsid w:val="006D3BC3"/>
    <w:rsid w:val="006D6624"/>
    <w:rsid w:val="006D687A"/>
    <w:rsid w:val="00702E74"/>
    <w:rsid w:val="00722EE0"/>
    <w:rsid w:val="007C2585"/>
    <w:rsid w:val="00810C98"/>
    <w:rsid w:val="00820492"/>
    <w:rsid w:val="00821E8F"/>
    <w:rsid w:val="00852D55"/>
    <w:rsid w:val="008550B1"/>
    <w:rsid w:val="008714F1"/>
    <w:rsid w:val="008A10FE"/>
    <w:rsid w:val="008B2547"/>
    <w:rsid w:val="00911A04"/>
    <w:rsid w:val="00947529"/>
    <w:rsid w:val="0096240E"/>
    <w:rsid w:val="00983A4B"/>
    <w:rsid w:val="00994821"/>
    <w:rsid w:val="00995A2A"/>
    <w:rsid w:val="009A314F"/>
    <w:rsid w:val="009F0C32"/>
    <w:rsid w:val="009F21A8"/>
    <w:rsid w:val="00A14103"/>
    <w:rsid w:val="00A16DD0"/>
    <w:rsid w:val="00A34822"/>
    <w:rsid w:val="00A37DB9"/>
    <w:rsid w:val="00A76BFC"/>
    <w:rsid w:val="00A77B7F"/>
    <w:rsid w:val="00AB0F70"/>
    <w:rsid w:val="00AD6D4E"/>
    <w:rsid w:val="00B14D7A"/>
    <w:rsid w:val="00B267D1"/>
    <w:rsid w:val="00B63890"/>
    <w:rsid w:val="00B70562"/>
    <w:rsid w:val="00B72E1B"/>
    <w:rsid w:val="00B77C51"/>
    <w:rsid w:val="00B81182"/>
    <w:rsid w:val="00B87EFE"/>
    <w:rsid w:val="00BA0D22"/>
    <w:rsid w:val="00BB4A59"/>
    <w:rsid w:val="00BB62A5"/>
    <w:rsid w:val="00BC479E"/>
    <w:rsid w:val="00BE061F"/>
    <w:rsid w:val="00C21BC7"/>
    <w:rsid w:val="00C25ACD"/>
    <w:rsid w:val="00C5211F"/>
    <w:rsid w:val="00C643A4"/>
    <w:rsid w:val="00C84987"/>
    <w:rsid w:val="00C876E4"/>
    <w:rsid w:val="00C87B97"/>
    <w:rsid w:val="00C92664"/>
    <w:rsid w:val="00C939CC"/>
    <w:rsid w:val="00C950F9"/>
    <w:rsid w:val="00CB1C50"/>
    <w:rsid w:val="00CB7272"/>
    <w:rsid w:val="00CC1E61"/>
    <w:rsid w:val="00CE705A"/>
    <w:rsid w:val="00CF4E47"/>
    <w:rsid w:val="00CF785F"/>
    <w:rsid w:val="00D077CA"/>
    <w:rsid w:val="00D13B20"/>
    <w:rsid w:val="00D25195"/>
    <w:rsid w:val="00D31DD9"/>
    <w:rsid w:val="00D53B69"/>
    <w:rsid w:val="00D755AA"/>
    <w:rsid w:val="00D81D65"/>
    <w:rsid w:val="00D860D6"/>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0760"/>
    <w:rsid w:val="00F22E33"/>
    <w:rsid w:val="00F364EF"/>
    <w:rsid w:val="00F42727"/>
    <w:rsid w:val="00F5421C"/>
    <w:rsid w:val="00F554F0"/>
    <w:rsid w:val="00F85D84"/>
    <w:rsid w:val="00FB631F"/>
    <w:rsid w:val="00FC49E2"/>
    <w:rsid w:val="00FD6D25"/>
    <w:rsid w:val="00FE2AFE"/>
    <w:rsid w:val="00FF0388"/>
    <w:rsid w:val="00FF2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037426">
      <w:bodyDiv w:val="1"/>
      <w:marLeft w:val="0"/>
      <w:marRight w:val="0"/>
      <w:marTop w:val="0"/>
      <w:marBottom w:val="0"/>
      <w:divBdr>
        <w:top w:val="none" w:sz="0" w:space="0" w:color="auto"/>
        <w:left w:val="none" w:sz="0" w:space="0" w:color="auto"/>
        <w:bottom w:val="none" w:sz="0" w:space="0" w:color="auto"/>
        <w:right w:val="none" w:sz="0" w:space="0" w:color="auto"/>
      </w:divBdr>
    </w:div>
    <w:div w:id="615674759">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6166</Words>
  <Characters>37002</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24</cp:revision>
  <cp:lastPrinted>2022-05-05T08:32:00Z</cp:lastPrinted>
  <dcterms:created xsi:type="dcterms:W3CDTF">2023-12-19T11:30:00Z</dcterms:created>
  <dcterms:modified xsi:type="dcterms:W3CDTF">2024-02-01T10:51:00Z</dcterms:modified>
</cp:coreProperties>
</file>