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7028D5CA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>dostawę</w:t>
      </w:r>
      <w:r w:rsidR="00563209">
        <w:rPr>
          <w:b/>
          <w:bCs/>
          <w:color w:val="3C3C3C"/>
          <w:sz w:val="18"/>
        </w:rPr>
        <w:t xml:space="preserve"> </w:t>
      </w:r>
      <w:r w:rsidR="002634B5" w:rsidRPr="002634B5">
        <w:rPr>
          <w:b/>
          <w:bCs/>
          <w:color w:val="3C3C3C"/>
          <w:sz w:val="18"/>
        </w:rPr>
        <w:t>mydła wraz z dozownikiem dla Działu Higieny Szpitalnej</w:t>
      </w:r>
      <w:r w:rsidR="002634B5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527266">
        <w:rPr>
          <w:b/>
          <w:bCs/>
          <w:color w:val="3C3C3C"/>
          <w:sz w:val="18"/>
        </w:rPr>
        <w:t>/</w:t>
      </w:r>
      <w:r w:rsidR="002634B5">
        <w:rPr>
          <w:b/>
          <w:bCs/>
          <w:color w:val="3C3C3C"/>
          <w:sz w:val="18"/>
        </w:rPr>
        <w:t>11</w:t>
      </w:r>
      <w:r w:rsidR="00A00476">
        <w:rPr>
          <w:b/>
          <w:bCs/>
          <w:color w:val="3C3C3C"/>
          <w:sz w:val="18"/>
        </w:rPr>
        <w:t>/2</w:t>
      </w:r>
      <w:r w:rsidR="002634B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A61535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A61535" w:rsidRPr="008205B5" w14:paraId="3593B63A" w14:textId="77777777" w:rsidTr="00A61535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A61535" w:rsidRPr="008205B5" w:rsidRDefault="00A61535" w:rsidP="00A6153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1C185D57" w:rsidR="00A61535" w:rsidRPr="004B7740" w:rsidRDefault="002634B5" w:rsidP="00A6153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Mydło w piance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4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5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3"/>
  </w:num>
  <w:num w:numId="8" w16cid:durableId="8915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634B5"/>
    <w:rsid w:val="002D3266"/>
    <w:rsid w:val="002E39D6"/>
    <w:rsid w:val="003307D7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27266"/>
    <w:rsid w:val="0053414A"/>
    <w:rsid w:val="00563209"/>
    <w:rsid w:val="005D4628"/>
    <w:rsid w:val="006248A3"/>
    <w:rsid w:val="00642515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F5203"/>
    <w:rsid w:val="00C1762D"/>
    <w:rsid w:val="00CA7F35"/>
    <w:rsid w:val="00CD6A9E"/>
    <w:rsid w:val="00CE1B3F"/>
    <w:rsid w:val="00D45D3D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65</cp:revision>
  <dcterms:created xsi:type="dcterms:W3CDTF">2019-01-21T08:33:00Z</dcterms:created>
  <dcterms:modified xsi:type="dcterms:W3CDTF">2024-02-07T07:33:00Z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