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A247" w14:textId="5EBA599D" w:rsidR="009173BA" w:rsidRDefault="0066709C" w:rsidP="00680A4F">
      <w:pPr>
        <w:spacing w:before="84"/>
        <w:rPr>
          <w:b/>
          <w:i/>
          <w:sz w:val="18"/>
        </w:rPr>
      </w:pPr>
      <w:r w:rsidRPr="0015162F">
        <w:rPr>
          <w:noProof/>
        </w:rPr>
        <w:drawing>
          <wp:anchor distT="0" distB="0" distL="114300" distR="114300" simplePos="0" relativeHeight="251659264" behindDoc="0" locked="0" layoutInCell="1" allowOverlap="1" wp14:anchorId="610B77A5" wp14:editId="01609E0E">
            <wp:simplePos x="0" y="0"/>
            <wp:positionH relativeFrom="page">
              <wp:align>center</wp:align>
            </wp:positionH>
            <wp:positionV relativeFrom="paragraph">
              <wp:posOffset>183515</wp:posOffset>
            </wp:positionV>
            <wp:extent cx="5354955" cy="675640"/>
            <wp:effectExtent l="0" t="0" r="0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95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628B">
        <w:rPr>
          <w:b/>
          <w:i/>
          <w:sz w:val="18"/>
        </w:rPr>
        <w:t>Załącznik nr 1 – formularz oferty</w:t>
      </w:r>
    </w:p>
    <w:p w14:paraId="6A7316AA" w14:textId="696A927B" w:rsidR="00B120B2" w:rsidRPr="00B120B2" w:rsidRDefault="00B120B2" w:rsidP="009D1541">
      <w:pPr>
        <w:spacing w:before="84"/>
        <w:rPr>
          <w:bCs/>
          <w:i/>
          <w:sz w:val="18"/>
        </w:rPr>
      </w:pPr>
      <w:r w:rsidRPr="00B120B2">
        <w:rPr>
          <w:bCs/>
          <w:sz w:val="18"/>
          <w:szCs w:val="18"/>
        </w:rPr>
        <w:t xml:space="preserve">Dotyczy postępowania pn. </w:t>
      </w:r>
      <w:bookmarkStart w:id="0" w:name="_Hlk151713669"/>
      <w:r w:rsidR="00787C65">
        <w:rPr>
          <w:bCs/>
          <w:sz w:val="18"/>
          <w:szCs w:val="18"/>
        </w:rPr>
        <w:t xml:space="preserve">Dostawa </w:t>
      </w:r>
      <w:r w:rsidR="00174444">
        <w:rPr>
          <w:bCs/>
          <w:sz w:val="18"/>
          <w:szCs w:val="18"/>
        </w:rPr>
        <w:t>pojemników z formaliną</w:t>
      </w:r>
    </w:p>
    <w:bookmarkEnd w:id="0"/>
    <w:p w14:paraId="6A2B3788" w14:textId="77777777" w:rsidR="00B120B2" w:rsidRPr="00B120B2" w:rsidRDefault="00B120B2">
      <w:pPr>
        <w:pStyle w:val="Tekstpodstawowy"/>
        <w:spacing w:before="1"/>
        <w:rPr>
          <w:bCs/>
          <w:i/>
        </w:rPr>
        <w:sectPr w:rsidR="00B120B2" w:rsidRPr="00B120B2" w:rsidSect="00B97692">
          <w:type w:val="continuous"/>
          <w:pgSz w:w="11940" w:h="16860"/>
          <w:pgMar w:top="0" w:right="1360" w:bottom="280" w:left="1418" w:header="708" w:footer="708" w:gutter="0"/>
          <w:cols w:space="1003"/>
        </w:sectPr>
      </w:pP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2CC8066A" w14:textId="304A2CA8" w:rsidR="009173BA" w:rsidRPr="00B84344" w:rsidRDefault="0001628B" w:rsidP="00B84344">
      <w:pPr>
        <w:pStyle w:val="Nagwek1"/>
        <w:numPr>
          <w:ilvl w:val="0"/>
          <w:numId w:val="2"/>
        </w:numPr>
        <w:tabs>
          <w:tab w:val="left" w:pos="522"/>
        </w:tabs>
        <w:ind w:hanging="521"/>
      </w:pPr>
      <w:bookmarkStart w:id="1" w:name="I._Dane_wykonawcy"/>
      <w:bookmarkEnd w:id="1"/>
      <w:r>
        <w:t>Dane</w:t>
      </w:r>
      <w:r>
        <w:rPr>
          <w:spacing w:val="-9"/>
        </w:rPr>
        <w:t xml:space="preserve"> </w:t>
      </w:r>
      <w:r>
        <w:t>wykonawc</w:t>
      </w:r>
      <w:r w:rsidR="00B84344">
        <w:t>y</w:t>
      </w:r>
      <w:r>
        <w:br w:type="column"/>
      </w:r>
    </w:p>
    <w:p w14:paraId="3AEC8902" w14:textId="77777777" w:rsidR="00B120B2" w:rsidRDefault="00B120B2">
      <w:pPr>
        <w:ind w:left="238"/>
        <w:rPr>
          <w:b/>
          <w:sz w:val="18"/>
        </w:rPr>
      </w:pPr>
    </w:p>
    <w:p w14:paraId="7ED166B0" w14:textId="77777777" w:rsidR="00B120B2" w:rsidRDefault="00B120B2">
      <w:pPr>
        <w:ind w:left="238"/>
        <w:rPr>
          <w:b/>
          <w:sz w:val="18"/>
        </w:rPr>
      </w:pPr>
    </w:p>
    <w:p w14:paraId="10AAEC00" w14:textId="105E756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pPr w:leftFromText="141" w:rightFromText="141" w:vertAnchor="text" w:tblpX="41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16"/>
        <w:gridCol w:w="425"/>
        <w:gridCol w:w="1159"/>
        <w:gridCol w:w="1020"/>
        <w:gridCol w:w="1246"/>
        <w:gridCol w:w="1064"/>
        <w:gridCol w:w="2319"/>
      </w:tblGrid>
      <w:tr w:rsidR="009173BA" w:rsidRPr="002005D9" w14:paraId="6199F279" w14:textId="77777777" w:rsidTr="009D1541">
        <w:trPr>
          <w:trHeight w:val="409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 w:rsidP="009D1541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80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 w:rsidTr="009D1541">
        <w:trPr>
          <w:trHeight w:val="417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 w:rsidP="009D1541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80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 w:rsidTr="009D1541">
        <w:trPr>
          <w:trHeight w:val="201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 w:rsidP="009D1541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179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9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22AE6" w:rsidRPr="002005D9" w14:paraId="728CAE9C" w14:textId="77777777" w:rsidTr="009D1541">
        <w:trPr>
          <w:gridAfter w:val="1"/>
          <w:wAfter w:w="2319" w:type="dxa"/>
          <w:trHeight w:val="208"/>
        </w:trPr>
        <w:tc>
          <w:tcPr>
            <w:tcW w:w="701" w:type="dxa"/>
            <w:tcBorders>
              <w:left w:val="single" w:sz="6" w:space="0" w:color="000000"/>
            </w:tcBorders>
          </w:tcPr>
          <w:p w14:paraId="77C5DE6F" w14:textId="77777777" w:rsidR="00322AE6" w:rsidRPr="002005D9" w:rsidRDefault="00322AE6" w:rsidP="009D1541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bookmarkStart w:id="2" w:name="_Hlk149812430"/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300" w:type="dxa"/>
            <w:gridSpan w:val="3"/>
          </w:tcPr>
          <w:p w14:paraId="7CF33890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19CDF06A" w14:textId="77777777" w:rsidR="00322AE6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bookmarkEnd w:id="2"/>
      <w:tr w:rsidR="00B120B2" w:rsidRPr="002005D9" w14:paraId="0546610F" w14:textId="77777777" w:rsidTr="009D1541">
        <w:trPr>
          <w:gridAfter w:val="4"/>
          <w:wAfter w:w="5649" w:type="dxa"/>
          <w:trHeight w:val="208"/>
        </w:trPr>
        <w:tc>
          <w:tcPr>
            <w:tcW w:w="701" w:type="dxa"/>
          </w:tcPr>
          <w:p w14:paraId="2B9381D7" w14:textId="26EA591C" w:rsidR="00B120B2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KRS:</w:t>
            </w:r>
          </w:p>
        </w:tc>
        <w:tc>
          <w:tcPr>
            <w:tcW w:w="2300" w:type="dxa"/>
            <w:gridSpan w:val="3"/>
          </w:tcPr>
          <w:p w14:paraId="54E8E281" w14:textId="77777777" w:rsidR="00B120B2" w:rsidRPr="002005D9" w:rsidRDefault="00B120B2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 w:rsidTr="009D1541">
        <w:trPr>
          <w:trHeight w:val="206"/>
        </w:trPr>
        <w:tc>
          <w:tcPr>
            <w:tcW w:w="1417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 w:rsidP="009D1541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604" w:type="dxa"/>
            <w:gridSpan w:val="3"/>
          </w:tcPr>
          <w:p w14:paraId="7BCF49B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 w:rsidP="009D1541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83" w:type="dxa"/>
            <w:gridSpan w:val="2"/>
          </w:tcPr>
          <w:p w14:paraId="2415308B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 w:rsidTr="009D1541">
        <w:trPr>
          <w:trHeight w:val="208"/>
        </w:trPr>
        <w:tc>
          <w:tcPr>
            <w:tcW w:w="1842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 w:rsidP="009D1541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179" w:type="dxa"/>
            <w:gridSpan w:val="2"/>
          </w:tcPr>
          <w:p w14:paraId="54DD1A2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9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286D71AC" w:rsidR="009173BA" w:rsidRDefault="0001628B" w:rsidP="009D1541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156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1D0B707F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</w:t>
      </w:r>
      <w:r w:rsidR="00B120B2">
        <w:rPr>
          <w:sz w:val="18"/>
        </w:rPr>
        <w:t xml:space="preserve">o wartości zamówienia </w:t>
      </w:r>
      <w:r w:rsidR="00A67405">
        <w:rPr>
          <w:sz w:val="18"/>
        </w:rPr>
        <w:t xml:space="preserve">poniżej </w:t>
      </w:r>
      <w:r w:rsidR="003307D7">
        <w:rPr>
          <w:sz w:val="18"/>
        </w:rPr>
        <w:t>1</w:t>
      </w:r>
      <w:r w:rsidR="00A67405">
        <w:rPr>
          <w:sz w:val="18"/>
        </w:rPr>
        <w:t>30 tysięcy</w:t>
      </w:r>
      <w:r w:rsidR="003307D7">
        <w:rPr>
          <w:sz w:val="18"/>
        </w:rPr>
        <w:t xml:space="preserve"> zł</w:t>
      </w:r>
      <w:r>
        <w:rPr>
          <w:sz w:val="18"/>
        </w:rPr>
        <w:t>,</w:t>
      </w:r>
      <w:r w:rsidR="00680A4F">
        <w:rPr>
          <w:sz w:val="18"/>
        </w:rPr>
        <w:t xml:space="preserve"> na </w:t>
      </w:r>
      <w:r w:rsidR="00680A4F" w:rsidRPr="00C405A5">
        <w:rPr>
          <w:b/>
          <w:bCs/>
          <w:sz w:val="18"/>
        </w:rPr>
        <w:t>dostawę</w:t>
      </w:r>
      <w:r w:rsidR="00174444">
        <w:rPr>
          <w:b/>
          <w:bCs/>
          <w:sz w:val="18"/>
        </w:rPr>
        <w:t xml:space="preserve"> pojemników z formaliną</w:t>
      </w:r>
      <w:r w:rsidR="003A65EF">
        <w:rPr>
          <w:b/>
          <w:bCs/>
          <w:color w:val="3C3C3C"/>
          <w:sz w:val="18"/>
        </w:rPr>
        <w:t xml:space="preserve"> </w:t>
      </w:r>
      <w:r w:rsidR="00D45D3D" w:rsidRPr="00D45D3D">
        <w:rPr>
          <w:b/>
          <w:bCs/>
          <w:color w:val="3C3C3C"/>
          <w:sz w:val="18"/>
        </w:rPr>
        <w:t xml:space="preserve"> </w:t>
      </w:r>
      <w:r w:rsidR="003A65EF">
        <w:rPr>
          <w:b/>
          <w:bCs/>
          <w:color w:val="3C3C3C"/>
          <w:sz w:val="18"/>
        </w:rPr>
        <w:t>ZP</w:t>
      </w:r>
      <w:r w:rsidR="00174444">
        <w:rPr>
          <w:b/>
          <w:bCs/>
          <w:color w:val="3C3C3C"/>
          <w:sz w:val="18"/>
        </w:rPr>
        <w:t>/</w:t>
      </w:r>
      <w:r w:rsidR="00A00476">
        <w:rPr>
          <w:b/>
          <w:bCs/>
          <w:color w:val="3C3C3C"/>
          <w:sz w:val="18"/>
        </w:rPr>
        <w:t>250</w:t>
      </w:r>
      <w:r w:rsidR="00751964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/</w:t>
      </w:r>
      <w:r w:rsidR="00B84344">
        <w:rPr>
          <w:b/>
          <w:bCs/>
          <w:color w:val="3C3C3C"/>
          <w:sz w:val="18"/>
        </w:rPr>
        <w:t>1</w:t>
      </w:r>
      <w:r w:rsidR="00174444">
        <w:rPr>
          <w:b/>
          <w:bCs/>
          <w:color w:val="3C3C3C"/>
          <w:sz w:val="18"/>
        </w:rPr>
        <w:t>3</w:t>
      </w:r>
      <w:r w:rsidR="00A00476">
        <w:rPr>
          <w:b/>
          <w:bCs/>
          <w:color w:val="3C3C3C"/>
          <w:sz w:val="18"/>
        </w:rPr>
        <w:t>/2</w:t>
      </w:r>
      <w:r w:rsidR="003045E5">
        <w:rPr>
          <w:b/>
          <w:bCs/>
          <w:color w:val="3C3C3C"/>
          <w:sz w:val="18"/>
        </w:rPr>
        <w:t>4</w:t>
      </w:r>
      <w:r w:rsidR="00A00476">
        <w:rPr>
          <w:b/>
          <w:bCs/>
          <w:color w:val="3C3C3C"/>
          <w:sz w:val="18"/>
        </w:rPr>
        <w:t>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9D1541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456"/>
      </w:pPr>
      <w:bookmarkStart w:id="3" w:name="III._Informacje_dotyczące_ceny_oferty;"/>
      <w:bookmarkEnd w:id="3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703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4253"/>
        <w:gridCol w:w="1843"/>
        <w:gridCol w:w="1985"/>
      </w:tblGrid>
      <w:tr w:rsidR="00063E6D" w:rsidRPr="0094373C" w14:paraId="3DE7647B" w14:textId="77777777" w:rsidTr="00B84344">
        <w:trPr>
          <w:trHeight w:val="336"/>
        </w:trPr>
        <w:tc>
          <w:tcPr>
            <w:tcW w:w="622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0C5977" w:rsidRPr="008205B5" w14:paraId="3593B63A" w14:textId="77777777" w:rsidTr="00B84344">
        <w:trPr>
          <w:cantSplit/>
          <w:trHeight w:val="313"/>
        </w:trPr>
        <w:tc>
          <w:tcPr>
            <w:tcW w:w="622" w:type="dxa"/>
            <w:shd w:val="clear" w:color="auto" w:fill="auto"/>
            <w:vAlign w:val="center"/>
          </w:tcPr>
          <w:p w14:paraId="2047D5DA" w14:textId="122CA839" w:rsidR="000C5977" w:rsidRPr="00680A4F" w:rsidRDefault="00680A4F" w:rsidP="00680A4F">
            <w:pPr>
              <w:ind w:left="42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EE3CE5A" w14:textId="07F8376A" w:rsidR="000C5977" w:rsidRPr="004B7740" w:rsidRDefault="00174444" w:rsidP="000C5977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 w:rsidRPr="00174444">
              <w:rPr>
                <w:b/>
                <w:bCs/>
                <w:color w:val="000000"/>
                <w:sz w:val="18"/>
                <w:szCs w:val="18"/>
              </w:rPr>
              <w:t xml:space="preserve">Pojemniki z gotowym 10% roztworem zbuforowanej formaliny o </w:t>
            </w:r>
            <w:proofErr w:type="spellStart"/>
            <w:r w:rsidRPr="00174444">
              <w:rPr>
                <w:b/>
                <w:bCs/>
                <w:color w:val="000000"/>
                <w:sz w:val="18"/>
                <w:szCs w:val="18"/>
              </w:rPr>
              <w:t>pH</w:t>
            </w:r>
            <w:proofErr w:type="spellEnd"/>
            <w:r w:rsidRPr="00174444">
              <w:rPr>
                <w:b/>
                <w:bCs/>
                <w:color w:val="000000"/>
                <w:sz w:val="18"/>
                <w:szCs w:val="18"/>
              </w:rPr>
              <w:t xml:space="preserve"> (7,2-7,4)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0C5977" w:rsidRPr="008205B5" w:rsidRDefault="000C5977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0C5977" w:rsidRPr="008205B5" w:rsidRDefault="000C5977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 w:rsidP="009D1541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25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39CCBCCF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D51DC8">
        <w:rPr>
          <w:sz w:val="18"/>
        </w:rPr>
        <w:t>3</w:t>
      </w:r>
      <w:r>
        <w:rPr>
          <w:sz w:val="18"/>
        </w:rPr>
        <w:t>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58A56E0" w14:textId="77777777" w:rsidR="001F1EB5" w:rsidRPr="007A2279" w:rsidRDefault="001F1EB5" w:rsidP="001F1EB5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3D9CF021" w14:textId="263C9C9D" w:rsidR="00355A87" w:rsidRPr="00355A87" w:rsidRDefault="00355A87" w:rsidP="00355A87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Akceptuję zawarcie Umowy w formie elektroniczne</w:t>
      </w:r>
      <w:r w:rsidR="005E0E03">
        <w:rPr>
          <w:sz w:val="18"/>
          <w:szCs w:val="18"/>
        </w:rPr>
        <w:t>j</w:t>
      </w:r>
      <w:r w:rsidR="00D420A5">
        <w:rPr>
          <w:sz w:val="18"/>
          <w:szCs w:val="18"/>
        </w:rPr>
        <w:t xml:space="preserve">, </w:t>
      </w:r>
      <w:r w:rsidR="00D420A5" w:rsidRPr="00D420A5">
        <w:rPr>
          <w:b/>
          <w:bCs/>
          <w:sz w:val="18"/>
          <w:szCs w:val="18"/>
          <w:u w:val="single"/>
        </w:rPr>
        <w:t>opatrzonej kwalifikowanym podpisem elektronicznym</w:t>
      </w:r>
      <w:r w:rsidRPr="00355A87">
        <w:rPr>
          <w:sz w:val="18"/>
          <w:szCs w:val="18"/>
        </w:rPr>
        <w:t xml:space="preserve"> (skreślić niewłaściwe)</w:t>
      </w:r>
    </w:p>
    <w:p w14:paraId="48B50472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637856D0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1AA75BC1" w14:textId="2CAA5CC1" w:rsidR="00355A87" w:rsidRPr="00355A87" w:rsidRDefault="00355A87" w:rsidP="00355A87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Oświadczamy, że wykonawca, którego reprezentuję (skreślić  niewłaściwe):</w:t>
      </w:r>
    </w:p>
    <w:p w14:paraId="2177CE10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0C28F237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19E0D683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619231B6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089EFF4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6C73F82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27D9CC7F" w14:textId="77777777" w:rsidR="00355A87" w:rsidRPr="00FE7682" w:rsidRDefault="00355A87" w:rsidP="00355A87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5311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5311"/>
      </w:tblGrid>
      <w:tr w:rsidR="00355A87" w:rsidRPr="00FE7682" w14:paraId="7A90B413" w14:textId="77777777" w:rsidTr="00B84344">
        <w:trPr>
          <w:trHeight w:val="25"/>
        </w:trPr>
        <w:tc>
          <w:tcPr>
            <w:tcW w:w="5311" w:type="dxa"/>
          </w:tcPr>
          <w:p w14:paraId="6986FC7A" w14:textId="2E0CB67A" w:rsidR="00355A87" w:rsidRPr="00B84344" w:rsidRDefault="00355A87" w:rsidP="00041D4E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6"/>
                <w:szCs w:val="16"/>
                <w:shd w:val="clear" w:color="auto" w:fill="C4C4C4"/>
              </w:rPr>
            </w:pPr>
            <w:bookmarkStart w:id="4" w:name="_Hlk129166901"/>
            <w:r w:rsidRPr="00B84344">
              <w:rPr>
                <w:sz w:val="16"/>
                <w:szCs w:val="16"/>
              </w:rPr>
              <w:t xml:space="preserve">Data </w:t>
            </w:r>
            <w:r w:rsidR="00D420A5" w:rsidRPr="00B84344">
              <w:rPr>
                <w:sz w:val="16"/>
                <w:szCs w:val="16"/>
              </w:rPr>
              <w:t>i podpis</w:t>
            </w:r>
            <w:r w:rsidR="00D420A5" w:rsidRPr="00B84344">
              <w:rPr>
                <w:b/>
                <w:sz w:val="16"/>
                <w:szCs w:val="16"/>
                <w:shd w:val="clear" w:color="auto" w:fill="C4C4C4"/>
              </w:rPr>
              <w:t xml:space="preserve"> </w:t>
            </w:r>
          </w:p>
        </w:tc>
      </w:tr>
      <w:tr w:rsidR="00355A87" w:rsidRPr="00FE7682" w14:paraId="27533D81" w14:textId="77777777" w:rsidTr="00B84344">
        <w:trPr>
          <w:trHeight w:val="662"/>
        </w:trPr>
        <w:tc>
          <w:tcPr>
            <w:tcW w:w="5311" w:type="dxa"/>
          </w:tcPr>
          <w:p w14:paraId="1C59425A" w14:textId="77777777" w:rsidR="00355A87" w:rsidRPr="00FE7682" w:rsidRDefault="00355A87" w:rsidP="00041D4E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4"/>
    </w:tbl>
    <w:p w14:paraId="5616CFA5" w14:textId="50E007ED" w:rsidR="009173BA" w:rsidRDefault="009173BA" w:rsidP="00B97692">
      <w:pPr>
        <w:tabs>
          <w:tab w:val="left" w:pos="594"/>
        </w:tabs>
        <w:ind w:right="102"/>
        <w:jc w:val="both"/>
      </w:pPr>
    </w:p>
    <w:sectPr w:rsidR="009173BA" w:rsidSect="00B84344">
      <w:type w:val="continuous"/>
      <w:pgSz w:w="11940" w:h="16860"/>
      <w:pgMar w:top="142" w:right="1360" w:bottom="142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561"/>
    <w:multiLevelType w:val="hybridMultilevel"/>
    <w:tmpl w:val="FFBA0DEC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0DB4FCB"/>
    <w:multiLevelType w:val="hybridMultilevel"/>
    <w:tmpl w:val="C4D80B54"/>
    <w:lvl w:ilvl="0" w:tplc="DAC44EEC">
      <w:start w:val="1"/>
      <w:numFmt w:val="decimal"/>
      <w:lvlText w:val="P.%1."/>
      <w:lvlJc w:val="left"/>
      <w:pPr>
        <w:ind w:left="7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048684">
    <w:abstractNumId w:val="6"/>
  </w:num>
  <w:num w:numId="2" w16cid:durableId="826366542">
    <w:abstractNumId w:val="2"/>
  </w:num>
  <w:num w:numId="3" w16cid:durableId="1074474884">
    <w:abstractNumId w:val="0"/>
  </w:num>
  <w:num w:numId="4" w16cid:durableId="115803518">
    <w:abstractNumId w:val="8"/>
  </w:num>
  <w:num w:numId="5" w16cid:durableId="61984192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9353642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54098538">
    <w:abstractNumId w:val="5"/>
  </w:num>
  <w:num w:numId="8" w16cid:durableId="89157639">
    <w:abstractNumId w:val="1"/>
  </w:num>
  <w:num w:numId="9" w16cid:durableId="1209879527">
    <w:abstractNumId w:val="4"/>
  </w:num>
  <w:num w:numId="10" w16cid:durableId="486290746">
    <w:abstractNumId w:val="3"/>
  </w:num>
  <w:num w:numId="11" w16cid:durableId="18223076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441E"/>
    <w:rsid w:val="0001628B"/>
    <w:rsid w:val="00063E6D"/>
    <w:rsid w:val="000907BF"/>
    <w:rsid w:val="000C5977"/>
    <w:rsid w:val="00107C15"/>
    <w:rsid w:val="00152BDC"/>
    <w:rsid w:val="00174444"/>
    <w:rsid w:val="00196F7E"/>
    <w:rsid w:val="001B0FB3"/>
    <w:rsid w:val="001F1EB5"/>
    <w:rsid w:val="002005D9"/>
    <w:rsid w:val="00212D29"/>
    <w:rsid w:val="002D3266"/>
    <w:rsid w:val="002E39D6"/>
    <w:rsid w:val="003045E5"/>
    <w:rsid w:val="00322AE6"/>
    <w:rsid w:val="003307D7"/>
    <w:rsid w:val="00355A87"/>
    <w:rsid w:val="003A65EF"/>
    <w:rsid w:val="003C43A3"/>
    <w:rsid w:val="003D3DE2"/>
    <w:rsid w:val="003F2C0F"/>
    <w:rsid w:val="004A74B7"/>
    <w:rsid w:val="004B7259"/>
    <w:rsid w:val="004B7740"/>
    <w:rsid w:val="004F10B7"/>
    <w:rsid w:val="00505D1A"/>
    <w:rsid w:val="00514B17"/>
    <w:rsid w:val="0053414A"/>
    <w:rsid w:val="00563209"/>
    <w:rsid w:val="005D4628"/>
    <w:rsid w:val="005E0E03"/>
    <w:rsid w:val="006248A3"/>
    <w:rsid w:val="00642515"/>
    <w:rsid w:val="00663399"/>
    <w:rsid w:val="0066709C"/>
    <w:rsid w:val="00680A4F"/>
    <w:rsid w:val="00705333"/>
    <w:rsid w:val="00751964"/>
    <w:rsid w:val="00776C32"/>
    <w:rsid w:val="00787C65"/>
    <w:rsid w:val="007C58DD"/>
    <w:rsid w:val="00800A15"/>
    <w:rsid w:val="008205B5"/>
    <w:rsid w:val="008C7964"/>
    <w:rsid w:val="00915FD6"/>
    <w:rsid w:val="00916C80"/>
    <w:rsid w:val="009173BA"/>
    <w:rsid w:val="0094373C"/>
    <w:rsid w:val="009632D0"/>
    <w:rsid w:val="009D1541"/>
    <w:rsid w:val="00A00476"/>
    <w:rsid w:val="00A12B3C"/>
    <w:rsid w:val="00A61535"/>
    <w:rsid w:val="00A63BF7"/>
    <w:rsid w:val="00A6580E"/>
    <w:rsid w:val="00A67405"/>
    <w:rsid w:val="00AA2259"/>
    <w:rsid w:val="00AC1954"/>
    <w:rsid w:val="00B0498A"/>
    <w:rsid w:val="00B05DDF"/>
    <w:rsid w:val="00B120B2"/>
    <w:rsid w:val="00B61A3C"/>
    <w:rsid w:val="00B6762F"/>
    <w:rsid w:val="00B7168B"/>
    <w:rsid w:val="00B84344"/>
    <w:rsid w:val="00B97692"/>
    <w:rsid w:val="00BA5EA6"/>
    <w:rsid w:val="00BF5203"/>
    <w:rsid w:val="00C1762D"/>
    <w:rsid w:val="00C21D84"/>
    <w:rsid w:val="00C405A5"/>
    <w:rsid w:val="00CA7F35"/>
    <w:rsid w:val="00CD6A9E"/>
    <w:rsid w:val="00CE1B3F"/>
    <w:rsid w:val="00D420A5"/>
    <w:rsid w:val="00D45D3D"/>
    <w:rsid w:val="00D51DC8"/>
    <w:rsid w:val="00DC1BB6"/>
    <w:rsid w:val="00E607CF"/>
    <w:rsid w:val="00E66F92"/>
    <w:rsid w:val="00E67AF4"/>
    <w:rsid w:val="00ED757B"/>
    <w:rsid w:val="00F1123F"/>
    <w:rsid w:val="00FA6E75"/>
    <w:rsid w:val="00FB747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styleId="Tabela-Siatka">
    <w:name w:val="Table Grid"/>
    <w:basedOn w:val="Standardowy"/>
    <w:uiPriority w:val="39"/>
    <w:rsid w:val="00355A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Paulina Witkowska</cp:lastModifiedBy>
  <cp:revision>4</cp:revision>
  <cp:lastPrinted>2024-02-20T09:54:00Z</cp:lastPrinted>
  <dcterms:created xsi:type="dcterms:W3CDTF">2024-01-31T11:15:00Z</dcterms:created>
  <dcterms:modified xsi:type="dcterms:W3CDTF">2024-02-20T09:57:00Z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