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5B5CC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27.03.2024r.</w:t>
      </w:r>
    </w:p>
    <w:p w14:paraId="0F5C4F32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ZP/2505/20/24</w:t>
      </w:r>
    </w:p>
    <w:p w14:paraId="6356DCD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166346B4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799C2102" w14:textId="09AB531D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 xml:space="preserve">wyrobów medycznych dedykowanych do automatycznego </w:t>
      </w:r>
      <w:proofErr w:type="spellStart"/>
      <w:r w:rsidR="004D3622" w:rsidRPr="004D3622">
        <w:rPr>
          <w:rFonts w:ascii="Arial" w:hAnsi="Arial" w:cs="Arial"/>
          <w:sz w:val="18"/>
          <w:szCs w:val="18"/>
        </w:rPr>
        <w:t>wstrzykiwacza</w:t>
      </w:r>
      <w:proofErr w:type="spellEnd"/>
      <w:r w:rsidR="004D3622" w:rsidRPr="004D3622">
        <w:rPr>
          <w:rFonts w:ascii="Arial" w:hAnsi="Arial" w:cs="Arial"/>
          <w:sz w:val="18"/>
          <w:szCs w:val="18"/>
        </w:rPr>
        <w:t xml:space="preserve"> kontrastu MEDRAD SPECTRIS SOLARIS EP do Rezonansu Magnetycznego.</w:t>
      </w:r>
    </w:p>
    <w:p w14:paraId="75AB3DB6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456B7637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27.03.2024r.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46A2E2A3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EE63E9" w14:paraId="5D7F424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DD6C11" w14:textId="77777777" w:rsidR="00EE63E9" w:rsidRDefault="0028405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87B4BF" w14:textId="77777777" w:rsidR="00EE63E9" w:rsidRDefault="0028405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2DE4DF" w14:textId="77777777" w:rsidR="00EE63E9" w:rsidRDefault="0028405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B1FE8E" w14:textId="77777777" w:rsidR="00EE63E9" w:rsidRDefault="0028405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E63E9" w14:paraId="1D80691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1DD26A" w14:textId="16DF256C" w:rsidR="00EE63E9" w:rsidRDefault="0028405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Wyroby medyczne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wstrzykiwacza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kontrastu MEDRAD SPECTRIS SOLARIS EP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1E10AF" w14:textId="77777777" w:rsidR="00EE63E9" w:rsidRDefault="002840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73043C" w14:textId="77777777" w:rsidR="00EE63E9" w:rsidRDefault="002840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76329C" w14:textId="77777777" w:rsidR="00EE63E9" w:rsidRDefault="002840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90 288,00</w:t>
            </w:r>
          </w:p>
        </w:tc>
      </w:tr>
      <w:tr w:rsidR="00EE63E9" w14:paraId="4B71279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4C1F5F" w14:textId="77777777" w:rsidR="00EE63E9" w:rsidRDefault="0028405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5C6A10" w14:textId="77777777" w:rsidR="00EE63E9" w:rsidRDefault="002840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81 210,00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5DA686" w14:textId="77777777" w:rsidR="00EE63E9" w:rsidRDefault="002840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87 706,80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CA6429" w14:textId="77777777" w:rsidR="00EE63E9" w:rsidRDefault="0028405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4F081276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03B90D77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2E6F5297" w14:textId="77777777" w:rsidR="0028405A" w:rsidRDefault="0028405A" w:rsidP="0028405A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7FC03A80" w14:textId="77777777" w:rsidR="0028405A" w:rsidRDefault="0028405A" w:rsidP="0028405A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D46447A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BD3A7" w14:textId="77777777" w:rsidR="00DF23C9" w:rsidRDefault="00DF23C9" w:rsidP="002A54AA">
      <w:r>
        <w:separator/>
      </w:r>
    </w:p>
  </w:endnote>
  <w:endnote w:type="continuationSeparator" w:id="0">
    <w:p w14:paraId="42A7C4F2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91303" w14:textId="77777777" w:rsidR="00DF23C9" w:rsidRDefault="00DF23C9" w:rsidP="002A54AA">
      <w:r>
        <w:separator/>
      </w:r>
    </w:p>
  </w:footnote>
  <w:footnote w:type="continuationSeparator" w:id="0">
    <w:p w14:paraId="07C5512A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8405A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B615D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D2D2C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3E9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0D1D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2024-03-27T09:42:00Z</dcterms:created>
  <dcterms:modified xsi:type="dcterms:W3CDTF">2024-03-27T09:42:00Z</dcterms:modified>
</cp:coreProperties>
</file>