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1374" w14:textId="290B5599" w:rsidR="00DD087A" w:rsidRDefault="00527C6E" w:rsidP="00164691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noProof/>
          <w:sz w:val="18"/>
          <w:szCs w:val="18"/>
          <w:lang w:eastAsia="pl-PL"/>
        </w:rPr>
        <w:drawing>
          <wp:inline distT="0" distB="0" distL="0" distR="0" wp14:anchorId="6814F6A7" wp14:editId="35AF8197">
            <wp:extent cx="5858510" cy="719455"/>
            <wp:effectExtent l="0" t="0" r="8890" b="4445"/>
            <wp:docPr id="6726870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CDF7E4" w14:textId="718E6EFD" w:rsidR="00164691" w:rsidRPr="00164691" w:rsidRDefault="00164691" w:rsidP="00164691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6469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Załącznik nr </w:t>
      </w:r>
      <w:r w:rsidR="00B265A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3 </w:t>
      </w:r>
      <w:r w:rsidRPr="0016469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–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projekt umowy</w:t>
      </w:r>
    </w:p>
    <w:p w14:paraId="45817D98" w14:textId="66E8AEE9" w:rsidR="00527C6E" w:rsidRDefault="00527C6E" w:rsidP="00527C6E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27C6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Dotyczy postępowania pn. </w:t>
      </w:r>
      <w:r w:rsidR="00DC27FC" w:rsidRPr="00DC27FC">
        <w:rPr>
          <w:rFonts w:ascii="Arial" w:eastAsia="Times New Roman" w:hAnsi="Arial" w:cs="Arial"/>
          <w:i/>
          <w:sz w:val="18"/>
          <w:szCs w:val="18"/>
          <w:lang w:eastAsia="pl-PL"/>
        </w:rPr>
        <w:t>Zakup, dostawa i montaż agregatu chłodniczego z wyposażeniem w komorze odpadów medycznych w Specjalistycznym Szpitalu Wojewódzkim w Ciechanowie</w:t>
      </w:r>
      <w:r w:rsidR="00DC27F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27C6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- znak sprawy: </w:t>
      </w:r>
    </w:p>
    <w:p w14:paraId="1022C371" w14:textId="7E7B01E2" w:rsidR="00527C6E" w:rsidRDefault="00527C6E" w:rsidP="00527C6E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27C6E">
        <w:rPr>
          <w:rFonts w:ascii="Arial" w:eastAsia="Times New Roman" w:hAnsi="Arial" w:cs="Arial"/>
          <w:i/>
          <w:sz w:val="18"/>
          <w:szCs w:val="18"/>
          <w:lang w:eastAsia="pl-PL"/>
        </w:rPr>
        <w:t>ZP/2505/3</w:t>
      </w:r>
      <w:r w:rsidR="00DC27FC">
        <w:rPr>
          <w:rFonts w:ascii="Arial" w:eastAsia="Times New Roman" w:hAnsi="Arial" w:cs="Arial"/>
          <w:i/>
          <w:sz w:val="18"/>
          <w:szCs w:val="18"/>
          <w:lang w:eastAsia="pl-PL"/>
        </w:rPr>
        <w:t>5</w:t>
      </w:r>
      <w:r w:rsidRPr="00527C6E">
        <w:rPr>
          <w:rFonts w:ascii="Arial" w:eastAsia="Times New Roman" w:hAnsi="Arial" w:cs="Arial"/>
          <w:i/>
          <w:sz w:val="18"/>
          <w:szCs w:val="18"/>
          <w:lang w:eastAsia="pl-PL"/>
        </w:rPr>
        <w:t>/24</w:t>
      </w:r>
    </w:p>
    <w:p w14:paraId="17628DF7" w14:textId="20B09254" w:rsidR="00584E10" w:rsidRPr="00584E10" w:rsidRDefault="00584E10" w:rsidP="00527C6E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U M O W A</w:t>
      </w:r>
    </w:p>
    <w:p w14:paraId="3AECEDBC" w14:textId="7FA34E0C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</w:t>
      </w:r>
      <w:r w:rsidR="00527C6E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/……/202</w:t>
      </w:r>
      <w:r w:rsidR="00527C6E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</w:p>
    <w:p w14:paraId="2E691732" w14:textId="1AC409A2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527C6E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05AF69C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- Andrzej</w:t>
      </w:r>
      <w:r w:rsidR="00EC07D7">
        <w:rPr>
          <w:rFonts w:ascii="Arial" w:eastAsia="Times New Roman" w:hAnsi="Arial" w:cs="Arial"/>
          <w:sz w:val="18"/>
          <w:szCs w:val="18"/>
          <w:lang w:eastAsia="pl-PL"/>
        </w:rPr>
        <w:t xml:space="preserve"> 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9A06A44" w14:textId="77777777" w:rsidR="00DD087A" w:rsidRDefault="00DD087A" w:rsidP="00DD087A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Na podstawie postępowania o udzielenie zamówienia publicznego o wartości zamówienia poniżej 130 tys. PLN  </w:t>
      </w:r>
    </w:p>
    <w:p w14:paraId="2A199ED4" w14:textId="5D71698B" w:rsidR="00DD087A" w:rsidRDefault="00DD087A" w:rsidP="00DD087A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(nr sprawy ZP/2505/</w:t>
      </w:r>
      <w:r w:rsidR="00527C6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37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/2</w:t>
      </w:r>
      <w:r w:rsidR="00527C6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4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). Strony zawierają umowę o następującej treści:</w:t>
      </w:r>
    </w:p>
    <w:p w14:paraId="3C74807B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§1</w:t>
      </w:r>
    </w:p>
    <w:p w14:paraId="5C71BCD5" w14:textId="77777777" w:rsidR="00C17FEF" w:rsidRPr="00C17FEF" w:rsidRDefault="00C17FEF" w:rsidP="00C17FEF">
      <w:pPr>
        <w:keepNext/>
        <w:ind w:left="57" w:right="46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Przedmiot Umowy</w:t>
      </w:r>
    </w:p>
    <w:p w14:paraId="12662288" w14:textId="77777777" w:rsidR="00C17FEF" w:rsidRPr="00C17FEF" w:rsidRDefault="00C17FEF">
      <w:pPr>
        <w:numPr>
          <w:ilvl w:val="0"/>
          <w:numId w:val="9"/>
        </w:numPr>
        <w:shd w:val="clear" w:color="auto" w:fill="FFFFFF"/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Przedmiotem Umowy jest:</w:t>
      </w:r>
    </w:p>
    <w:p w14:paraId="73476523" w14:textId="295585BA" w:rsidR="00C17FEF" w:rsidRPr="00C17FEF" w:rsidRDefault="00C17FEF">
      <w:pPr>
        <w:numPr>
          <w:ilvl w:val="0"/>
          <w:numId w:val="28"/>
        </w:numPr>
        <w:suppressAutoHyphens/>
        <w:ind w:left="709" w:right="-134" w:hanging="425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Zakup</w:t>
      </w:r>
      <w:r w:rsidR="00DC27F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……………………………………………………….</w:t>
      </w:r>
      <w:r w:rsidR="00D8062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o właściwościach, parametrach funkcjonalnych i technicznych oraz wyposażeniu, określonych w załączniku nr 2 do Umowy (</w:t>
      </w:r>
      <w:r w:rsidR="0016469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kopia formularza ofertowego technicznego wg. wzoru </w:t>
      </w: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załącznik</w:t>
      </w:r>
      <w:r w:rsidR="0016469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a</w:t>
      </w: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nr 2 do SWZ powołanego postępowania przetargowego), zwanego dalej urządzeniem.</w:t>
      </w:r>
    </w:p>
    <w:p w14:paraId="14FFF697" w14:textId="77777777" w:rsidR="00C17FEF" w:rsidRPr="00C17FEF" w:rsidRDefault="00C17FEF">
      <w:pPr>
        <w:numPr>
          <w:ilvl w:val="0"/>
          <w:numId w:val="28"/>
        </w:numPr>
        <w:ind w:left="709" w:right="51" w:hanging="425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3AA3B089" w14:textId="77777777" w:rsidR="00C17FEF" w:rsidRPr="00C17FEF" w:rsidRDefault="00C17FEF">
      <w:pPr>
        <w:numPr>
          <w:ilvl w:val="0"/>
          <w:numId w:val="7"/>
        </w:numPr>
        <w:ind w:left="993" w:right="51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treści SWZ powołanego postępowania przetargowego, </w:t>
      </w:r>
    </w:p>
    <w:p w14:paraId="34B83BA8" w14:textId="77777777" w:rsidR="00C17FEF" w:rsidRPr="00C17FEF" w:rsidRDefault="00C17FEF">
      <w:pPr>
        <w:numPr>
          <w:ilvl w:val="0"/>
          <w:numId w:val="7"/>
        </w:numPr>
        <w:ind w:left="993" w:right="51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Wykonawcę  w postępowaniu przetargowym,</w:t>
      </w:r>
    </w:p>
    <w:p w14:paraId="1AD5653D" w14:textId="77777777" w:rsidR="00C17FEF" w:rsidRPr="00C17FEF" w:rsidRDefault="00C17FEF">
      <w:pPr>
        <w:numPr>
          <w:ilvl w:val="0"/>
          <w:numId w:val="7"/>
        </w:numPr>
        <w:ind w:left="993" w:right="51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przepisów prawa obowiązujących w zakresie przedmiotu zamówienia.</w:t>
      </w:r>
    </w:p>
    <w:p w14:paraId="7CA2DEA6" w14:textId="77777777" w:rsidR="00D8062F" w:rsidRPr="00D8062F" w:rsidRDefault="00D8062F" w:rsidP="00D8062F">
      <w:pPr>
        <w:pStyle w:val="Akapitzlist"/>
        <w:numPr>
          <w:ilvl w:val="0"/>
          <w:numId w:val="36"/>
        </w:numPr>
        <w:ind w:right="57"/>
        <w:jc w:val="both"/>
        <w:rPr>
          <w:rFonts w:ascii="Arial" w:eastAsia="Calibri" w:hAnsi="Arial" w:cs="Arial"/>
          <w:vanish/>
          <w:sz w:val="18"/>
          <w:szCs w:val="18"/>
        </w:rPr>
      </w:pPr>
    </w:p>
    <w:p w14:paraId="6F4D18BB" w14:textId="38C51AD3" w:rsidR="00C17FEF" w:rsidRPr="00D8062F" w:rsidRDefault="00C17FEF" w:rsidP="00D8062F">
      <w:pPr>
        <w:pStyle w:val="Akapitzlist"/>
        <w:numPr>
          <w:ilvl w:val="0"/>
          <w:numId w:val="36"/>
        </w:numPr>
        <w:ind w:left="284" w:right="57" w:hanging="284"/>
        <w:jc w:val="both"/>
        <w:rPr>
          <w:rFonts w:ascii="Arial" w:eastAsia="Calibri" w:hAnsi="Arial" w:cs="Arial"/>
          <w:sz w:val="18"/>
          <w:szCs w:val="18"/>
        </w:rPr>
      </w:pPr>
      <w:r w:rsidRPr="00D8062F">
        <w:rPr>
          <w:rFonts w:ascii="Arial" w:eastAsia="Calibri" w:hAnsi="Arial" w:cs="Arial"/>
          <w:sz w:val="18"/>
          <w:szCs w:val="18"/>
        </w:rPr>
        <w:t>Zamawiający zleca, a Wykonawca przyjmuje do wykonania przedmiot Umowy.</w:t>
      </w:r>
    </w:p>
    <w:p w14:paraId="7BBAB4D7" w14:textId="77777777" w:rsidR="00C17FEF" w:rsidRPr="00C17FEF" w:rsidRDefault="00C17FEF" w:rsidP="00C17FEF">
      <w:pPr>
        <w:ind w:right="-136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14:paraId="44B8A680" w14:textId="77777777" w:rsidR="00C17FEF" w:rsidRPr="00C17FEF" w:rsidRDefault="00C17FEF" w:rsidP="00C17FEF">
      <w:pPr>
        <w:ind w:left="57" w:right="-136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§2</w:t>
      </w:r>
    </w:p>
    <w:p w14:paraId="7AD842DB" w14:textId="77777777" w:rsidR="00C17FEF" w:rsidRPr="00C17FEF" w:rsidRDefault="00C17FEF" w:rsidP="00C17FEF">
      <w:pPr>
        <w:ind w:left="57" w:right="-136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Terminy</w:t>
      </w:r>
    </w:p>
    <w:p w14:paraId="5589BAE7" w14:textId="1C6E71B5" w:rsidR="00C17FEF" w:rsidRPr="00C17FEF" w:rsidRDefault="00C17FEF">
      <w:pPr>
        <w:numPr>
          <w:ilvl w:val="0"/>
          <w:numId w:val="13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Wykonanie przedmiotu Umowy  –  do dnia </w:t>
      </w:r>
      <w:r w:rsidR="00527C6E">
        <w:rPr>
          <w:rFonts w:ascii="Arial" w:eastAsia="Calibri" w:hAnsi="Arial" w:cs="Arial"/>
          <w:b/>
          <w:bCs/>
          <w:sz w:val="18"/>
          <w:szCs w:val="18"/>
        </w:rPr>
        <w:t>………………</w:t>
      </w:r>
      <w:r w:rsidRPr="00C17FEF">
        <w:rPr>
          <w:rFonts w:ascii="Arial" w:eastAsia="Calibri" w:hAnsi="Arial" w:cs="Arial"/>
          <w:b/>
          <w:bCs/>
          <w:sz w:val="18"/>
          <w:szCs w:val="18"/>
        </w:rPr>
        <w:t>.202</w:t>
      </w:r>
      <w:r w:rsidR="00527C6E">
        <w:rPr>
          <w:rFonts w:ascii="Arial" w:eastAsia="Calibri" w:hAnsi="Arial" w:cs="Arial"/>
          <w:b/>
          <w:bCs/>
          <w:sz w:val="18"/>
          <w:szCs w:val="18"/>
        </w:rPr>
        <w:t>4</w:t>
      </w:r>
      <w:r w:rsidRPr="00C17FEF">
        <w:rPr>
          <w:rFonts w:ascii="Arial" w:eastAsia="Calibri" w:hAnsi="Arial" w:cs="Arial"/>
          <w:b/>
          <w:bCs/>
          <w:sz w:val="18"/>
          <w:szCs w:val="18"/>
        </w:rPr>
        <w:t xml:space="preserve"> r</w:t>
      </w:r>
      <w:r w:rsidRPr="00C17FEF">
        <w:rPr>
          <w:rFonts w:ascii="Arial" w:eastAsia="Calibri" w:hAnsi="Arial" w:cs="Arial"/>
          <w:sz w:val="18"/>
          <w:szCs w:val="18"/>
        </w:rPr>
        <w:t>.</w:t>
      </w:r>
    </w:p>
    <w:p w14:paraId="1FD406C3" w14:textId="16D496E2" w:rsidR="00C17FEF" w:rsidRPr="00C17FEF" w:rsidRDefault="00C17FEF">
      <w:pPr>
        <w:numPr>
          <w:ilvl w:val="0"/>
          <w:numId w:val="13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 datę wykonania przedmiotu Umowy uznaje się datę podpisania przez upoważnionych przedstawicieli Stron protokołu zdawczo-odbiorczego, bez zastrzeżeń  ze strony Zamawiającego.</w:t>
      </w:r>
    </w:p>
    <w:p w14:paraId="24142E53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§3</w:t>
      </w:r>
    </w:p>
    <w:p w14:paraId="3541E492" w14:textId="77777777" w:rsidR="00C17FEF" w:rsidRPr="00C17FEF" w:rsidRDefault="00C17FEF" w:rsidP="00C17FEF">
      <w:pPr>
        <w:keepNext/>
        <w:ind w:left="57" w:right="-709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Wynagrodzenie Wykonawcy</w:t>
      </w:r>
    </w:p>
    <w:p w14:paraId="3BEA7447" w14:textId="0310A66E" w:rsidR="00C17FEF" w:rsidRPr="00C17FEF" w:rsidRDefault="00C17FEF">
      <w:pPr>
        <w:numPr>
          <w:ilvl w:val="0"/>
          <w:numId w:val="14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Za wykonanie przedmiotu Umowy strony uzgadniają wynagrodzenie zgodne z </w:t>
      </w:r>
      <w:r w:rsidR="00164691">
        <w:rPr>
          <w:rFonts w:ascii="Arial" w:eastAsia="Calibri" w:hAnsi="Arial" w:cs="Arial"/>
          <w:sz w:val="18"/>
          <w:szCs w:val="18"/>
        </w:rPr>
        <w:t xml:space="preserve">treścią załącznika </w:t>
      </w:r>
      <w:r w:rsidRPr="00C17FEF">
        <w:rPr>
          <w:rFonts w:ascii="Arial" w:eastAsia="Calibri" w:hAnsi="Arial" w:cs="Arial"/>
          <w:sz w:val="18"/>
          <w:szCs w:val="18"/>
        </w:rPr>
        <w:t>nr 1 do Umowy</w:t>
      </w:r>
      <w:r w:rsidR="00164691">
        <w:rPr>
          <w:rFonts w:ascii="Arial" w:eastAsia="Calibri" w:hAnsi="Arial" w:cs="Arial"/>
          <w:sz w:val="18"/>
          <w:szCs w:val="18"/>
        </w:rPr>
        <w:t xml:space="preserve"> (kopia formularza ofertowego cenowego wg. wzoru załącznika nr 1 do SWZ powołanego postępowania przetargowego)</w:t>
      </w:r>
    </w:p>
    <w:p w14:paraId="4A48D44C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§4</w:t>
      </w:r>
    </w:p>
    <w:p w14:paraId="67054EDC" w14:textId="77777777" w:rsidR="00C17FEF" w:rsidRPr="00C17FEF" w:rsidRDefault="00C17FEF" w:rsidP="00C17FEF">
      <w:pPr>
        <w:keepNext/>
        <w:ind w:left="57" w:right="46" w:firstLine="357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51AF334D" w14:textId="6F5B9A3A" w:rsidR="00C17FEF" w:rsidRPr="00C17FEF" w:rsidRDefault="00C17FEF">
      <w:pPr>
        <w:numPr>
          <w:ilvl w:val="0"/>
          <w:numId w:val="8"/>
        </w:numPr>
        <w:ind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Płatność </w:t>
      </w:r>
      <w:r w:rsidR="00D8062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zostanie przez Zamawiającego w terminie </w:t>
      </w:r>
      <w:r w:rsidR="005367C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do 30 dni od daty wystawienia faktury</w:t>
      </w:r>
      <w:r w:rsidR="00D8062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przelewem bankowym na rachunek wskazany przez Wykonawcę na fakturze.</w:t>
      </w:r>
    </w:p>
    <w:p w14:paraId="494FE198" w14:textId="197F4742" w:rsidR="00C17FEF" w:rsidRPr="00C17FEF" w:rsidRDefault="00C17FEF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Podstawą do wystawienia faktury będzie </w:t>
      </w:r>
      <w:r w:rsidR="00D8062F">
        <w:rPr>
          <w:rFonts w:ascii="Arial" w:eastAsia="Calibri" w:hAnsi="Arial" w:cs="Arial"/>
          <w:sz w:val="18"/>
          <w:szCs w:val="18"/>
        </w:rPr>
        <w:t xml:space="preserve">podpisany przez Strony </w:t>
      </w:r>
      <w:r w:rsidR="00245E25">
        <w:rPr>
          <w:rFonts w:ascii="Arial" w:eastAsia="Calibri" w:hAnsi="Arial" w:cs="Arial"/>
          <w:sz w:val="18"/>
          <w:szCs w:val="18"/>
        </w:rPr>
        <w:t>protokół zdawczo – odbiorczy</w:t>
      </w:r>
      <w:r w:rsidRPr="00C17FEF">
        <w:rPr>
          <w:rFonts w:ascii="Arial" w:eastAsia="Calibri" w:hAnsi="Arial" w:cs="Arial"/>
          <w:sz w:val="18"/>
          <w:szCs w:val="18"/>
        </w:rPr>
        <w:t xml:space="preserve">, o którym mowa w § </w:t>
      </w:r>
      <w:r w:rsidR="00245E25">
        <w:rPr>
          <w:rFonts w:ascii="Arial" w:eastAsia="Calibri" w:hAnsi="Arial" w:cs="Arial"/>
          <w:sz w:val="18"/>
          <w:szCs w:val="18"/>
        </w:rPr>
        <w:t>2</w:t>
      </w:r>
      <w:r w:rsidRPr="00C17FEF">
        <w:rPr>
          <w:rFonts w:ascii="Arial" w:eastAsia="Calibri" w:hAnsi="Arial" w:cs="Arial"/>
          <w:sz w:val="18"/>
          <w:szCs w:val="18"/>
        </w:rPr>
        <w:t xml:space="preserve"> ust.2. </w:t>
      </w:r>
    </w:p>
    <w:p w14:paraId="188E6F25" w14:textId="77777777" w:rsidR="00C17FEF" w:rsidRPr="00C17FEF" w:rsidRDefault="00C17FEF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 termin zapłaty uważa się termin obciążenia rachunku Zamawiającego.</w:t>
      </w:r>
    </w:p>
    <w:p w14:paraId="2B4A99A3" w14:textId="77777777" w:rsidR="00C17FEF" w:rsidRDefault="00C17FEF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Rozliczenia między Zamawiającym, a Wykonawcą mogą być prowadzone tylko w złotych polskich.</w:t>
      </w:r>
    </w:p>
    <w:p w14:paraId="18B86F5A" w14:textId="4A161108" w:rsidR="005312DC" w:rsidRPr="005312DC" w:rsidRDefault="005312DC" w:rsidP="00315076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5312DC">
        <w:rPr>
          <w:rFonts w:ascii="Arial" w:eastAsia="Calibri" w:hAnsi="Arial" w:cs="Arial"/>
          <w:sz w:val="18"/>
          <w:szCs w:val="18"/>
        </w:rPr>
        <w:t xml:space="preserve">Faktura może być złożona Zamawiającemu na adres poczty e-mail: </w:t>
      </w:r>
      <w:hyperlink r:id="rId6" w:history="1">
        <w:r w:rsidR="00245E25" w:rsidRPr="00855C7B">
          <w:rPr>
            <w:rStyle w:val="Hipercze"/>
            <w:rFonts w:ascii="Arial" w:eastAsia="Calibri" w:hAnsi="Arial" w:cs="Arial"/>
            <w:sz w:val="18"/>
            <w:szCs w:val="18"/>
          </w:rPr>
          <w:t>dam@szpitalciechanow.com.pl</w:t>
        </w:r>
      </w:hyperlink>
      <w:r w:rsidRPr="005312DC">
        <w:rPr>
          <w:rFonts w:ascii="Arial" w:eastAsia="Calibri" w:hAnsi="Arial" w:cs="Arial"/>
          <w:sz w:val="18"/>
          <w:szCs w:val="18"/>
        </w:rPr>
        <w:t>.</w:t>
      </w:r>
      <w:r>
        <w:rPr>
          <w:rFonts w:ascii="Arial" w:eastAsia="Calibri" w:hAnsi="Arial" w:cs="Arial"/>
          <w:sz w:val="18"/>
          <w:szCs w:val="18"/>
        </w:rPr>
        <w:t xml:space="preserve"> </w:t>
      </w:r>
    </w:p>
    <w:p w14:paraId="6287972B" w14:textId="77777777" w:rsidR="005312DC" w:rsidRPr="00C17FEF" w:rsidRDefault="005312DC" w:rsidP="005312DC">
      <w:pPr>
        <w:ind w:left="340" w:right="57"/>
        <w:jc w:val="both"/>
        <w:rPr>
          <w:rFonts w:ascii="Arial" w:eastAsia="Calibri" w:hAnsi="Arial" w:cs="Arial"/>
          <w:sz w:val="18"/>
          <w:szCs w:val="18"/>
        </w:rPr>
      </w:pPr>
    </w:p>
    <w:p w14:paraId="34C53820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§5</w:t>
      </w:r>
    </w:p>
    <w:p w14:paraId="0D06F214" w14:textId="77777777" w:rsidR="00C17FEF" w:rsidRPr="00C17FEF" w:rsidRDefault="00C17FEF" w:rsidP="00C17FEF">
      <w:pPr>
        <w:keepNext/>
        <w:ind w:left="57" w:right="-134" w:firstLine="357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Należyte wykonanie Umowy</w:t>
      </w:r>
    </w:p>
    <w:p w14:paraId="5E81A38F" w14:textId="77777777" w:rsidR="00C17FEF" w:rsidRPr="00C17FEF" w:rsidRDefault="00C17FEF">
      <w:pPr>
        <w:numPr>
          <w:ilvl w:val="0"/>
          <w:numId w:val="15"/>
        </w:numPr>
        <w:ind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Wykonawca jest odpowiedzialny za prawidłowe przygotowanie urządzenia do używania.</w:t>
      </w:r>
    </w:p>
    <w:p w14:paraId="2E6C8AEE" w14:textId="77777777" w:rsidR="00C17FEF" w:rsidRPr="00C17FEF" w:rsidRDefault="00C17FEF">
      <w:pPr>
        <w:numPr>
          <w:ilvl w:val="0"/>
          <w:numId w:val="15"/>
        </w:numPr>
        <w:ind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Wraz z urządzeniem Wykonawca przekaże Zamawiającemu następujące dokumenty:</w:t>
      </w:r>
    </w:p>
    <w:p w14:paraId="151A881B" w14:textId="77777777" w:rsidR="00C17FEF" w:rsidRPr="00C17FEF" w:rsidRDefault="00C17FEF">
      <w:pPr>
        <w:numPr>
          <w:ilvl w:val="0"/>
          <w:numId w:val="11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karty gwarancyjne,</w:t>
      </w:r>
    </w:p>
    <w:p w14:paraId="35E43DC4" w14:textId="77777777" w:rsidR="00C17FEF" w:rsidRPr="00C17FEF" w:rsidRDefault="00C17FEF">
      <w:pPr>
        <w:numPr>
          <w:ilvl w:val="0"/>
          <w:numId w:val="11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lastRenderedPageBreak/>
        <w:t>wykaz autoryzowanych punktów serwisowych  w okresie gwarancyjnym,</w:t>
      </w:r>
    </w:p>
    <w:p w14:paraId="10224666" w14:textId="77777777" w:rsidR="00C17FEF" w:rsidRPr="00C17FEF" w:rsidRDefault="00C17FEF">
      <w:pPr>
        <w:numPr>
          <w:ilvl w:val="0"/>
          <w:numId w:val="11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instrukcję użytkowania urządzenia w języku polskim,</w:t>
      </w:r>
    </w:p>
    <w:p w14:paraId="158322FF" w14:textId="77777777" w:rsidR="00C17FEF" w:rsidRPr="00C17FEF" w:rsidRDefault="00C17FEF">
      <w:pPr>
        <w:numPr>
          <w:ilvl w:val="0"/>
          <w:numId w:val="11"/>
        </w:numPr>
        <w:ind w:left="680" w:right="-468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zasady świadczenia usług przez autoryzowany serwis w okresie pogwarancyjnym,</w:t>
      </w:r>
    </w:p>
    <w:p w14:paraId="62E25784" w14:textId="77777777" w:rsidR="00C17FEF" w:rsidRPr="00C17FEF" w:rsidRDefault="00C17FEF">
      <w:pPr>
        <w:numPr>
          <w:ilvl w:val="0"/>
          <w:numId w:val="11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specyfikację katalogową (handlową) urządzenia,</w:t>
      </w:r>
    </w:p>
    <w:p w14:paraId="20445CB7" w14:textId="77777777" w:rsidR="00C17FEF" w:rsidRPr="00C17FEF" w:rsidRDefault="00C17FEF">
      <w:pPr>
        <w:numPr>
          <w:ilvl w:val="0"/>
          <w:numId w:val="11"/>
        </w:numPr>
        <w:ind w:left="680" w:right="-468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wykaz materiałów zużywalnych wykorzystywanych w bieżącej eksploatacji urządzenia (jeśli dotyczy)</w:t>
      </w:r>
    </w:p>
    <w:p w14:paraId="79A59252" w14:textId="77777777" w:rsidR="00C17FEF" w:rsidRPr="00C17FEF" w:rsidRDefault="00C17FEF">
      <w:pPr>
        <w:numPr>
          <w:ilvl w:val="0"/>
          <w:numId w:val="11"/>
        </w:numPr>
        <w:ind w:left="680" w:right="-468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kopię dokumentów w języku polskim dopuszczających urządzenie do obrotu i do używania wydanych przez podmioty upoważnione do wydawania (deklaracje zgodności, świadectwa rejestracji, świadectwa dopuszczenia do obrotu, świadectwa jakości, świadectwa dopuszczenia do stosowania lub pozytywne opinie). </w:t>
      </w:r>
    </w:p>
    <w:p w14:paraId="5FEB5CAE" w14:textId="74433AA4" w:rsidR="00C17FEF" w:rsidRPr="00C17FEF" w:rsidRDefault="00C17FEF">
      <w:pPr>
        <w:numPr>
          <w:ilvl w:val="0"/>
          <w:numId w:val="30"/>
        </w:numPr>
        <w:tabs>
          <w:tab w:val="left" w:pos="284"/>
        </w:tabs>
        <w:ind w:left="284" w:right="-426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Zamawiający wyznacza Pana </w:t>
      </w:r>
      <w:r w:rsidR="00527C6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Ireneusza Sierpińskiego</w:t>
      </w:r>
      <w:r w:rsidRPr="00C17F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tel</w:t>
      </w:r>
      <w:r w:rsidR="003311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Pr="00C17F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527C6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23 673 02 01 </w:t>
      </w:r>
      <w:r w:rsidRPr="00C17F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C977B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</w:t>
      </w:r>
      <w:hyperlink r:id="rId7" w:history="1">
        <w:r w:rsidR="00527C6E" w:rsidRPr="00984642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i.sierpinski@szpitalciechanow.com.pl</w:t>
        </w:r>
      </w:hyperlink>
      <w:r w:rsidRPr="00C17F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,  do koordynowania spraw związanych z odbiorem przedmiotu Umowy, kompletności dokumentacji technicznej  odbieranego urządzenia, protokołu zdawczo odbiorczego oraz faktury.</w:t>
      </w:r>
    </w:p>
    <w:p w14:paraId="1E9910FA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§6</w:t>
      </w:r>
    </w:p>
    <w:p w14:paraId="712CFA25" w14:textId="77777777" w:rsidR="00C17FEF" w:rsidRPr="00C17FEF" w:rsidRDefault="00C17FEF" w:rsidP="00C17FEF">
      <w:pPr>
        <w:shd w:val="clear" w:color="auto" w:fill="FFFFFF"/>
        <w:ind w:right="9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bCs/>
          <w:spacing w:val="4"/>
          <w:sz w:val="18"/>
          <w:szCs w:val="18"/>
          <w:lang w:eastAsia="pl-PL"/>
        </w:rPr>
        <w:t xml:space="preserve">Gwarancja </w:t>
      </w:r>
    </w:p>
    <w:p w14:paraId="45165AC4" w14:textId="77777777" w:rsidR="00C17FEF" w:rsidRPr="00C17FEF" w:rsidRDefault="00C17FEF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Wykonawca udziela pełnej gwarancji na dostarczone urządzenie zgodnie z załącznikiem Nr 2 do Umowy oraz postanowieniami niniejszego paragrafu,  a jeśli nie zostało to w tym miejscu wskazane, stosuje się długość i warunki gwarancji określone w karcie gwarancyjnej dla tych urządzeń</w:t>
      </w:r>
    </w:p>
    <w:p w14:paraId="05A4DEAF" w14:textId="77777777" w:rsidR="00C17FEF" w:rsidRPr="00C17FEF" w:rsidRDefault="00C17FEF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Wykonawca zapewnia autoryzowany serwis gwarancyjny i pogwarancyjny. </w:t>
      </w:r>
    </w:p>
    <w:p w14:paraId="20FF8C02" w14:textId="28716942" w:rsidR="00C17FEF" w:rsidRPr="00C17FEF" w:rsidRDefault="00C17FEF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Gwarancja biegnie od daty </w:t>
      </w:r>
      <w:r w:rsidR="00245E25">
        <w:rPr>
          <w:rFonts w:ascii="Arial" w:eastAsia="Calibri" w:hAnsi="Arial" w:cs="Arial"/>
          <w:sz w:val="18"/>
          <w:szCs w:val="18"/>
        </w:rPr>
        <w:t>przekazania urządzenia do eksploatacji, co zostanie potwierdzone stosownym protokołem.</w:t>
      </w:r>
    </w:p>
    <w:p w14:paraId="06AAF78E" w14:textId="77777777" w:rsidR="00C17FEF" w:rsidRPr="00C17FEF" w:rsidRDefault="00C17FEF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Wszystkie koszty związane z wykonaniem zobowiązań gwarancji (koszty transportu/przesyłki, osobowe i materiałowe) obciążają Wykonawcę. </w:t>
      </w:r>
    </w:p>
    <w:p w14:paraId="1C656600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§7</w:t>
      </w:r>
    </w:p>
    <w:p w14:paraId="7906C1B3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Kary umowne</w:t>
      </w:r>
    </w:p>
    <w:p w14:paraId="1341D69B" w14:textId="77777777" w:rsidR="00C17FEF" w:rsidRPr="00C17FEF" w:rsidRDefault="00C17FEF">
      <w:pPr>
        <w:numPr>
          <w:ilvl w:val="0"/>
          <w:numId w:val="12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Strony ustalają odpowiedzialność za niewykonanie lub nienależyte wykonanie zobowiązań niniejszej Umowy w formie kar umownych: </w:t>
      </w:r>
    </w:p>
    <w:p w14:paraId="5FD2C568" w14:textId="77777777" w:rsidR="00C17FEF" w:rsidRPr="00C17FEF" w:rsidRDefault="00C17FEF" w:rsidP="00C17FEF">
      <w:pPr>
        <w:ind w:left="357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Wykonawca zapłaci Zamawiającemu kary umowne:</w:t>
      </w:r>
    </w:p>
    <w:p w14:paraId="33EC2377" w14:textId="77777777" w:rsidR="00C17FEF" w:rsidRPr="00C17FEF" w:rsidRDefault="00C17FEF">
      <w:pPr>
        <w:numPr>
          <w:ilvl w:val="0"/>
          <w:numId w:val="16"/>
        </w:numPr>
        <w:ind w:right="57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 wysokości 0,2% wartości Umowy, za każdy dzień opóźnienia, ponad termin określony w § 2 ust 1, z powodu okoliczności, za które odpowiada Wykonawca;</w:t>
      </w:r>
    </w:p>
    <w:p w14:paraId="0519494D" w14:textId="6269BB3D" w:rsidR="00C17FEF" w:rsidRPr="00C17FEF" w:rsidRDefault="00C17FEF">
      <w:pPr>
        <w:numPr>
          <w:ilvl w:val="0"/>
          <w:numId w:val="16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za odstąpienie przez Zamawiającego  od Umowy, z przyczyn leżących po stronie Wykonawcy, w wysokości </w:t>
      </w:r>
      <w:r w:rsidR="00D14B05">
        <w:rPr>
          <w:rFonts w:ascii="Arial" w:eastAsia="Calibri" w:hAnsi="Arial" w:cs="Arial"/>
          <w:sz w:val="18"/>
          <w:szCs w:val="18"/>
        </w:rPr>
        <w:t>5</w:t>
      </w:r>
      <w:r w:rsidRPr="00C17FEF">
        <w:rPr>
          <w:rFonts w:ascii="Arial" w:eastAsia="Calibri" w:hAnsi="Arial" w:cs="Arial"/>
          <w:sz w:val="18"/>
          <w:szCs w:val="18"/>
        </w:rPr>
        <w:t>% wartości Umowy.</w:t>
      </w:r>
    </w:p>
    <w:p w14:paraId="361DC3DF" w14:textId="77777777" w:rsidR="00C17FEF" w:rsidRPr="00C17FEF" w:rsidRDefault="00C17FEF">
      <w:pPr>
        <w:numPr>
          <w:ilvl w:val="0"/>
          <w:numId w:val="16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 nieterminowe wykonanie zobowiązań wynikających z udzielonej na urządzenie gwarancji, w wysokości 100,00 zł za każdy dzień zawinionego opóźnienia.</w:t>
      </w:r>
    </w:p>
    <w:p w14:paraId="2EF024FE" w14:textId="77777777" w:rsidR="00C17FEF" w:rsidRPr="00C17FEF" w:rsidRDefault="00C17FEF">
      <w:pPr>
        <w:numPr>
          <w:ilvl w:val="0"/>
          <w:numId w:val="16"/>
        </w:numPr>
        <w:ind w:right="57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pełnymi kosztami, jakie poniósł Zamawiający w związku z skorzystaniem przez niego z prawa do realizacji  usługi „zastępczej”, polegającej na zleceniu osobie trzeciej wykonania świadczenia zdrowotnego, które nie mogło być udzielone przez Zamawiającego, ze względu na stan techniczny urządzenia, uniemożliwiający jego pracę zgodną z przeznaczeniem.   Zamawiający nie może skorzystać z usługi „zastępczej”, jeśli Wykonawca przywróci pełną sprawność urządzenia w terminie nieprzekraczającym 5 dni roboczych od otrzymania od Zamawiającego informacji (pocztą elektroniczną) o stwierdzeniu niesprawności.</w:t>
      </w:r>
    </w:p>
    <w:p w14:paraId="4DC7FC17" w14:textId="77777777" w:rsidR="00C17FEF" w:rsidRPr="00C17FEF" w:rsidRDefault="00C17FEF">
      <w:pPr>
        <w:numPr>
          <w:ilvl w:val="0"/>
          <w:numId w:val="16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kary umowne wskazane w pkt </w:t>
      </w:r>
      <w:r w:rsidRPr="00C17FEF">
        <w:rPr>
          <w:rFonts w:ascii="Arial" w:eastAsia="Calibri" w:hAnsi="Arial" w:cs="Arial"/>
          <w:i/>
          <w:sz w:val="18"/>
          <w:szCs w:val="18"/>
        </w:rPr>
        <w:t xml:space="preserve"> 1a), 1c) oraz 1d) </w:t>
      </w:r>
      <w:r w:rsidRPr="00C17FEF">
        <w:rPr>
          <w:rFonts w:ascii="Arial" w:eastAsia="Calibri" w:hAnsi="Arial" w:cs="Arial"/>
          <w:sz w:val="18"/>
          <w:szCs w:val="18"/>
        </w:rPr>
        <w:t xml:space="preserve">nie będą naliczane w przypadku, jeśli Wykonawca przekazał Zamawiającemu w celu bezpłatnego korzystania, urządzenie zastępcze o właściwościach i jakości nie gorszych niż urządzenie dostarczone w ramach Umowy. </w:t>
      </w:r>
    </w:p>
    <w:p w14:paraId="0C1ED3B4" w14:textId="77777777" w:rsidR="00C17FEF" w:rsidRPr="00C17FEF" w:rsidRDefault="00C17FEF">
      <w:pPr>
        <w:numPr>
          <w:ilvl w:val="0"/>
          <w:numId w:val="22"/>
        </w:numPr>
        <w:ind w:left="284" w:right="57" w:hanging="284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Zamawiający zastrzega sobie prawo do dochodzenia, niezależnie od kar umownych, o których mowa w ust. 1, odszkodowania uzupełniającego, do wysokości rzeczywiście poniesionej szkody.</w:t>
      </w:r>
    </w:p>
    <w:p w14:paraId="15AC4F99" w14:textId="77777777" w:rsidR="00C17FEF" w:rsidRPr="00C17FEF" w:rsidRDefault="00C17FEF">
      <w:pPr>
        <w:numPr>
          <w:ilvl w:val="0"/>
          <w:numId w:val="22"/>
        </w:numPr>
        <w:ind w:left="284" w:right="57" w:hanging="284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Wykonawca upoważnia Zamawiającego do potrącenia naliczonych kar umownych z wynagrodzenia, określonego w §3 ust. 1.</w:t>
      </w:r>
    </w:p>
    <w:p w14:paraId="0E7664B2" w14:textId="77777777" w:rsidR="00C17FEF" w:rsidRPr="00C17FEF" w:rsidRDefault="00C17FEF">
      <w:pPr>
        <w:numPr>
          <w:ilvl w:val="0"/>
          <w:numId w:val="22"/>
        </w:numPr>
        <w:ind w:left="284" w:right="57" w:hanging="284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Zamawiający zastrzega sobie prawo do odstąpienia od Umowy w trybie natychmiastowym, jeśli Wykonawca nie dotrzyma terminu ustalonego w § 2 ust. 1. Wykonawcy nie przysługują w takim przypadku żadne roszczenia odszkodowawcze.</w:t>
      </w:r>
    </w:p>
    <w:p w14:paraId="6F01B868" w14:textId="77777777" w:rsidR="00C17FEF" w:rsidRDefault="00C17FEF">
      <w:pPr>
        <w:widowControl w:val="0"/>
        <w:numPr>
          <w:ilvl w:val="0"/>
          <w:numId w:val="22"/>
        </w:numPr>
        <w:suppressAutoHyphens/>
        <w:ind w:left="284" w:right="57" w:hanging="284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50F15C7F" w14:textId="77777777" w:rsidR="00537305" w:rsidRPr="00537305" w:rsidRDefault="00537305" w:rsidP="00537305">
      <w:pPr>
        <w:pStyle w:val="Akapitzlist"/>
        <w:numPr>
          <w:ilvl w:val="0"/>
          <w:numId w:val="22"/>
        </w:numPr>
        <w:ind w:left="284" w:hanging="284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37305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8B324FB" w14:textId="77777777" w:rsidR="00C17FEF" w:rsidRPr="00C17FEF" w:rsidRDefault="00C17FEF" w:rsidP="00C17FEF">
      <w:pPr>
        <w:tabs>
          <w:tab w:val="center" w:pos="4536"/>
          <w:tab w:val="right" w:pos="9072"/>
        </w:tabs>
        <w:ind w:left="57" w:right="57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3B9E9BBB" w14:textId="77777777" w:rsidR="00C17FEF" w:rsidRPr="00C17FEF" w:rsidRDefault="00C17FEF" w:rsidP="00C17FEF">
      <w:pPr>
        <w:ind w:left="57" w:right="57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Zmiany do Umowy</w:t>
      </w:r>
    </w:p>
    <w:p w14:paraId="4EC93A03" w14:textId="77777777" w:rsidR="00C17FEF" w:rsidRPr="00C17FEF" w:rsidRDefault="00C17FEF">
      <w:pPr>
        <w:numPr>
          <w:ilvl w:val="0"/>
          <w:numId w:val="19"/>
        </w:numPr>
        <w:tabs>
          <w:tab w:val="num" w:pos="284"/>
        </w:tabs>
        <w:ind w:left="284" w:right="40" w:hanging="284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Zamawiający przewiduje możliwość zmiany niniejszej Umowy w stosunku do treści oferty, na podstawie której dokonano wyboru Wykonawcy w następujących przypadkach i na określonych warunkach:</w:t>
      </w:r>
    </w:p>
    <w:p w14:paraId="18C36035" w14:textId="77777777" w:rsidR="00C17FEF" w:rsidRPr="00C17FEF" w:rsidRDefault="00C17FEF">
      <w:pPr>
        <w:numPr>
          <w:ilvl w:val="0"/>
          <w:numId w:val="21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Dopuszcza się obniżenie wynagrodzenia Wykonawcy, przy zachowaniu zakresu jego świadczenia umownego,</w:t>
      </w:r>
    </w:p>
    <w:p w14:paraId="1A4E7FF0" w14:textId="77777777" w:rsidR="00C17FEF" w:rsidRPr="00C17FEF" w:rsidRDefault="00C17FEF">
      <w:pPr>
        <w:numPr>
          <w:ilvl w:val="0"/>
          <w:numId w:val="21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Dopuszcza się zmianę stawki podatku VAT, pod warunkiem niezmienności cen netto,</w:t>
      </w:r>
    </w:p>
    <w:p w14:paraId="508ED3E2" w14:textId="77777777" w:rsidR="00C17FEF" w:rsidRPr="00C17FEF" w:rsidRDefault="00C17FEF">
      <w:pPr>
        <w:numPr>
          <w:ilvl w:val="0"/>
          <w:numId w:val="21"/>
        </w:numPr>
        <w:tabs>
          <w:tab w:val="num" w:pos="567"/>
          <w:tab w:val="num" w:pos="720"/>
        </w:tabs>
        <w:ind w:left="567" w:right="160" w:hanging="283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Dopuszcza się zmianę Umowy polegającą na zmianie danych Wykonawcy bez zmian samego Wykonawcy np. zmiana siedziby, adresu, nazwy,</w:t>
      </w:r>
    </w:p>
    <w:p w14:paraId="126359B3" w14:textId="77777777" w:rsidR="00C17FEF" w:rsidRPr="00C17FEF" w:rsidRDefault="00C17FEF">
      <w:pPr>
        <w:numPr>
          <w:ilvl w:val="0"/>
          <w:numId w:val="20"/>
        </w:numPr>
        <w:tabs>
          <w:tab w:val="left" w:pos="313"/>
        </w:tabs>
        <w:ind w:right="160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Zmiana umowy na wniosek Wykonawcy wymaga wskazania okoliczności  uzasadniających dokonanie tej zmiany.</w:t>
      </w:r>
    </w:p>
    <w:p w14:paraId="0874DE47" w14:textId="77777777" w:rsidR="00C17FEF" w:rsidRPr="00C17FEF" w:rsidRDefault="00C17FEF">
      <w:pPr>
        <w:numPr>
          <w:ilvl w:val="0"/>
          <w:numId w:val="20"/>
        </w:numPr>
        <w:ind w:right="160"/>
        <w:rPr>
          <w:rFonts w:ascii="Arial" w:eastAsia="Calibri" w:hAnsi="Arial" w:cs="Arial"/>
          <w:sz w:val="18"/>
          <w:szCs w:val="18"/>
          <w:lang w:eastAsia="pl-PL"/>
        </w:rPr>
      </w:pPr>
      <w:bookmarkStart w:id="0" w:name="bookmark54"/>
      <w:r w:rsidRPr="00C17FEF">
        <w:rPr>
          <w:rFonts w:ascii="Arial" w:eastAsia="Calibri" w:hAnsi="Arial" w:cs="Arial"/>
          <w:sz w:val="18"/>
          <w:szCs w:val="18"/>
          <w:lang w:eastAsia="pl-PL"/>
        </w:rPr>
        <w:t xml:space="preserve">Każda zmiana Umowy wymaga zgody obu Stron </w:t>
      </w:r>
    </w:p>
    <w:p w14:paraId="068010C1" w14:textId="77777777" w:rsidR="00C17FEF" w:rsidRPr="00C17FEF" w:rsidRDefault="00C17FEF">
      <w:pPr>
        <w:numPr>
          <w:ilvl w:val="0"/>
          <w:numId w:val="20"/>
        </w:numPr>
        <w:ind w:right="160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lastRenderedPageBreak/>
        <w:t>Zamawiającemu przysługuje prawo do odstąpienia od Umowy w przypadku określonym w art. 145 ust. 1 ustawy Prawo zamówień publicznych. W takim przypadku Wykonawca może żądać wyłącznie wynagrodzenia należnego z tytułu wykonania części Umowy.</w:t>
      </w:r>
    </w:p>
    <w:p w14:paraId="7A0F701C" w14:textId="77777777" w:rsidR="00C17FEF" w:rsidRPr="00C17FEF" w:rsidRDefault="00C17FEF">
      <w:pPr>
        <w:numPr>
          <w:ilvl w:val="0"/>
          <w:numId w:val="20"/>
        </w:numPr>
        <w:ind w:right="160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Zamawiającemu przysługuje prawo odstąpienia od Umowy w trybie natychmiastowym bez wypowiedzenia w przypadku:</w:t>
      </w:r>
    </w:p>
    <w:p w14:paraId="3D4CE49F" w14:textId="77777777" w:rsidR="00C17FEF" w:rsidRPr="00C17FEF" w:rsidRDefault="00C17FEF">
      <w:pPr>
        <w:numPr>
          <w:ilvl w:val="0"/>
          <w:numId w:val="24"/>
        </w:numPr>
        <w:tabs>
          <w:tab w:val="left" w:pos="360"/>
        </w:tabs>
        <w:ind w:left="851" w:right="160" w:hanging="425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gdy Wykonawca, pomimo pisemnego wezwania, nie wykonuje lub nienależycie wykonuje Umowę,</w:t>
      </w:r>
    </w:p>
    <w:p w14:paraId="49EB8ABE" w14:textId="77777777" w:rsidR="00C17FEF" w:rsidRPr="00C17FEF" w:rsidRDefault="00C17FEF">
      <w:pPr>
        <w:numPr>
          <w:ilvl w:val="0"/>
          <w:numId w:val="24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otwarcia postępowania upadłościowego lub likwidacyjnego wobec Wykonawcy,</w:t>
      </w:r>
    </w:p>
    <w:p w14:paraId="6C3672D6" w14:textId="77777777" w:rsidR="00C17FEF" w:rsidRPr="00C17FEF" w:rsidRDefault="00C17FEF">
      <w:pPr>
        <w:numPr>
          <w:ilvl w:val="0"/>
          <w:numId w:val="24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wykreślenia Wykonawcy z właściwej ewidencji.</w:t>
      </w:r>
    </w:p>
    <w:p w14:paraId="7FE07772" w14:textId="77777777" w:rsidR="00C17FEF" w:rsidRPr="00C17FEF" w:rsidRDefault="00C17FEF">
      <w:pPr>
        <w:numPr>
          <w:ilvl w:val="0"/>
          <w:numId w:val="25"/>
        </w:numPr>
        <w:tabs>
          <w:tab w:val="num" w:pos="284"/>
        </w:tabs>
        <w:ind w:left="334" w:right="160" w:hanging="334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Wykonawca ma obowiązek niezwłocznie powiadomić pisemnie Zamawiającego o zaistnieniu okoliczności opisanych w ppkt. 5.2 i 5.3 ustępu 5 niniejszego paragrafu.</w:t>
      </w:r>
    </w:p>
    <w:bookmarkEnd w:id="0"/>
    <w:p w14:paraId="61534C6B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53A79663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sz w:val="18"/>
          <w:szCs w:val="18"/>
        </w:rPr>
      </w:pPr>
      <w:r w:rsidRPr="00C17FEF">
        <w:rPr>
          <w:rFonts w:ascii="Arial" w:eastAsia="Calibri" w:hAnsi="Arial" w:cs="Arial"/>
          <w:b/>
          <w:sz w:val="18"/>
          <w:szCs w:val="18"/>
        </w:rPr>
        <w:t>§ 9</w:t>
      </w:r>
    </w:p>
    <w:p w14:paraId="5F4134EC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sz w:val="18"/>
          <w:szCs w:val="18"/>
        </w:rPr>
      </w:pPr>
      <w:r w:rsidRPr="00C17FEF">
        <w:rPr>
          <w:rFonts w:ascii="Arial" w:eastAsia="Calibri" w:hAnsi="Arial" w:cs="Arial"/>
          <w:b/>
          <w:sz w:val="18"/>
          <w:szCs w:val="18"/>
        </w:rPr>
        <w:t>Postanowienia końcowe</w:t>
      </w:r>
    </w:p>
    <w:p w14:paraId="3FB69EA9" w14:textId="77777777" w:rsidR="00352B02" w:rsidRPr="00352B02" w:rsidRDefault="00352B02" w:rsidP="00352B02">
      <w:pPr>
        <w:widowControl w:val="0"/>
        <w:numPr>
          <w:ilvl w:val="0"/>
          <w:numId w:val="37"/>
        </w:numPr>
        <w:tabs>
          <w:tab w:val="num" w:pos="284"/>
        </w:tabs>
        <w:ind w:left="284" w:right="-134" w:hanging="284"/>
        <w:contextualSpacing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352B0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Datą zawarcia niniejszej Umowy jest data złożenia oświadczenia woli o jej zawarciu przez ostatnią ze Stron.</w:t>
      </w:r>
    </w:p>
    <w:p w14:paraId="5BF18D2A" w14:textId="77777777" w:rsidR="00352B02" w:rsidRPr="00352B02" w:rsidRDefault="00352B02" w:rsidP="00352B02">
      <w:pPr>
        <w:widowControl w:val="0"/>
        <w:numPr>
          <w:ilvl w:val="0"/>
          <w:numId w:val="37"/>
        </w:numPr>
        <w:tabs>
          <w:tab w:val="num" w:pos="284"/>
        </w:tabs>
        <w:ind w:left="284" w:right="-134" w:hanging="284"/>
        <w:contextualSpacing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352B0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Umowa została sporządzona w postaci elektronicznej i podpisana przez każdą ze Stron kwalifikowanym podpisem elektronicznym (jeśli dotyczy).</w:t>
      </w:r>
    </w:p>
    <w:p w14:paraId="5CC160F1" w14:textId="77777777" w:rsidR="00352B02" w:rsidRPr="00352B02" w:rsidRDefault="00352B02" w:rsidP="00352B02">
      <w:pPr>
        <w:widowControl w:val="0"/>
        <w:numPr>
          <w:ilvl w:val="0"/>
          <w:numId w:val="37"/>
        </w:numPr>
        <w:tabs>
          <w:tab w:val="num" w:pos="284"/>
        </w:tabs>
        <w:ind w:left="284" w:right="-134" w:hanging="284"/>
        <w:contextualSpacing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352B0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Czynność prawna Wykonawcy mająca na celu zmianę wierzyciela Zamawiającego wymaga zgody podmiotu, który Zamawiającego utworzył – w rozumieniu ustawy z dnia 15 kwietnia 2011 r. o działalności leczniczej  (t.j Dz.U. 2022 poz. 974 ze zmian). Przyjęcie poręczenia za zobowiązania Szpitala wymaga dodatkowo, pod rygorem nieważności, zgody Zamawiającego wyrażonej na piśmie.</w:t>
      </w:r>
    </w:p>
    <w:p w14:paraId="01B0F1D8" w14:textId="77777777" w:rsidR="00352B02" w:rsidRPr="00352B02" w:rsidRDefault="00352B02" w:rsidP="00352B02">
      <w:pPr>
        <w:widowControl w:val="0"/>
        <w:numPr>
          <w:ilvl w:val="0"/>
          <w:numId w:val="37"/>
        </w:numPr>
        <w:tabs>
          <w:tab w:val="num" w:pos="284"/>
        </w:tabs>
        <w:ind w:left="284" w:hanging="284"/>
        <w:contextualSpacing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352B02">
        <w:rPr>
          <w:rFonts w:ascii="Arial" w:eastAsia="Times New Roman" w:hAnsi="Arial" w:cs="Arial"/>
          <w:sz w:val="18"/>
          <w:szCs w:val="18"/>
          <w:lang w:eastAsia="pl-PL"/>
        </w:rPr>
        <w:t>Ewentualne kwestie sporne wynikłe w trakcie realizacji  Umowy Strony rozstrzygać będą polubownie.</w:t>
      </w:r>
    </w:p>
    <w:p w14:paraId="7C3A9B58" w14:textId="77777777" w:rsidR="00352B02" w:rsidRPr="00352B02" w:rsidRDefault="00352B02" w:rsidP="00352B02">
      <w:pPr>
        <w:widowControl w:val="0"/>
        <w:numPr>
          <w:ilvl w:val="0"/>
          <w:numId w:val="37"/>
        </w:numPr>
        <w:tabs>
          <w:tab w:val="num" w:pos="284"/>
        </w:tabs>
        <w:ind w:left="284" w:hanging="284"/>
        <w:contextualSpacing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352B02">
        <w:rPr>
          <w:rFonts w:ascii="Arial" w:eastAsia="Times New Roman" w:hAnsi="Arial" w:cs="Arial"/>
          <w:sz w:val="18"/>
          <w:szCs w:val="18"/>
          <w:lang w:eastAsia="pl-PL"/>
        </w:rPr>
        <w:t>W przypadku nie dojścia do porozumienia spory będą rozstrzygane przez Sąd właściwy dla siedziby Zamawiającego.</w:t>
      </w:r>
    </w:p>
    <w:p w14:paraId="6F6681CB" w14:textId="20695FC4" w:rsidR="00352B02" w:rsidRPr="00352B02" w:rsidRDefault="00352B02" w:rsidP="00352B02">
      <w:pPr>
        <w:widowControl w:val="0"/>
        <w:numPr>
          <w:ilvl w:val="0"/>
          <w:numId w:val="37"/>
        </w:numPr>
        <w:tabs>
          <w:tab w:val="num" w:pos="284"/>
        </w:tabs>
        <w:ind w:left="284" w:hanging="284"/>
        <w:contextualSpacing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352B0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 sprawach nieuregulowanych Umową stosuje się przepisy Kodeksu cywilnego  oraz ustawy o  działalności leczniczej.</w:t>
      </w:r>
    </w:p>
    <w:p w14:paraId="0F21300A" w14:textId="77777777" w:rsidR="00C17FEF" w:rsidRPr="00C17FEF" w:rsidRDefault="00C17FEF" w:rsidP="00C17FEF">
      <w:pPr>
        <w:widowControl w:val="0"/>
        <w:tabs>
          <w:tab w:val="left" w:pos="426"/>
        </w:tabs>
        <w:ind w:left="426" w:right="57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73CAD01" w14:textId="77777777" w:rsidR="00C17FEF" w:rsidRPr="00C17FEF" w:rsidRDefault="00C17FEF" w:rsidP="00C17FEF">
      <w:pPr>
        <w:widowControl w:val="0"/>
        <w:ind w:left="57"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napToGrid w:val="0"/>
          <w:spacing w:val="40"/>
          <w:sz w:val="18"/>
          <w:szCs w:val="18"/>
          <w:lang w:eastAsia="pl-PL"/>
        </w:rPr>
        <w:t xml:space="preserve">WYKONAWCA                                                               ZAMAWIAJĄCY    </w:t>
      </w:r>
    </w:p>
    <w:p w14:paraId="3DC5A9C6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30EE36D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D37A5E9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AE4C943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60A0593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2984CA85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65A1C4B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29FC4A21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EB4A882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sectPr w:rsidR="00C17FEF" w:rsidRPr="00C17FEF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3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6" w15:restartNumberingAfterBreak="0">
    <w:nsid w:val="00000022"/>
    <w:multiLevelType w:val="singleLevel"/>
    <w:tmpl w:val="749C156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7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sz w:val="18"/>
        <w:szCs w:val="18"/>
        <w:u w:val="none"/>
        <w:effect w:val="none"/>
      </w:rPr>
    </w:lvl>
  </w:abstractNum>
  <w:abstractNum w:abstractNumId="8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9" w15:restartNumberingAfterBreak="0">
    <w:nsid w:val="00000041"/>
    <w:multiLevelType w:val="multilevel"/>
    <w:tmpl w:val="A9B2B64E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B2249E5"/>
    <w:multiLevelType w:val="hybridMultilevel"/>
    <w:tmpl w:val="5884351A"/>
    <w:lvl w:ilvl="0" w:tplc="9BD230B0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F372A45"/>
    <w:multiLevelType w:val="hybridMultilevel"/>
    <w:tmpl w:val="34BEE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7E6EF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462512"/>
    <w:multiLevelType w:val="hybridMultilevel"/>
    <w:tmpl w:val="A5449E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2" w:tplc="FFFFFFFF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67199C"/>
    <w:multiLevelType w:val="hybridMultilevel"/>
    <w:tmpl w:val="3E8E5EA6"/>
    <w:lvl w:ilvl="0" w:tplc="B9AC765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79657F"/>
    <w:multiLevelType w:val="hybridMultilevel"/>
    <w:tmpl w:val="1C7E9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82594"/>
    <w:multiLevelType w:val="singleLevel"/>
    <w:tmpl w:val="AB9E39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230068B5"/>
    <w:multiLevelType w:val="hybridMultilevel"/>
    <w:tmpl w:val="B262CC2E"/>
    <w:lvl w:ilvl="0" w:tplc="9C62FC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17542D"/>
    <w:multiLevelType w:val="hybridMultilevel"/>
    <w:tmpl w:val="0E9CB694"/>
    <w:lvl w:ilvl="0" w:tplc="C1B0FA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AA6170"/>
    <w:multiLevelType w:val="hybridMultilevel"/>
    <w:tmpl w:val="C0CA8B18"/>
    <w:lvl w:ilvl="0" w:tplc="DCF674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557172"/>
    <w:multiLevelType w:val="hybridMultilevel"/>
    <w:tmpl w:val="9A44895C"/>
    <w:lvl w:ilvl="0" w:tplc="2E02801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DFE1E9C"/>
    <w:multiLevelType w:val="hybridMultilevel"/>
    <w:tmpl w:val="92EA8E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703B35"/>
    <w:multiLevelType w:val="hybridMultilevel"/>
    <w:tmpl w:val="C2E0B226"/>
    <w:lvl w:ilvl="0" w:tplc="F112C9F6">
      <w:start w:val="1"/>
      <w:numFmt w:val="lowerLetter"/>
      <w:lvlText w:val="%1)"/>
      <w:lvlJc w:val="left"/>
      <w:pPr>
        <w:tabs>
          <w:tab w:val="num" w:pos="717"/>
        </w:tabs>
        <w:ind w:left="697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 w15:restartNumberingAfterBreak="0">
    <w:nsid w:val="3740605F"/>
    <w:multiLevelType w:val="hybridMultilevel"/>
    <w:tmpl w:val="34E6BE2A"/>
    <w:lvl w:ilvl="0" w:tplc="DF2425CC">
      <w:start w:val="2"/>
      <w:numFmt w:val="decimal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7C5AB2"/>
    <w:multiLevelType w:val="hybridMultilevel"/>
    <w:tmpl w:val="A808B406"/>
    <w:lvl w:ilvl="0" w:tplc="5604330C">
      <w:start w:val="1"/>
      <w:numFmt w:val="decimal"/>
      <w:lvlText w:val="5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29" w15:restartNumberingAfterBreak="0">
    <w:nsid w:val="41831190"/>
    <w:multiLevelType w:val="singleLevel"/>
    <w:tmpl w:val="9CE0AA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30" w15:restartNumberingAfterBreak="0">
    <w:nsid w:val="42916A67"/>
    <w:multiLevelType w:val="hybridMultilevel"/>
    <w:tmpl w:val="7AA82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744DE5"/>
    <w:multiLevelType w:val="hybridMultilevel"/>
    <w:tmpl w:val="0D049074"/>
    <w:lvl w:ilvl="0" w:tplc="1A78C096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E31D73"/>
    <w:multiLevelType w:val="hybridMultilevel"/>
    <w:tmpl w:val="4F24A17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971F1B"/>
    <w:multiLevelType w:val="hybridMultilevel"/>
    <w:tmpl w:val="E7A2D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36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>
      <w:start w:val="1"/>
      <w:numFmt w:val="lowerRoman"/>
      <w:lvlText w:val="%3."/>
      <w:lvlJc w:val="right"/>
      <w:pPr>
        <w:ind w:left="2801" w:hanging="180"/>
      </w:pPr>
    </w:lvl>
    <w:lvl w:ilvl="3" w:tplc="0415000F">
      <w:start w:val="1"/>
      <w:numFmt w:val="decimal"/>
      <w:lvlText w:val="%4."/>
      <w:lvlJc w:val="left"/>
      <w:pPr>
        <w:ind w:left="3521" w:hanging="360"/>
      </w:pPr>
    </w:lvl>
    <w:lvl w:ilvl="4" w:tplc="04150019">
      <w:start w:val="1"/>
      <w:numFmt w:val="lowerLetter"/>
      <w:lvlText w:val="%5."/>
      <w:lvlJc w:val="left"/>
      <w:pPr>
        <w:ind w:left="4241" w:hanging="360"/>
      </w:pPr>
    </w:lvl>
    <w:lvl w:ilvl="5" w:tplc="0415001B">
      <w:start w:val="1"/>
      <w:numFmt w:val="lowerRoman"/>
      <w:lvlText w:val="%6."/>
      <w:lvlJc w:val="right"/>
      <w:pPr>
        <w:ind w:left="4961" w:hanging="180"/>
      </w:pPr>
    </w:lvl>
    <w:lvl w:ilvl="6" w:tplc="0415000F">
      <w:start w:val="1"/>
      <w:numFmt w:val="decimal"/>
      <w:lvlText w:val="%7."/>
      <w:lvlJc w:val="left"/>
      <w:pPr>
        <w:ind w:left="5681" w:hanging="360"/>
      </w:pPr>
    </w:lvl>
    <w:lvl w:ilvl="7" w:tplc="04150019">
      <w:start w:val="1"/>
      <w:numFmt w:val="lowerLetter"/>
      <w:lvlText w:val="%8."/>
      <w:lvlJc w:val="left"/>
      <w:pPr>
        <w:ind w:left="6401" w:hanging="360"/>
      </w:pPr>
    </w:lvl>
    <w:lvl w:ilvl="8" w:tplc="0415001B">
      <w:start w:val="1"/>
      <w:numFmt w:val="lowerRoman"/>
      <w:lvlText w:val="%9."/>
      <w:lvlJc w:val="right"/>
      <w:pPr>
        <w:ind w:left="7121" w:hanging="180"/>
      </w:pPr>
    </w:lvl>
  </w:abstractNum>
  <w:abstractNum w:abstractNumId="38" w15:restartNumberingAfterBreak="0">
    <w:nsid w:val="5D751066"/>
    <w:multiLevelType w:val="hybridMultilevel"/>
    <w:tmpl w:val="811A6AD2"/>
    <w:lvl w:ilvl="0" w:tplc="99689F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40" w15:restartNumberingAfterBreak="0">
    <w:nsid w:val="61BE749D"/>
    <w:multiLevelType w:val="singleLevel"/>
    <w:tmpl w:val="9744B7D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41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360A7"/>
    <w:multiLevelType w:val="singleLevel"/>
    <w:tmpl w:val="17185FA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43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ED03E95"/>
    <w:multiLevelType w:val="singleLevel"/>
    <w:tmpl w:val="C3BCA49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num w:numId="1" w16cid:durableId="15035471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9618435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85245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40526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8237632">
    <w:abstractNumId w:val="7"/>
    <w:lvlOverride w:ilvl="0">
      <w:startOverride w:val="1"/>
    </w:lvlOverride>
  </w:num>
  <w:num w:numId="6" w16cid:durableId="1830617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9065351">
    <w:abstractNumId w:val="28"/>
  </w:num>
  <w:num w:numId="8" w16cid:durableId="297028026">
    <w:abstractNumId w:val="29"/>
  </w:num>
  <w:num w:numId="9" w16cid:durableId="856430629">
    <w:abstractNumId w:val="17"/>
  </w:num>
  <w:num w:numId="10" w16cid:durableId="2072339557">
    <w:abstractNumId w:val="40"/>
  </w:num>
  <w:num w:numId="11" w16cid:durableId="1109007321">
    <w:abstractNumId w:val="42"/>
  </w:num>
  <w:num w:numId="12" w16cid:durableId="2047095835">
    <w:abstractNumId w:val="45"/>
  </w:num>
  <w:num w:numId="13" w16cid:durableId="970206281">
    <w:abstractNumId w:val="13"/>
  </w:num>
  <w:num w:numId="14" w16cid:durableId="577793090">
    <w:abstractNumId w:val="23"/>
  </w:num>
  <w:num w:numId="15" w16cid:durableId="1874535293">
    <w:abstractNumId w:val="19"/>
  </w:num>
  <w:num w:numId="16" w16cid:durableId="449205058">
    <w:abstractNumId w:val="24"/>
  </w:num>
  <w:num w:numId="17" w16cid:durableId="1434980474">
    <w:abstractNumId w:val="21"/>
  </w:num>
  <w:num w:numId="18" w16cid:durableId="1015233661">
    <w:abstractNumId w:val="31"/>
  </w:num>
  <w:num w:numId="19" w16cid:durableId="1190218611">
    <w:abstractNumId w:val="32"/>
  </w:num>
  <w:num w:numId="20" w16cid:durableId="1096442721">
    <w:abstractNumId w:val="18"/>
  </w:num>
  <w:num w:numId="21" w16cid:durableId="1407024512">
    <w:abstractNumId w:val="15"/>
  </w:num>
  <w:num w:numId="22" w16cid:durableId="1787964313">
    <w:abstractNumId w:val="25"/>
  </w:num>
  <w:num w:numId="23" w16cid:durableId="1029719346">
    <w:abstractNumId w:val="16"/>
  </w:num>
  <w:num w:numId="24" w16cid:durableId="1342777278">
    <w:abstractNumId w:val="26"/>
  </w:num>
  <w:num w:numId="25" w16cid:durableId="1899588987">
    <w:abstractNumId w:val="27"/>
  </w:num>
  <w:num w:numId="26" w16cid:durableId="1720469343">
    <w:abstractNumId w:val="5"/>
  </w:num>
  <w:num w:numId="27" w16cid:durableId="703017055">
    <w:abstractNumId w:val="8"/>
    <w:lvlOverride w:ilvl="0">
      <w:startOverride w:val="1"/>
    </w:lvlOverride>
  </w:num>
  <w:num w:numId="28" w16cid:durableId="1740513247">
    <w:abstractNumId w:val="11"/>
  </w:num>
  <w:num w:numId="29" w16cid:durableId="1386640470">
    <w:abstractNumId w:val="38"/>
  </w:num>
  <w:num w:numId="30" w16cid:durableId="1239175917">
    <w:abstractNumId w:val="20"/>
  </w:num>
  <w:num w:numId="31" w16cid:durableId="407462178">
    <w:abstractNumId w:val="39"/>
  </w:num>
  <w:num w:numId="32" w16cid:durableId="1527213007">
    <w:abstractNumId w:val="0"/>
  </w:num>
  <w:num w:numId="33" w16cid:durableId="322778562">
    <w:abstractNumId w:val="37"/>
  </w:num>
  <w:num w:numId="34" w16cid:durableId="357708335">
    <w:abstractNumId w:val="10"/>
  </w:num>
  <w:num w:numId="35" w16cid:durableId="636036122">
    <w:abstractNumId w:val="30"/>
  </w:num>
  <w:num w:numId="36" w16cid:durableId="1250433540">
    <w:abstractNumId w:val="33"/>
  </w:num>
  <w:num w:numId="37" w16cid:durableId="492068956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071BF"/>
    <w:rsid w:val="0002232E"/>
    <w:rsid w:val="00030A5A"/>
    <w:rsid w:val="00050207"/>
    <w:rsid w:val="00056947"/>
    <w:rsid w:val="000574CE"/>
    <w:rsid w:val="0006729E"/>
    <w:rsid w:val="00073D07"/>
    <w:rsid w:val="00080789"/>
    <w:rsid w:val="00094FA8"/>
    <w:rsid w:val="000A2C17"/>
    <w:rsid w:val="000A7998"/>
    <w:rsid w:val="000B0F5D"/>
    <w:rsid w:val="000C664F"/>
    <w:rsid w:val="000E3E21"/>
    <w:rsid w:val="0010039D"/>
    <w:rsid w:val="00110DAC"/>
    <w:rsid w:val="00116805"/>
    <w:rsid w:val="00141A4A"/>
    <w:rsid w:val="00155545"/>
    <w:rsid w:val="00162CD1"/>
    <w:rsid w:val="00164691"/>
    <w:rsid w:val="001808D1"/>
    <w:rsid w:val="00184C32"/>
    <w:rsid w:val="001C0B11"/>
    <w:rsid w:val="001C5862"/>
    <w:rsid w:val="001D2150"/>
    <w:rsid w:val="001E2E2A"/>
    <w:rsid w:val="001E7EDC"/>
    <w:rsid w:val="00216083"/>
    <w:rsid w:val="00225D80"/>
    <w:rsid w:val="00245E25"/>
    <w:rsid w:val="00253CA0"/>
    <w:rsid w:val="002660B6"/>
    <w:rsid w:val="00277040"/>
    <w:rsid w:val="0029217A"/>
    <w:rsid w:val="002A32C8"/>
    <w:rsid w:val="002C654A"/>
    <w:rsid w:val="002F3E3E"/>
    <w:rsid w:val="00302035"/>
    <w:rsid w:val="00304088"/>
    <w:rsid w:val="00311C84"/>
    <w:rsid w:val="0031429F"/>
    <w:rsid w:val="003311A1"/>
    <w:rsid w:val="00344128"/>
    <w:rsid w:val="00352B02"/>
    <w:rsid w:val="00376DC1"/>
    <w:rsid w:val="003A4A66"/>
    <w:rsid w:val="003C6DA3"/>
    <w:rsid w:val="003D3005"/>
    <w:rsid w:val="00416689"/>
    <w:rsid w:val="00425E2C"/>
    <w:rsid w:val="004273C0"/>
    <w:rsid w:val="00435805"/>
    <w:rsid w:val="00461DB3"/>
    <w:rsid w:val="00475D28"/>
    <w:rsid w:val="00482AD5"/>
    <w:rsid w:val="00491FC3"/>
    <w:rsid w:val="00493648"/>
    <w:rsid w:val="004A0C8C"/>
    <w:rsid w:val="004C6F90"/>
    <w:rsid w:val="004D03F1"/>
    <w:rsid w:val="004E261C"/>
    <w:rsid w:val="004E59C4"/>
    <w:rsid w:val="004F68EB"/>
    <w:rsid w:val="004F7530"/>
    <w:rsid w:val="00522FF4"/>
    <w:rsid w:val="00527C6E"/>
    <w:rsid w:val="005312DC"/>
    <w:rsid w:val="00531AE6"/>
    <w:rsid w:val="005367CF"/>
    <w:rsid w:val="00537305"/>
    <w:rsid w:val="00573EEE"/>
    <w:rsid w:val="00581886"/>
    <w:rsid w:val="005828B8"/>
    <w:rsid w:val="00584E10"/>
    <w:rsid w:val="00593824"/>
    <w:rsid w:val="005B1703"/>
    <w:rsid w:val="005B55E4"/>
    <w:rsid w:val="005E389F"/>
    <w:rsid w:val="005F1701"/>
    <w:rsid w:val="005F1BCA"/>
    <w:rsid w:val="00600260"/>
    <w:rsid w:val="00600696"/>
    <w:rsid w:val="00604A62"/>
    <w:rsid w:val="006206EF"/>
    <w:rsid w:val="006570F7"/>
    <w:rsid w:val="00680F1F"/>
    <w:rsid w:val="00682826"/>
    <w:rsid w:val="006871F4"/>
    <w:rsid w:val="006A1DF5"/>
    <w:rsid w:val="006A2A0D"/>
    <w:rsid w:val="006D2A0B"/>
    <w:rsid w:val="006D3BC3"/>
    <w:rsid w:val="006D6624"/>
    <w:rsid w:val="006E23F3"/>
    <w:rsid w:val="00723E56"/>
    <w:rsid w:val="00735730"/>
    <w:rsid w:val="007A2CFA"/>
    <w:rsid w:val="007B40D0"/>
    <w:rsid w:val="007C115B"/>
    <w:rsid w:val="007D338E"/>
    <w:rsid w:val="00810C98"/>
    <w:rsid w:val="00810DAC"/>
    <w:rsid w:val="00821E8F"/>
    <w:rsid w:val="008550B1"/>
    <w:rsid w:val="0085747F"/>
    <w:rsid w:val="00874533"/>
    <w:rsid w:val="008B2547"/>
    <w:rsid w:val="008B294F"/>
    <w:rsid w:val="0093376B"/>
    <w:rsid w:val="00940E7D"/>
    <w:rsid w:val="0094108D"/>
    <w:rsid w:val="00950B7F"/>
    <w:rsid w:val="00952B6C"/>
    <w:rsid w:val="009A2F9A"/>
    <w:rsid w:val="009A314F"/>
    <w:rsid w:val="009B524A"/>
    <w:rsid w:val="009C22D0"/>
    <w:rsid w:val="009F2D9E"/>
    <w:rsid w:val="00A01CD8"/>
    <w:rsid w:val="00A22B75"/>
    <w:rsid w:val="00A23315"/>
    <w:rsid w:val="00A27706"/>
    <w:rsid w:val="00A31AB8"/>
    <w:rsid w:val="00A37DB9"/>
    <w:rsid w:val="00A51D4C"/>
    <w:rsid w:val="00AA5D96"/>
    <w:rsid w:val="00AB0F70"/>
    <w:rsid w:val="00AB4FB5"/>
    <w:rsid w:val="00AB6DA4"/>
    <w:rsid w:val="00AC3E2D"/>
    <w:rsid w:val="00AD6D4E"/>
    <w:rsid w:val="00AF0C2A"/>
    <w:rsid w:val="00B21C3F"/>
    <w:rsid w:val="00B265AB"/>
    <w:rsid w:val="00B267D1"/>
    <w:rsid w:val="00B4644A"/>
    <w:rsid w:val="00B46E57"/>
    <w:rsid w:val="00B63C91"/>
    <w:rsid w:val="00B81182"/>
    <w:rsid w:val="00B821C4"/>
    <w:rsid w:val="00BC6096"/>
    <w:rsid w:val="00BE38EF"/>
    <w:rsid w:val="00C17FEF"/>
    <w:rsid w:val="00C22620"/>
    <w:rsid w:val="00C25ACD"/>
    <w:rsid w:val="00C35E2E"/>
    <w:rsid w:val="00C466C9"/>
    <w:rsid w:val="00C46D41"/>
    <w:rsid w:val="00C5211F"/>
    <w:rsid w:val="00C73160"/>
    <w:rsid w:val="00C85ABB"/>
    <w:rsid w:val="00C962EE"/>
    <w:rsid w:val="00C977B0"/>
    <w:rsid w:val="00CB57B8"/>
    <w:rsid w:val="00CB7272"/>
    <w:rsid w:val="00CF0D82"/>
    <w:rsid w:val="00D14B05"/>
    <w:rsid w:val="00D22E0F"/>
    <w:rsid w:val="00D8062F"/>
    <w:rsid w:val="00D860D6"/>
    <w:rsid w:val="00D94244"/>
    <w:rsid w:val="00DA3CDD"/>
    <w:rsid w:val="00DC27FC"/>
    <w:rsid w:val="00DC27FD"/>
    <w:rsid w:val="00DD087A"/>
    <w:rsid w:val="00DD69FC"/>
    <w:rsid w:val="00DF664B"/>
    <w:rsid w:val="00E22E3E"/>
    <w:rsid w:val="00E4317F"/>
    <w:rsid w:val="00E53E94"/>
    <w:rsid w:val="00E80D08"/>
    <w:rsid w:val="00EB7074"/>
    <w:rsid w:val="00EB7D2E"/>
    <w:rsid w:val="00EC07D7"/>
    <w:rsid w:val="00EC12C6"/>
    <w:rsid w:val="00EE492C"/>
    <w:rsid w:val="00EF6824"/>
    <w:rsid w:val="00F06A56"/>
    <w:rsid w:val="00F20CAE"/>
    <w:rsid w:val="00F22E33"/>
    <w:rsid w:val="00F24746"/>
    <w:rsid w:val="00F364EF"/>
    <w:rsid w:val="00F526B8"/>
    <w:rsid w:val="00F56971"/>
    <w:rsid w:val="00F739EF"/>
    <w:rsid w:val="00F95DC4"/>
    <w:rsid w:val="00FB631F"/>
    <w:rsid w:val="00FE2AFE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.sierpinski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m@szpitalciechanow.c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1350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Wiesław Babiżewski</cp:lastModifiedBy>
  <cp:revision>15</cp:revision>
  <cp:lastPrinted>2023-07-27T11:48:00Z</cp:lastPrinted>
  <dcterms:created xsi:type="dcterms:W3CDTF">2023-07-31T07:29:00Z</dcterms:created>
  <dcterms:modified xsi:type="dcterms:W3CDTF">2024-04-16T05:29:00Z</dcterms:modified>
</cp:coreProperties>
</file>