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B809E98" w14:textId="62E23784" w:rsidR="00C85833" w:rsidRDefault="00B144D2" w:rsidP="00C85833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</w:t>
      </w:r>
      <w:r w:rsidR="000E4A4D">
        <w:rPr>
          <w:b/>
          <w:sz w:val="20"/>
          <w:szCs w:val="20"/>
        </w:rPr>
        <w:t>/39</w:t>
      </w:r>
      <w:r w:rsidR="00CC6D23" w:rsidRPr="008C3933">
        <w:rPr>
          <w:b/>
          <w:sz w:val="20"/>
          <w:szCs w:val="20"/>
        </w:rPr>
        <w:t>/2</w:t>
      </w:r>
      <w:r w:rsidR="006A3C04">
        <w:rPr>
          <w:b/>
          <w:sz w:val="20"/>
          <w:szCs w:val="20"/>
        </w:rPr>
        <w:t>4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0E4A4D" w:rsidRPr="000E4A4D">
        <w:rPr>
          <w:b/>
          <w:sz w:val="20"/>
          <w:szCs w:val="20"/>
        </w:rPr>
        <w:t>Dostawa materiałów okulistycznych</w:t>
      </w:r>
      <w:r w:rsidR="000E4A4D">
        <w:rPr>
          <w:b/>
          <w:sz w:val="20"/>
          <w:szCs w:val="20"/>
        </w:rPr>
        <w:t>.</w:t>
      </w:r>
    </w:p>
    <w:p w14:paraId="2AE57189" w14:textId="0869EE28" w:rsidR="00C85833" w:rsidRDefault="00C85833" w:rsidP="00C85833">
      <w:pPr>
        <w:ind w:left="142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871FF52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>ustawy Pzp z 11 września 2019 r. (Dz.U. 202</w:t>
      </w:r>
      <w:r w:rsidR="00847301">
        <w:rPr>
          <w:sz w:val="20"/>
          <w:szCs w:val="20"/>
        </w:rPr>
        <w:t xml:space="preserve">3 </w:t>
      </w:r>
      <w:r w:rsidRPr="00E30D1A">
        <w:rPr>
          <w:sz w:val="20"/>
          <w:szCs w:val="20"/>
        </w:rPr>
        <w:t>poz. 1</w:t>
      </w:r>
      <w:r w:rsidR="00847301">
        <w:rPr>
          <w:sz w:val="20"/>
          <w:szCs w:val="20"/>
        </w:rPr>
        <w:t>605</w:t>
      </w:r>
      <w:r w:rsidRPr="00E30D1A">
        <w:rPr>
          <w:sz w:val="20"/>
          <w:szCs w:val="20"/>
        </w:rPr>
        <w:t xml:space="preserve">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ustawy Pzp).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BF5D3F">
      <w:footerReference w:type="default" r:id="rId7"/>
      <w:pgSz w:w="12250" w:h="15850"/>
      <w:pgMar w:top="1134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E656A" w14:textId="77777777" w:rsidR="004126F0" w:rsidRDefault="004126F0" w:rsidP="0020009C">
      <w:r>
        <w:separator/>
      </w:r>
    </w:p>
  </w:endnote>
  <w:endnote w:type="continuationSeparator" w:id="0">
    <w:p w14:paraId="491A8F49" w14:textId="77777777" w:rsidR="004126F0" w:rsidRDefault="004126F0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65616" w14:textId="77777777" w:rsidR="004126F0" w:rsidRDefault="004126F0" w:rsidP="0020009C">
      <w:r>
        <w:separator/>
      </w:r>
    </w:p>
  </w:footnote>
  <w:footnote w:type="continuationSeparator" w:id="0">
    <w:p w14:paraId="32C7EC17" w14:textId="77777777" w:rsidR="004126F0" w:rsidRDefault="004126F0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201F9"/>
    <w:rsid w:val="0003004E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4A4D"/>
    <w:rsid w:val="000E5F16"/>
    <w:rsid w:val="001126E8"/>
    <w:rsid w:val="001B0DD6"/>
    <w:rsid w:val="001E5BA5"/>
    <w:rsid w:val="001F3F89"/>
    <w:rsid w:val="0020009C"/>
    <w:rsid w:val="00205329"/>
    <w:rsid w:val="00242C13"/>
    <w:rsid w:val="0026603B"/>
    <w:rsid w:val="002673DF"/>
    <w:rsid w:val="00271D6E"/>
    <w:rsid w:val="00290F23"/>
    <w:rsid w:val="002913FC"/>
    <w:rsid w:val="002C6EAC"/>
    <w:rsid w:val="0030049F"/>
    <w:rsid w:val="00305B9E"/>
    <w:rsid w:val="00347328"/>
    <w:rsid w:val="003C26A8"/>
    <w:rsid w:val="003D658F"/>
    <w:rsid w:val="003F14D9"/>
    <w:rsid w:val="0040557B"/>
    <w:rsid w:val="004126F0"/>
    <w:rsid w:val="00455655"/>
    <w:rsid w:val="004F54B2"/>
    <w:rsid w:val="00542C65"/>
    <w:rsid w:val="00580139"/>
    <w:rsid w:val="005941E0"/>
    <w:rsid w:val="0063770D"/>
    <w:rsid w:val="0064273F"/>
    <w:rsid w:val="00644382"/>
    <w:rsid w:val="0066209C"/>
    <w:rsid w:val="00681C30"/>
    <w:rsid w:val="0068663A"/>
    <w:rsid w:val="006A3C04"/>
    <w:rsid w:val="00754E11"/>
    <w:rsid w:val="0075729E"/>
    <w:rsid w:val="008311DF"/>
    <w:rsid w:val="00847301"/>
    <w:rsid w:val="008C3933"/>
    <w:rsid w:val="00942045"/>
    <w:rsid w:val="00950EB0"/>
    <w:rsid w:val="009727E5"/>
    <w:rsid w:val="00A24356"/>
    <w:rsid w:val="00AD4960"/>
    <w:rsid w:val="00B144D2"/>
    <w:rsid w:val="00B65A2D"/>
    <w:rsid w:val="00B945A7"/>
    <w:rsid w:val="00BF5D3F"/>
    <w:rsid w:val="00C07083"/>
    <w:rsid w:val="00C17F61"/>
    <w:rsid w:val="00C242D9"/>
    <w:rsid w:val="00C27FF8"/>
    <w:rsid w:val="00C509E4"/>
    <w:rsid w:val="00C70963"/>
    <w:rsid w:val="00C85833"/>
    <w:rsid w:val="00CC6D23"/>
    <w:rsid w:val="00D01737"/>
    <w:rsid w:val="00D82DBE"/>
    <w:rsid w:val="00DA2E39"/>
    <w:rsid w:val="00DE06A1"/>
    <w:rsid w:val="00E30D1A"/>
    <w:rsid w:val="00E33EA4"/>
    <w:rsid w:val="00E346A2"/>
    <w:rsid w:val="00E96C57"/>
    <w:rsid w:val="00F10449"/>
    <w:rsid w:val="00F109ED"/>
    <w:rsid w:val="00F2033E"/>
    <w:rsid w:val="00F226BC"/>
    <w:rsid w:val="00F52787"/>
    <w:rsid w:val="00F5341F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21</cp:revision>
  <dcterms:created xsi:type="dcterms:W3CDTF">2023-03-09T08:00:00Z</dcterms:created>
  <dcterms:modified xsi:type="dcterms:W3CDTF">2024-04-23T07:06:00Z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