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68DAE19B" w:rsidR="005624C8" w:rsidRPr="001D48F2" w:rsidRDefault="005624C8">
      <w:pPr>
        <w:pStyle w:val="Tekstpodstawowy"/>
      </w:pPr>
    </w:p>
    <w:p w14:paraId="4F17836E" w14:textId="102BC537" w:rsidR="005624C8" w:rsidRPr="001D48F2" w:rsidRDefault="00892E40">
      <w:pPr>
        <w:pStyle w:val="Tekstpodstawowy"/>
      </w:pPr>
      <w:r>
        <w:rPr>
          <w:noProof/>
        </w:rPr>
        <w:drawing>
          <wp:inline distT="0" distB="0" distL="0" distR="0" wp14:anchorId="6A828F8C" wp14:editId="664214FB">
            <wp:extent cx="574929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9E60E" w14:textId="77777777" w:rsidR="005624C8" w:rsidRPr="001D48F2" w:rsidRDefault="005624C8">
      <w:pPr>
        <w:pStyle w:val="Tekstpodstawowy"/>
      </w:pPr>
    </w:p>
    <w:p w14:paraId="009B91CA" w14:textId="77777777" w:rsidR="005624C8" w:rsidRPr="001D48F2" w:rsidRDefault="005624C8">
      <w:pPr>
        <w:pStyle w:val="Tekstpodstawowy"/>
      </w:pPr>
    </w:p>
    <w:p w14:paraId="226FF32E" w14:textId="77777777" w:rsidR="00892E40" w:rsidRDefault="00892E40" w:rsidP="00892E40">
      <w:pPr>
        <w:pStyle w:val="Nagwek1"/>
        <w:spacing w:before="94"/>
        <w:ind w:left="0"/>
      </w:pPr>
    </w:p>
    <w:p w14:paraId="57768174" w14:textId="77777777" w:rsidR="00892E40" w:rsidRDefault="00892E40">
      <w:pPr>
        <w:pStyle w:val="Nagwek1"/>
        <w:spacing w:before="94"/>
        <w:ind w:left="195"/>
      </w:pPr>
    </w:p>
    <w:p w14:paraId="5BD1D15B" w14:textId="254838B5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6A10F9">
        <w:t>46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4ED677D8" w14:textId="55BB4EAB" w:rsidR="00143845" w:rsidRDefault="006A10F9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Zakup </w:t>
      </w:r>
      <w:r w:rsidRPr="006A10F9">
        <w:rPr>
          <w:b/>
          <w:sz w:val="18"/>
          <w:szCs w:val="18"/>
        </w:rPr>
        <w:t>odzieży i obuwia roboczego</w:t>
      </w:r>
      <w:r w:rsidR="000122F2">
        <w:rPr>
          <w:b/>
          <w:sz w:val="18"/>
          <w:szCs w:val="18"/>
        </w:rPr>
        <w:t xml:space="preserve"> </w:t>
      </w:r>
      <w:r w:rsidR="000122F2" w:rsidRPr="000122F2">
        <w:rPr>
          <w:b/>
          <w:sz w:val="18"/>
          <w:szCs w:val="18"/>
        </w:rPr>
        <w:t>dla personelu Szpitala</w:t>
      </w:r>
      <w:r>
        <w:rPr>
          <w:b/>
          <w:sz w:val="18"/>
          <w:szCs w:val="18"/>
        </w:rPr>
        <w:t>.</w:t>
      </w:r>
    </w:p>
    <w:p w14:paraId="3C9598FC" w14:textId="04F5521B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8C7A06">
        <w:rPr>
          <w:b/>
          <w:bCs/>
          <w:sz w:val="18"/>
          <w:szCs w:val="18"/>
          <w:highlight w:val="yellow"/>
        </w:rPr>
        <w:t>00335813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8C7A06">
        <w:rPr>
          <w:b/>
          <w:bCs/>
          <w:sz w:val="18"/>
          <w:szCs w:val="18"/>
          <w:highlight w:val="yellow"/>
        </w:rPr>
        <w:t>23.05.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7D2C2EDC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4B79FB">
        <w:rPr>
          <w:sz w:val="18"/>
          <w:szCs w:val="18"/>
        </w:rPr>
        <w:t>22.05.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2E460042" w:rsidR="0015780D" w:rsidRDefault="00743CD3">
      <w:pPr>
        <w:rPr>
          <w:sz w:val="18"/>
          <w:szCs w:val="18"/>
        </w:rPr>
      </w:pPr>
      <w:r w:rsidRPr="00AC52A8">
        <w:drawing>
          <wp:anchor distT="0" distB="0" distL="114300" distR="114300" simplePos="0" relativeHeight="251656192" behindDoc="0" locked="0" layoutInCell="1" allowOverlap="0" wp14:anchorId="7B097013" wp14:editId="5ABF182B">
            <wp:simplePos x="0" y="0"/>
            <wp:positionH relativeFrom="column">
              <wp:posOffset>-4445</wp:posOffset>
            </wp:positionH>
            <wp:positionV relativeFrom="paragraph">
              <wp:posOffset>56515</wp:posOffset>
            </wp:positionV>
            <wp:extent cx="1056640" cy="69215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E1682" w14:textId="0F759E49" w:rsidR="00743CD3" w:rsidRDefault="00743CD3">
      <w:pPr>
        <w:rPr>
          <w:sz w:val="18"/>
          <w:szCs w:val="18"/>
        </w:rPr>
      </w:pPr>
    </w:p>
    <w:p w14:paraId="7FC50DF8" w14:textId="77777777" w:rsidR="00743CD3" w:rsidRDefault="00743CD3">
      <w:pPr>
        <w:rPr>
          <w:sz w:val="18"/>
          <w:szCs w:val="18"/>
        </w:rPr>
      </w:pPr>
    </w:p>
    <w:p w14:paraId="6C81DC14" w14:textId="020F51E6" w:rsidR="00743CD3" w:rsidRDefault="00CE1FB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</w:p>
    <w:p w14:paraId="016CF77C" w14:textId="20C5A61F" w:rsidR="00743CD3" w:rsidRDefault="00CE1FB6">
      <w:pPr>
        <w:rPr>
          <w:sz w:val="18"/>
          <w:szCs w:val="18"/>
        </w:rPr>
      </w:pPr>
      <w:r w:rsidRPr="00D52762">
        <w:drawing>
          <wp:inline distT="0" distB="0" distL="0" distR="0" wp14:anchorId="5982A444" wp14:editId="32DA0345">
            <wp:extent cx="1236543" cy="931560"/>
            <wp:effectExtent l="0" t="0" r="0" b="0"/>
            <wp:docPr id="1592027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63" cy="9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598B" w14:textId="67FF3DAD" w:rsidR="0015780D" w:rsidRPr="001D48F2" w:rsidRDefault="00743CD3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 w:rsidRPr="009D5B84">
        <w:drawing>
          <wp:anchor distT="0" distB="0" distL="114300" distR="114300" simplePos="0" relativeHeight="251658240" behindDoc="0" locked="0" layoutInCell="1" allowOverlap="1" wp14:anchorId="45EE0976" wp14:editId="11D7110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37590" cy="657225"/>
            <wp:effectExtent l="0" t="0" r="0" b="9525"/>
            <wp:wrapSquare wrapText="bothSides"/>
            <wp:docPr id="976131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F30378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F30378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F30378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F30378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F30378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F30378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F30378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F30378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309C725B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B731C7">
        <w:rPr>
          <w:b/>
          <w:sz w:val="18"/>
          <w:szCs w:val="18"/>
        </w:rPr>
        <w:t>46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10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11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>em</w:t>
      </w:r>
      <w:proofErr w:type="spellEnd"/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2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20A82AA0" w:rsidR="00CD115D" w:rsidRPr="00F37A3C" w:rsidRDefault="00B903D2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>
        <w:rPr>
          <w:b/>
          <w:bCs/>
          <w:noProof/>
          <w:sz w:val="18"/>
          <w:szCs w:val="18"/>
          <w:u w:val="single"/>
        </w:rPr>
        <w:t>Zakup i</w:t>
      </w:r>
      <w:r w:rsidR="00803957" w:rsidRPr="00803957">
        <w:rPr>
          <w:b/>
          <w:bCs/>
          <w:noProof/>
          <w:sz w:val="18"/>
          <w:szCs w:val="18"/>
          <w:u w:val="single"/>
        </w:rPr>
        <w:t xml:space="preserve"> </w:t>
      </w:r>
      <w:r w:rsidRPr="00B903D2">
        <w:rPr>
          <w:b/>
          <w:bCs/>
          <w:noProof/>
          <w:sz w:val="18"/>
          <w:szCs w:val="18"/>
          <w:u w:val="single"/>
        </w:rPr>
        <w:t>dostawa  odzieży i obuwia roboczego dla personelu Szpitala.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458B6A13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4E4605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</w:t>
      </w:r>
      <w:proofErr w:type="spellStart"/>
      <w:r w:rsidRPr="00803957">
        <w:rPr>
          <w:bCs/>
          <w:sz w:val="18"/>
          <w:szCs w:val="18"/>
        </w:rPr>
        <w:t>swz</w:t>
      </w:r>
      <w:proofErr w:type="spellEnd"/>
      <w:r w:rsidRPr="00803957">
        <w:rPr>
          <w:bCs/>
          <w:sz w:val="18"/>
          <w:szCs w:val="18"/>
        </w:rPr>
        <w:t xml:space="preserve">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p w14:paraId="253BC17A" w14:textId="77777777" w:rsidR="005607B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tbl>
      <w:tblPr>
        <w:tblW w:w="0" w:type="auto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701"/>
      </w:tblGrid>
      <w:tr w:rsidR="004E4605" w:rsidRPr="00D3483E" w14:paraId="11876AAC" w14:textId="77777777" w:rsidTr="00777A89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125B5" w14:textId="77777777" w:rsidR="004E4605" w:rsidRPr="004E4605" w:rsidRDefault="004E4605" w:rsidP="00777A89">
            <w:pPr>
              <w:jc w:val="center"/>
              <w:rPr>
                <w:b/>
                <w:sz w:val="18"/>
                <w:szCs w:val="18"/>
              </w:rPr>
            </w:pPr>
            <w:r w:rsidRPr="004E4605">
              <w:rPr>
                <w:b/>
                <w:sz w:val="18"/>
                <w:szCs w:val="18"/>
              </w:rPr>
              <w:t>Symbol CPV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06174" w14:textId="77777777" w:rsidR="004E4605" w:rsidRPr="004E4605" w:rsidRDefault="004E4605" w:rsidP="00777A89">
            <w:pPr>
              <w:jc w:val="center"/>
              <w:rPr>
                <w:b/>
                <w:sz w:val="18"/>
                <w:szCs w:val="18"/>
              </w:rPr>
            </w:pPr>
            <w:r w:rsidRPr="004E4605">
              <w:rPr>
                <w:b/>
                <w:sz w:val="18"/>
                <w:szCs w:val="18"/>
              </w:rPr>
              <w:t>Opis</w:t>
            </w:r>
          </w:p>
        </w:tc>
      </w:tr>
      <w:tr w:rsidR="004E4605" w:rsidRPr="00031D2B" w14:paraId="0947D9C7" w14:textId="77777777" w:rsidTr="00777A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20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1313FF8F" w14:textId="77777777" w:rsidR="004E4605" w:rsidRPr="004E4605" w:rsidRDefault="004E4605" w:rsidP="00777A89">
            <w:pPr>
              <w:rPr>
                <w:b/>
                <w:bCs/>
                <w:sz w:val="18"/>
                <w:szCs w:val="18"/>
              </w:rPr>
            </w:pPr>
            <w:r w:rsidRPr="004E4605">
              <w:rPr>
                <w:b/>
                <w:bCs/>
                <w:sz w:val="18"/>
                <w:szCs w:val="18"/>
              </w:rPr>
              <w:t>33199000-1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3FD7D6" w14:textId="77777777" w:rsidR="004E4605" w:rsidRPr="004E4605" w:rsidRDefault="004E4605" w:rsidP="00777A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E4605">
              <w:rPr>
                <w:color w:val="000000"/>
                <w:sz w:val="18"/>
                <w:szCs w:val="18"/>
              </w:rPr>
              <w:t>Odzież medyczna</w:t>
            </w:r>
          </w:p>
        </w:tc>
      </w:tr>
      <w:tr w:rsidR="004E4605" w:rsidRPr="00031D2B" w14:paraId="7FFEA767" w14:textId="77777777" w:rsidTr="00777A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val="1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EAF1DD"/>
          </w:tcPr>
          <w:p w14:paraId="247A6124" w14:textId="77777777" w:rsidR="004E4605" w:rsidRPr="004E4605" w:rsidRDefault="004E4605" w:rsidP="00777A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E4605">
              <w:rPr>
                <w:b/>
                <w:bCs/>
                <w:sz w:val="18"/>
                <w:szCs w:val="18"/>
              </w:rPr>
              <w:t xml:space="preserve">18800000-7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ED69C0" w14:textId="77777777" w:rsidR="004E4605" w:rsidRPr="004E4605" w:rsidRDefault="004E4605" w:rsidP="00777A89">
            <w:pPr>
              <w:rPr>
                <w:b/>
                <w:bCs/>
                <w:sz w:val="18"/>
                <w:szCs w:val="18"/>
              </w:rPr>
            </w:pPr>
            <w:r w:rsidRPr="004E4605">
              <w:rPr>
                <w:color w:val="000000"/>
                <w:sz w:val="18"/>
                <w:szCs w:val="18"/>
              </w:rPr>
              <w:t xml:space="preserve">Obuwie </w:t>
            </w:r>
          </w:p>
        </w:tc>
      </w:tr>
    </w:tbl>
    <w:p w14:paraId="3A180553" w14:textId="77777777" w:rsidR="004E4605" w:rsidRPr="00F37A3C" w:rsidRDefault="004E4605" w:rsidP="004E4605">
      <w:pPr>
        <w:ind w:right="51"/>
        <w:rPr>
          <w:noProof/>
          <w:snapToGrid w:val="0"/>
          <w:sz w:val="18"/>
          <w:szCs w:val="18"/>
        </w:rPr>
      </w:pPr>
    </w:p>
    <w:p w14:paraId="3BE2BF30" w14:textId="3895D4E2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 został podzielony na części. Zamawiający wyraża zgod</w:t>
      </w:r>
      <w:r w:rsidR="0070242B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70242B">
        <w:rPr>
          <w:rFonts w:eastAsia="Times New Roman"/>
          <w:sz w:val="18"/>
          <w:szCs w:val="18"/>
        </w:rPr>
        <w:t xml:space="preserve"> na dowolnie wybrany pakiet lub pakiety</w:t>
      </w:r>
      <w:r>
        <w:rPr>
          <w:rFonts w:eastAsia="Times New Roman"/>
          <w:sz w:val="18"/>
          <w:szCs w:val="18"/>
        </w:rPr>
        <w:t xml:space="preserve">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1F590E32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DA4E1F">
        <w:rPr>
          <w:b/>
          <w:sz w:val="18"/>
        </w:rPr>
        <w:t>24</w:t>
      </w:r>
      <w:r w:rsidR="0056715F" w:rsidRPr="00627CA7">
        <w:rPr>
          <w:b/>
          <w:sz w:val="18"/>
        </w:rPr>
        <w:t xml:space="preserve"> 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3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 datę złożenia oferty, oświadczenia, o którym mowa w art. 125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4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6120E63C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595327" w:rsidRPr="00595327">
        <w:rPr>
          <w:rFonts w:eastAsia="Times New Roman"/>
          <w:noProof/>
          <w:sz w:val="18"/>
          <w:szCs w:val="18"/>
        </w:rPr>
        <w:t>Tomasz Rykowski– 23 / 673 02 21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5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5B3CF52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04510A">
        <w:rPr>
          <w:b/>
          <w:sz w:val="18"/>
          <w:szCs w:val="18"/>
          <w:u w:val="single"/>
        </w:rPr>
        <w:t>02.07.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</w:t>
      </w:r>
      <w:proofErr w:type="spellStart"/>
      <w:r>
        <w:rPr>
          <w:b/>
          <w:sz w:val="18"/>
          <w:szCs w:val="18"/>
        </w:rPr>
        <w:t>doc</w:t>
      </w:r>
      <w:proofErr w:type="spellEnd"/>
      <w:r>
        <w:rPr>
          <w:b/>
          <w:sz w:val="18"/>
          <w:szCs w:val="18"/>
        </w:rPr>
        <w:t xml:space="preserve">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Wszystkie dokumenty, o których mowa w pkt 1., winny być opatrzone kwalifikowanym podpisem elektronicznym, zaufanym lub osobistym, zgodnie z art. 63 ust. 2 </w:t>
      </w:r>
      <w:proofErr w:type="spellStart"/>
      <w:r>
        <w:rPr>
          <w:i/>
          <w:sz w:val="18"/>
          <w:szCs w:val="18"/>
        </w:rPr>
        <w:t>Pzp</w:t>
      </w:r>
      <w:proofErr w:type="spellEnd"/>
      <w:r>
        <w:rPr>
          <w:i/>
          <w:sz w:val="18"/>
          <w:szCs w:val="18"/>
        </w:rPr>
        <w:t>.</w:t>
      </w:r>
    </w:p>
    <w:p w14:paraId="0085339F" w14:textId="3074D449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</w:t>
      </w:r>
      <w:r w:rsidR="00B36A25">
        <w:rPr>
          <w:sz w:val="18"/>
          <w:szCs w:val="18"/>
        </w:rPr>
        <w:t xml:space="preserve">. Zamawiający wymaga, aby dokumenty potwierdzające wymagania określone w zał. Nr 2 pochodziły od producenta </w:t>
      </w:r>
      <w:proofErr w:type="spellStart"/>
      <w:r w:rsidR="00B36A25">
        <w:rPr>
          <w:sz w:val="18"/>
          <w:szCs w:val="18"/>
        </w:rPr>
        <w:t>asortymenu</w:t>
      </w:r>
      <w:proofErr w:type="spellEnd"/>
      <w:r w:rsidR="00B36A25">
        <w:rPr>
          <w:sz w:val="18"/>
          <w:szCs w:val="18"/>
        </w:rPr>
        <w:t>.</w:t>
      </w:r>
    </w:p>
    <w:p w14:paraId="2EC14800" w14:textId="7F2FCB64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 xml:space="preserve">Deklaracje zgodności CE. </w:t>
      </w:r>
    </w:p>
    <w:p w14:paraId="47F406C9" w14:textId="64B4709C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Instrukcje użytkowania i prania</w:t>
      </w:r>
    </w:p>
    <w:p w14:paraId="77B51E3D" w14:textId="353DD2D8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Certyfikat zgodności z ENV 14237:2002 - Tekstylia w Systemie Ochrony Zdrowia</w:t>
      </w:r>
    </w:p>
    <w:p w14:paraId="7A560677" w14:textId="50C01E7E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sz w:val="18"/>
          <w:szCs w:val="18"/>
        </w:rPr>
        <w:t>Certyfikat zgodności Z PN-P 84525:1998 – Odzież robocza – Ubrania robocze</w:t>
      </w:r>
    </w:p>
    <w:p w14:paraId="5142EA42" w14:textId="77777777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 xml:space="preserve">Katalogi, zdjęcia, foldery, adresy stron internetowych itp. </w:t>
      </w:r>
    </w:p>
    <w:p w14:paraId="0F21B687" w14:textId="1CF5B99D" w:rsidR="00025606" w:rsidRPr="00724D6F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724D6F">
        <w:rPr>
          <w:bCs/>
          <w:noProof/>
          <w:sz w:val="18"/>
          <w:szCs w:val="18"/>
        </w:rPr>
        <w:t>Karta techniczna tkaniny</w:t>
      </w:r>
    </w:p>
    <w:p w14:paraId="1B6416A3" w14:textId="77777777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Inne dokumenty, jeśli ich złożenia wraz z ofertą wymaga zamawiający w SWZ.</w:t>
      </w:r>
    </w:p>
    <w:p w14:paraId="69C52A87" w14:textId="77777777" w:rsidR="00025606" w:rsidRPr="00025606" w:rsidRDefault="00025606" w:rsidP="00025606">
      <w:pPr>
        <w:pStyle w:val="Akapitzlist"/>
        <w:widowControl/>
        <w:numPr>
          <w:ilvl w:val="0"/>
          <w:numId w:val="40"/>
        </w:numPr>
        <w:autoSpaceDE/>
        <w:autoSpaceDN/>
        <w:ind w:right="57"/>
        <w:rPr>
          <w:bCs/>
          <w:noProof/>
          <w:sz w:val="18"/>
          <w:szCs w:val="18"/>
        </w:rPr>
      </w:pPr>
      <w:r w:rsidRPr="00025606">
        <w:rPr>
          <w:bCs/>
          <w:noProof/>
          <w:sz w:val="18"/>
          <w:szCs w:val="18"/>
        </w:rPr>
        <w:t>Pozostałe dokumenty wymienione w Załączniku nr 2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 xml:space="preserve">Wszystkie dokumenty, o których mowa w pkt 2., winny być opatrzone kwalifikowanym podpisem elektronicznym, zaufanym lub osobistym, zgodnie z art. 63 ust. 2 </w:t>
      </w:r>
      <w:proofErr w:type="spellStart"/>
      <w:r w:rsidRPr="001D48F2">
        <w:t>Pzp</w:t>
      </w:r>
      <w:proofErr w:type="spellEnd"/>
      <w:r w:rsidRPr="001D48F2">
        <w:t>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</w:t>
      </w:r>
      <w:proofErr w:type="spellStart"/>
      <w:r w:rsidRPr="001D48F2">
        <w:rPr>
          <w:sz w:val="18"/>
          <w:szCs w:val="18"/>
        </w:rPr>
        <w:t>t.j</w:t>
      </w:r>
      <w:proofErr w:type="spellEnd"/>
      <w:r w:rsidRPr="001D48F2">
        <w:rPr>
          <w:sz w:val="18"/>
          <w:szCs w:val="18"/>
        </w:rPr>
        <w:t>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 xml:space="preserve">Wszystkie dokumenty, o których mowa w pkt 3., winny być opatrzone kwalifikowanym podpisem elektronicznym, zaufanym lub osobistym (art. 63 ust. 2 </w:t>
      </w:r>
      <w:proofErr w:type="spellStart"/>
      <w:r w:rsidRPr="001D48F2">
        <w:t>Pzp</w:t>
      </w:r>
      <w:proofErr w:type="spellEnd"/>
      <w:r w:rsidRPr="001D48F2">
        <w:t>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7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242245A9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6D78EA">
        <w:rPr>
          <w:b/>
          <w:bCs/>
          <w:sz w:val="18"/>
          <w:szCs w:val="18"/>
          <w:highlight w:val="yellow"/>
          <w:u w:val="single"/>
        </w:rPr>
        <w:t>03.06.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7D53E2EE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6D78EA">
        <w:rPr>
          <w:b/>
          <w:bCs/>
          <w:sz w:val="18"/>
          <w:szCs w:val="18"/>
          <w:highlight w:val="yellow"/>
          <w:u w:val="single"/>
        </w:rPr>
        <w:t>03.06.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</w:t>
      </w:r>
      <w:proofErr w:type="spellStart"/>
      <w:r w:rsidRPr="001D48F2">
        <w:rPr>
          <w:b/>
          <w:sz w:val="18"/>
          <w:szCs w:val="18"/>
        </w:rPr>
        <w:t>t.j</w:t>
      </w:r>
      <w:proofErr w:type="spellEnd"/>
      <w:r w:rsidRPr="001D48F2">
        <w:rPr>
          <w:b/>
          <w:sz w:val="18"/>
          <w:szCs w:val="18"/>
        </w:rPr>
        <w:t>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proofErr w:type="spellStart"/>
      <w:r w:rsidRPr="001D48F2">
        <w:rPr>
          <w:b/>
          <w:sz w:val="18"/>
          <w:szCs w:val="18"/>
        </w:rPr>
        <w:t>Pzp</w:t>
      </w:r>
      <w:proofErr w:type="spellEnd"/>
      <w:r w:rsidRPr="001D48F2">
        <w:rPr>
          <w:b/>
          <w:sz w:val="18"/>
          <w:szCs w:val="18"/>
        </w:rPr>
        <w:t>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 xml:space="preserve">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zostanie złożona oferta, której wybór prowadziłby do powstania u Zamawiającego obowiązku podatkowego zgodnie z ustawą z dnia 11 marca 2004 . o podatku od towarów i usług (Dz. U. z 2018 r. poz. 2174, z </w:t>
      </w:r>
      <w:proofErr w:type="spellStart"/>
      <w:r w:rsidRPr="001D48F2">
        <w:rPr>
          <w:sz w:val="18"/>
          <w:szCs w:val="18"/>
        </w:rPr>
        <w:t>późn</w:t>
      </w:r>
      <w:proofErr w:type="spellEnd"/>
      <w:r w:rsidRPr="001D48F2">
        <w:rPr>
          <w:sz w:val="18"/>
          <w:szCs w:val="18"/>
        </w:rPr>
        <w:t>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7BE787EB" w14:textId="77777777" w:rsidR="00677974" w:rsidRPr="001D48F2" w:rsidRDefault="00677974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Pr="000A4697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p w14:paraId="7EC4E4FC" w14:textId="77777777" w:rsidR="000A4697" w:rsidRDefault="000A4697" w:rsidP="000A4697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tbl>
      <w:tblPr>
        <w:tblW w:w="912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708"/>
        <w:gridCol w:w="851"/>
        <w:gridCol w:w="5725"/>
      </w:tblGrid>
      <w:tr w:rsidR="000A4697" w:rsidRPr="000A4697" w14:paraId="0707B6B3" w14:textId="77777777" w:rsidTr="00677974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1E0298C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5FA6A0BF" w14:textId="77777777" w:rsidR="000A4697" w:rsidRPr="000A4697" w:rsidRDefault="000A4697" w:rsidP="00777A89">
            <w:pPr>
              <w:shd w:val="clear" w:color="auto" w:fill="FFFFFF"/>
              <w:suppressAutoHyphens/>
              <w:ind w:right="38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671A4C4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0CAC3D4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1DC76094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Cs/>
                <w:sz w:val="18"/>
                <w:szCs w:val="18"/>
                <w:lang w:eastAsia="zh-CN"/>
              </w:rPr>
              <w:t>%</w:t>
            </w:r>
          </w:p>
          <w:p w14:paraId="04D0C8F7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8BA4BE0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/>
                <w:bCs/>
                <w:sz w:val="18"/>
                <w:szCs w:val="18"/>
                <w:lang w:eastAsia="zh-CN"/>
              </w:rPr>
              <w:t>Ilo</w:t>
            </w:r>
            <w:r w:rsidRPr="000A4697">
              <w:rPr>
                <w:b/>
                <w:sz w:val="18"/>
                <w:szCs w:val="18"/>
                <w:lang w:eastAsia="zh-CN"/>
              </w:rPr>
              <w:t>ść</w:t>
            </w:r>
            <w:r w:rsidRPr="000A4697">
              <w:rPr>
                <w:sz w:val="18"/>
                <w:szCs w:val="18"/>
                <w:lang w:eastAsia="zh-CN"/>
              </w:rPr>
              <w:t xml:space="preserve"> </w:t>
            </w:r>
            <w:r w:rsidRPr="000A4697">
              <w:rPr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DFDA74A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0A4697">
              <w:rPr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0A4697">
              <w:rPr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0A4697">
              <w:rPr>
                <w:bCs/>
                <w:sz w:val="18"/>
                <w:szCs w:val="18"/>
                <w:lang w:eastAsia="zh-CN"/>
              </w:rPr>
              <w:t>formacje maj</w:t>
            </w:r>
            <w:r w:rsidRPr="000A4697">
              <w:rPr>
                <w:sz w:val="18"/>
                <w:szCs w:val="18"/>
                <w:lang w:eastAsia="zh-CN"/>
              </w:rPr>
              <w:t>ą</w:t>
            </w:r>
            <w:r w:rsidRPr="000A4697">
              <w:rPr>
                <w:bCs/>
                <w:sz w:val="18"/>
                <w:szCs w:val="18"/>
                <w:lang w:eastAsia="zh-CN"/>
              </w:rPr>
              <w:t>ce wpływ na cen</w:t>
            </w:r>
            <w:r w:rsidRPr="000A4697">
              <w:rPr>
                <w:sz w:val="18"/>
                <w:szCs w:val="18"/>
                <w:lang w:eastAsia="zh-CN"/>
              </w:rPr>
              <w:t>ę</w:t>
            </w:r>
          </w:p>
        </w:tc>
      </w:tr>
      <w:tr w:rsidR="000A4697" w:rsidRPr="000A4697" w14:paraId="0685854F" w14:textId="77777777" w:rsidTr="00677974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DF8AB65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bCs/>
                <w:sz w:val="18"/>
                <w:szCs w:val="18"/>
                <w:lang w:eastAsia="zh-CN"/>
              </w:rPr>
              <w:t>1</w:t>
            </w:r>
          </w:p>
          <w:p w14:paraId="57D42EA3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20E011B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6E4D0CC6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2"/>
                <w:sz w:val="18"/>
                <w:szCs w:val="18"/>
                <w:lang w:eastAsia="zh-CN"/>
              </w:rPr>
              <w:t>oferty</w:t>
            </w:r>
          </w:p>
          <w:p w14:paraId="1CEFE8F7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AC91ED4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0B06F59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>60,00</w:t>
            </w:r>
          </w:p>
          <w:p w14:paraId="1BAC9C59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7F6D534" w14:textId="77777777" w:rsidR="000A4697" w:rsidRPr="000A4697" w:rsidRDefault="000A4697" w:rsidP="00777A89">
            <w:pPr>
              <w:shd w:val="clear" w:color="auto" w:fill="FFFFFF"/>
              <w:tabs>
                <w:tab w:val="left" w:pos="784"/>
              </w:tabs>
              <w:suppressAutoHyphens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35E01AF" w14:textId="77777777" w:rsidR="000A4697" w:rsidRPr="000A4697" w:rsidRDefault="000A4697" w:rsidP="00777A89">
            <w:pPr>
              <w:shd w:val="clear" w:color="auto" w:fill="FFFFFF"/>
              <w:tabs>
                <w:tab w:val="left" w:pos="784"/>
              </w:tabs>
              <w:suppressAutoHyphens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28736F97" w14:textId="77777777" w:rsidR="000A4697" w:rsidRPr="000A4697" w:rsidRDefault="000A4697" w:rsidP="00777A89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0A4697">
              <w:rPr>
                <w:bCs/>
                <w:spacing w:val="-4"/>
                <w:sz w:val="18"/>
                <w:szCs w:val="18"/>
                <w:lang w:eastAsia="zh-CN"/>
              </w:rPr>
              <w:t>x 60</w:t>
            </w:r>
          </w:p>
          <w:p w14:paraId="6F8CC59A" w14:textId="77777777" w:rsidR="000A4697" w:rsidRPr="000A4697" w:rsidRDefault="000A4697" w:rsidP="00777A89">
            <w:pPr>
              <w:shd w:val="clear" w:color="auto" w:fill="FFFFFF"/>
              <w:suppressAutoHyphens/>
              <w:rPr>
                <w:sz w:val="18"/>
                <w:szCs w:val="18"/>
                <w:lang w:eastAsia="zh-CN"/>
              </w:rPr>
            </w:pPr>
            <w:r w:rsidRPr="000A4697">
              <w:rPr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0A4697" w:rsidRPr="000A4697" w14:paraId="23E22B0B" w14:textId="77777777" w:rsidTr="00677974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B57CB97" w14:textId="77777777" w:rsidR="000A4697" w:rsidRPr="000A4697" w:rsidRDefault="000A4697" w:rsidP="00777A89">
            <w:pPr>
              <w:shd w:val="clear" w:color="auto" w:fill="FFFFFF"/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 w:rsidRPr="000A4697">
              <w:rPr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22A39EC" w14:textId="77777777" w:rsidR="000A4697" w:rsidRPr="000A4697" w:rsidRDefault="000A469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 w:rsidRPr="000A4697">
              <w:rPr>
                <w:b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8FCD2F3" w14:textId="0F3F477D" w:rsidR="000A4697" w:rsidRPr="000A4697" w:rsidRDefault="006E02B4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  <w:r w:rsidR="000A4697" w:rsidRPr="000A4697">
              <w:rPr>
                <w:bCs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635814F" w14:textId="4B4C3103" w:rsidR="000A4697" w:rsidRPr="000A4697" w:rsidRDefault="006E02B4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  <w:r w:rsidR="000A4697" w:rsidRPr="000A4697">
              <w:rPr>
                <w:bCs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DAE73B0" w14:textId="77777777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3899056C" w14:textId="57F5FDFE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6E02B4">
              <w:rPr>
                <w:bCs/>
                <w:sz w:val="18"/>
                <w:szCs w:val="18"/>
              </w:rPr>
              <w:t>3</w:t>
            </w:r>
            <w:r w:rsidRPr="000A4697">
              <w:rPr>
                <w:bCs/>
                <w:sz w:val="18"/>
                <w:szCs w:val="18"/>
              </w:rPr>
              <w:t>0 pkt.</w:t>
            </w:r>
          </w:p>
          <w:p w14:paraId="6171DBF2" w14:textId="77777777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 xml:space="preserve">                </w:t>
            </w:r>
            <w:r w:rsidRPr="000A4697">
              <w:rPr>
                <w:rFonts w:eastAsia="MS Mincho"/>
                <w:bCs/>
                <w:sz w:val="18"/>
                <w:szCs w:val="18"/>
              </w:rPr>
              <w:t xml:space="preserve">Maksymalna </w:t>
            </w:r>
            <w:r w:rsidRPr="000A4697">
              <w:rPr>
                <w:bCs/>
                <w:sz w:val="18"/>
                <w:szCs w:val="18"/>
              </w:rPr>
              <w:t>łączna ilość punktów</w:t>
            </w:r>
          </w:p>
          <w:p w14:paraId="680FB957" w14:textId="77777777" w:rsidR="000A4697" w:rsidRPr="000A4697" w:rsidRDefault="000A4697" w:rsidP="00777A89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bCs/>
                <w:sz w:val="18"/>
                <w:szCs w:val="18"/>
              </w:rPr>
            </w:pPr>
            <w:r w:rsidRPr="000A4697">
              <w:rPr>
                <w:rFonts w:eastAsia="MS Mincho"/>
                <w:bCs/>
                <w:sz w:val="18"/>
                <w:szCs w:val="18"/>
              </w:rPr>
              <w:t xml:space="preserve"> </w:t>
            </w:r>
            <w:r w:rsidRPr="000A4697">
              <w:rPr>
                <w:bCs/>
                <w:sz w:val="18"/>
                <w:szCs w:val="18"/>
              </w:rPr>
              <w:t xml:space="preserve"> możliwa do przyznania w niniejszym kryterium</w:t>
            </w:r>
          </w:p>
          <w:p w14:paraId="3E46240F" w14:textId="77777777" w:rsidR="000A4697" w:rsidRPr="000A4697" w:rsidRDefault="000A4697" w:rsidP="00777A89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</w:tr>
      <w:tr w:rsidR="004D16A7" w:rsidRPr="000A4697" w14:paraId="46A314AE" w14:textId="77777777" w:rsidTr="00677974">
        <w:trPr>
          <w:trHeight w:val="1143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DB2FDC8" w14:textId="795D394A" w:rsidR="004D16A7" w:rsidRPr="000A4697" w:rsidRDefault="004D16A7" w:rsidP="00777A89">
            <w:pPr>
              <w:shd w:val="clear" w:color="auto" w:fill="FFFFFF"/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6BEB953" w14:textId="1F34ED5C" w:rsidR="004D16A7" w:rsidRPr="000A4697" w:rsidRDefault="004D16A7" w:rsidP="00777A89">
            <w:pPr>
              <w:shd w:val="clear" w:color="auto" w:fill="FFFFFF"/>
              <w:suppressAutoHyphens/>
              <w:snapToGrid w:val="0"/>
              <w:rPr>
                <w:b/>
                <w:spacing w:val="-2"/>
                <w:sz w:val="18"/>
                <w:szCs w:val="18"/>
                <w:lang w:eastAsia="zh-CN"/>
              </w:rPr>
            </w:pPr>
            <w:r>
              <w:rPr>
                <w:b/>
                <w:spacing w:val="-2"/>
                <w:sz w:val="18"/>
                <w:szCs w:val="18"/>
                <w:lang w:eastAsia="zh-CN"/>
              </w:rPr>
              <w:t>Termin płatności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DD86C8F" w14:textId="0329FA25" w:rsidR="004D16A7" w:rsidRDefault="004D16A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2C987C2" w14:textId="1FE686D8" w:rsidR="004D16A7" w:rsidRDefault="004D16A7" w:rsidP="00777A89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3434679" w14:textId="1DB17918" w:rsidR="004D16A7" w:rsidRDefault="004D16A7" w:rsidP="00721EFF">
            <w:pPr>
              <w:shd w:val="clear" w:color="auto" w:fill="FFFFFF"/>
              <w:tabs>
                <w:tab w:val="left" w:pos="426"/>
                <w:tab w:val="left" w:pos="567"/>
              </w:tabs>
              <w:ind w:left="720" w:hanging="566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Za zaoferowany termin płatności od daty wystawienia faktury:</w:t>
            </w:r>
          </w:p>
          <w:p w14:paraId="09E38BF4" w14:textId="31A5DE05" w:rsidR="004D16A7" w:rsidRDefault="004D16A7" w:rsidP="004D16A7">
            <w:pPr>
              <w:widowControl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  <w:tab w:val="left" w:pos="567"/>
                <w:tab w:val="num" w:pos="1276"/>
              </w:tabs>
              <w:autoSpaceDE/>
              <w:ind w:right="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14 dni – </w:t>
            </w:r>
            <w:r>
              <w:rPr>
                <w:b/>
                <w:noProof/>
                <w:sz w:val="18"/>
                <w:szCs w:val="18"/>
              </w:rPr>
              <w:t>10 pkt</w:t>
            </w:r>
            <w:r>
              <w:rPr>
                <w:noProof/>
                <w:sz w:val="18"/>
                <w:szCs w:val="18"/>
              </w:rPr>
              <w:t>.</w:t>
            </w:r>
          </w:p>
          <w:p w14:paraId="797CB481" w14:textId="77777777" w:rsidR="004D16A7" w:rsidRDefault="004D16A7" w:rsidP="004D16A7">
            <w:pPr>
              <w:widowControl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  <w:tab w:val="left" w:pos="567"/>
                <w:tab w:val="num" w:pos="1276"/>
              </w:tabs>
              <w:autoSpaceDE/>
              <w:ind w:right="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30 dni </w:t>
            </w:r>
            <w:bookmarkStart w:id="37" w:name="_Hlk535316130"/>
            <w:r>
              <w:rPr>
                <w:noProof/>
                <w:sz w:val="18"/>
                <w:szCs w:val="18"/>
              </w:rPr>
              <w:t xml:space="preserve">– </w:t>
            </w:r>
            <w:r>
              <w:rPr>
                <w:b/>
                <w:noProof/>
                <w:sz w:val="18"/>
                <w:szCs w:val="18"/>
              </w:rPr>
              <w:t>15 pkt</w:t>
            </w:r>
            <w:r>
              <w:rPr>
                <w:noProof/>
                <w:sz w:val="18"/>
                <w:szCs w:val="18"/>
              </w:rPr>
              <w:t>.</w:t>
            </w:r>
          </w:p>
          <w:bookmarkEnd w:id="37"/>
          <w:p w14:paraId="686A0733" w14:textId="08BEE059" w:rsidR="004D16A7" w:rsidRPr="00721EFF" w:rsidRDefault="004D16A7" w:rsidP="00721EFF">
            <w:pPr>
              <w:widowControl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  <w:tab w:val="left" w:pos="567"/>
                <w:tab w:val="num" w:pos="1276"/>
              </w:tabs>
              <w:autoSpaceDE/>
              <w:ind w:right="57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60 dni – </w:t>
            </w:r>
            <w:r>
              <w:rPr>
                <w:b/>
                <w:noProof/>
                <w:sz w:val="18"/>
                <w:szCs w:val="18"/>
              </w:rPr>
              <w:t>20 pkt</w:t>
            </w:r>
            <w:r>
              <w:rPr>
                <w:noProof/>
                <w:sz w:val="18"/>
                <w:szCs w:val="18"/>
              </w:rPr>
              <w:t>.</w:t>
            </w:r>
          </w:p>
        </w:tc>
      </w:tr>
    </w:tbl>
    <w:p w14:paraId="7DCBD518" w14:textId="77777777" w:rsidR="00721EFF" w:rsidRDefault="00721EFF" w:rsidP="00721EFF">
      <w:pPr>
        <w:widowControl/>
        <w:shd w:val="clear" w:color="auto" w:fill="FFFFFF"/>
        <w:autoSpaceDE/>
        <w:autoSpaceDN/>
        <w:ind w:left="851" w:right="57"/>
        <w:rPr>
          <w:bCs/>
          <w:sz w:val="18"/>
          <w:szCs w:val="18"/>
        </w:rPr>
      </w:pPr>
    </w:p>
    <w:p w14:paraId="114998F9" w14:textId="77777777" w:rsidR="00721EFF" w:rsidRDefault="00721EFF" w:rsidP="00721EFF">
      <w:pPr>
        <w:widowControl/>
        <w:shd w:val="clear" w:color="auto" w:fill="FFFFFF"/>
        <w:autoSpaceDE/>
        <w:autoSpaceDN/>
        <w:ind w:left="851" w:right="57"/>
        <w:rPr>
          <w:bCs/>
          <w:sz w:val="18"/>
          <w:szCs w:val="18"/>
        </w:rPr>
      </w:pPr>
    </w:p>
    <w:p w14:paraId="3932ACF8" w14:textId="77777777" w:rsidR="00721EFF" w:rsidRDefault="00721EFF" w:rsidP="00721EFF">
      <w:pPr>
        <w:widowControl/>
        <w:shd w:val="clear" w:color="auto" w:fill="FFFFFF"/>
        <w:autoSpaceDE/>
        <w:autoSpaceDN/>
        <w:ind w:left="491" w:right="57"/>
        <w:rPr>
          <w:bCs/>
          <w:sz w:val="18"/>
          <w:szCs w:val="18"/>
        </w:rPr>
      </w:pPr>
    </w:p>
    <w:p w14:paraId="369A056F" w14:textId="1997CA7C" w:rsidR="000A4697" w:rsidRPr="00721EFF" w:rsidRDefault="000A4697" w:rsidP="000A4697">
      <w:pPr>
        <w:widowControl/>
        <w:numPr>
          <w:ilvl w:val="0"/>
          <w:numId w:val="41"/>
        </w:numPr>
        <w:shd w:val="clear" w:color="auto" w:fill="FFFFFF"/>
        <w:autoSpaceDE/>
        <w:autoSpaceDN/>
        <w:ind w:left="851"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Zamawiający dokona oceny jakościowej oferowanych produktów w odniesieniu do wszystkich kompletów określonych w załączniku nr 2 do SWZ (pakiety nr 1, 2 i 3) oraz każdej pozycji pakietu nr 4</w:t>
      </w:r>
      <w:r w:rsidR="00D23C66">
        <w:rPr>
          <w:bCs/>
          <w:sz w:val="18"/>
          <w:szCs w:val="18"/>
        </w:rPr>
        <w:t xml:space="preserve"> i 5</w:t>
      </w:r>
      <w:r w:rsidRPr="000A4697">
        <w:rPr>
          <w:bCs/>
          <w:sz w:val="18"/>
          <w:szCs w:val="18"/>
        </w:rPr>
        <w:t xml:space="preserve"> a podstawą oceny będą złożone wraz z ofertą próbki( w ilości określonej w załącznikach 2a, który należy także złożyć z próbkami )     </w:t>
      </w:r>
      <w:r w:rsidRPr="00721EFF">
        <w:rPr>
          <w:bCs/>
          <w:sz w:val="18"/>
          <w:szCs w:val="18"/>
        </w:rPr>
        <w:t xml:space="preserve">                                                       </w:t>
      </w:r>
    </w:p>
    <w:p w14:paraId="4DCF5541" w14:textId="3B9AB9EB" w:rsidR="000A4697" w:rsidRPr="000A4697" w:rsidRDefault="000A4697" w:rsidP="000A4697">
      <w:pPr>
        <w:shd w:val="clear" w:color="auto" w:fill="DBE5F1" w:themeFill="accent1" w:themeFillTint="33"/>
        <w:ind w:left="851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 xml:space="preserve"> - komplety dla pakietu nr 1, 2, 3</w:t>
      </w:r>
      <w:r w:rsidR="00D23C66">
        <w:rPr>
          <w:bCs/>
          <w:sz w:val="18"/>
          <w:szCs w:val="18"/>
        </w:rPr>
        <w:t>,</w:t>
      </w:r>
      <w:r w:rsidRPr="000A4697">
        <w:rPr>
          <w:bCs/>
          <w:sz w:val="18"/>
          <w:szCs w:val="18"/>
        </w:rPr>
        <w:t xml:space="preserve"> (w rozmiarze L i XL dla kobiet i XL i XXL dla mężczyzn)</w:t>
      </w:r>
    </w:p>
    <w:p w14:paraId="260687F7" w14:textId="77777777" w:rsidR="000A4697" w:rsidRDefault="000A4697" w:rsidP="000A4697">
      <w:pPr>
        <w:shd w:val="clear" w:color="auto" w:fill="DBE5F1" w:themeFill="accent1" w:themeFillTint="33"/>
        <w:ind w:left="851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- po dwie pary dla każdej pozycji (w rozmiarze 40 dla kobiet oraz 43 dla mężczyzn)</w:t>
      </w:r>
    </w:p>
    <w:p w14:paraId="3B9E6C18" w14:textId="6C6A683C" w:rsidR="00D23C66" w:rsidRPr="000A4697" w:rsidRDefault="00D23C66" w:rsidP="000A4697">
      <w:pPr>
        <w:shd w:val="clear" w:color="auto" w:fill="DBE5F1" w:themeFill="accent1" w:themeFillTint="33"/>
        <w:ind w:left="85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po 3 szt. dla każdej pozycji z pakietu nr 5 </w:t>
      </w:r>
    </w:p>
    <w:p w14:paraId="639AD10A" w14:textId="77777777" w:rsidR="000A4697" w:rsidRPr="000A4697" w:rsidRDefault="000A4697" w:rsidP="000A4697">
      <w:pPr>
        <w:shd w:val="clear" w:color="auto" w:fill="FFFFFF"/>
        <w:ind w:left="851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 xml:space="preserve">Próbki nie są przedmiotowym środkiem dowodowym, służącym potwierdzeniu zgodności z cechami określonymi w opisie przedmiotu zamówienia, w związku z czym  w odniesieniu do nich nie będzie miał zastosowania przepis art. 107 ust. 2 ustawy </w:t>
      </w:r>
      <w:proofErr w:type="spellStart"/>
      <w:r w:rsidRPr="000A4697">
        <w:rPr>
          <w:bCs/>
          <w:sz w:val="18"/>
          <w:szCs w:val="18"/>
        </w:rPr>
        <w:t>Pzp</w:t>
      </w:r>
      <w:proofErr w:type="spellEnd"/>
      <w:r w:rsidRPr="000A4697">
        <w:rPr>
          <w:bCs/>
          <w:sz w:val="18"/>
          <w:szCs w:val="18"/>
        </w:rPr>
        <w:t>. W przypadku nie złożenia próbek w terminie wyznaczonym lub niezgodnie wymaganiami określonymi poniżej oferta zostanie odrzucona.</w:t>
      </w:r>
    </w:p>
    <w:p w14:paraId="45526352" w14:textId="1FC38B5D" w:rsidR="000A4697" w:rsidRPr="000A4697" w:rsidRDefault="000A4697" w:rsidP="000A4697">
      <w:pPr>
        <w:widowControl/>
        <w:numPr>
          <w:ilvl w:val="1"/>
          <w:numId w:val="42"/>
        </w:numPr>
        <w:shd w:val="clear" w:color="auto" w:fill="FFFFFF"/>
        <w:autoSpaceDE/>
        <w:autoSpaceDN/>
        <w:ind w:right="57"/>
        <w:rPr>
          <w:b/>
          <w:bCs/>
          <w:sz w:val="18"/>
          <w:szCs w:val="18"/>
          <w:lang w:eastAsia="zh-CN"/>
        </w:rPr>
      </w:pPr>
      <w:r w:rsidRPr="000A4697">
        <w:rPr>
          <w:bCs/>
          <w:sz w:val="18"/>
          <w:szCs w:val="18"/>
        </w:rPr>
        <w:t xml:space="preserve">Próbki oferowanych produktów, w ilości </w:t>
      </w:r>
      <w:proofErr w:type="spellStart"/>
      <w:r w:rsidRPr="000A4697">
        <w:rPr>
          <w:bCs/>
          <w:sz w:val="18"/>
          <w:szCs w:val="18"/>
        </w:rPr>
        <w:t>j.w</w:t>
      </w:r>
      <w:proofErr w:type="spellEnd"/>
      <w:r w:rsidRPr="000A4697">
        <w:rPr>
          <w:bCs/>
          <w:sz w:val="18"/>
          <w:szCs w:val="18"/>
        </w:rPr>
        <w:t xml:space="preserve">., powinny być złożone nieodpłatnie, w zamkniętym opakowaniu, oznaczonym: „Próbki do postępowania na </w:t>
      </w:r>
      <w:r w:rsidRPr="000A4697">
        <w:rPr>
          <w:b/>
          <w:sz w:val="18"/>
          <w:szCs w:val="18"/>
        </w:rPr>
        <w:t>dostawę</w:t>
      </w:r>
      <w:r w:rsidRPr="000A4697">
        <w:rPr>
          <w:b/>
          <w:sz w:val="18"/>
          <w:szCs w:val="18"/>
          <w:lang w:eastAsia="zh-CN"/>
        </w:rPr>
        <w:t xml:space="preserve">  odzieży i obuwia roboczego dla personelu Szpitala </w:t>
      </w:r>
      <w:r w:rsidRPr="000A4697">
        <w:rPr>
          <w:b/>
          <w:iCs/>
          <w:sz w:val="18"/>
          <w:szCs w:val="18"/>
          <w:lang w:eastAsia="zh-CN"/>
        </w:rPr>
        <w:t xml:space="preserve"> </w:t>
      </w:r>
      <w:r w:rsidRPr="000A4697">
        <w:rPr>
          <w:bCs/>
          <w:sz w:val="18"/>
          <w:szCs w:val="18"/>
        </w:rPr>
        <w:t>ZP/2501/</w:t>
      </w:r>
      <w:r>
        <w:rPr>
          <w:bCs/>
          <w:sz w:val="18"/>
          <w:szCs w:val="18"/>
        </w:rPr>
        <w:t>46</w:t>
      </w:r>
      <w:r w:rsidRPr="000A4697">
        <w:rPr>
          <w:bCs/>
          <w:sz w:val="18"/>
          <w:szCs w:val="18"/>
        </w:rPr>
        <w:t>/2</w:t>
      </w:r>
      <w:r>
        <w:rPr>
          <w:bCs/>
          <w:sz w:val="18"/>
          <w:szCs w:val="18"/>
        </w:rPr>
        <w:t>4</w:t>
      </w:r>
      <w:r w:rsidRPr="000A4697">
        <w:rPr>
          <w:bCs/>
          <w:sz w:val="18"/>
          <w:szCs w:val="18"/>
        </w:rPr>
        <w:t xml:space="preserve"> – nie otwierać przed </w:t>
      </w:r>
      <w:r w:rsidR="0007262D">
        <w:rPr>
          <w:b/>
          <w:sz w:val="18"/>
          <w:szCs w:val="18"/>
          <w:highlight w:val="yellow"/>
        </w:rPr>
        <w:t>03.06.</w:t>
      </w:r>
      <w:r w:rsidRPr="000A4697">
        <w:rPr>
          <w:b/>
          <w:sz w:val="18"/>
          <w:szCs w:val="18"/>
          <w:highlight w:val="yellow"/>
        </w:rPr>
        <w:t>202</w:t>
      </w:r>
      <w:r>
        <w:rPr>
          <w:b/>
          <w:sz w:val="18"/>
          <w:szCs w:val="18"/>
          <w:highlight w:val="yellow"/>
        </w:rPr>
        <w:t>4</w:t>
      </w:r>
      <w:r w:rsidRPr="000A4697">
        <w:rPr>
          <w:b/>
          <w:bCs/>
          <w:sz w:val="18"/>
          <w:szCs w:val="18"/>
          <w:highlight w:val="yellow"/>
        </w:rPr>
        <w:t xml:space="preserve"> </w:t>
      </w:r>
      <w:r w:rsidRPr="000A4697">
        <w:rPr>
          <w:bCs/>
          <w:sz w:val="18"/>
          <w:szCs w:val="18"/>
        </w:rPr>
        <w:t xml:space="preserve"> godz. 10:30” do </w:t>
      </w:r>
      <w:r w:rsidRPr="000A4697">
        <w:rPr>
          <w:b/>
          <w:sz w:val="18"/>
          <w:szCs w:val="18"/>
        </w:rPr>
        <w:t>Kancelarii zamawiającego</w:t>
      </w:r>
    </w:p>
    <w:p w14:paraId="04B90FD8" w14:textId="77777777" w:rsidR="000A4697" w:rsidRPr="000A4697" w:rsidRDefault="000A4697" w:rsidP="000A4697">
      <w:pPr>
        <w:widowControl/>
        <w:numPr>
          <w:ilvl w:val="1"/>
          <w:numId w:val="42"/>
        </w:numPr>
        <w:shd w:val="clear" w:color="auto" w:fill="FFFFFF"/>
        <w:autoSpaceDE/>
        <w:autoSpaceDN/>
        <w:ind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4AA176C8" w14:textId="77777777" w:rsidR="000A4697" w:rsidRPr="000A4697" w:rsidRDefault="000A4697" w:rsidP="000A4697">
      <w:pPr>
        <w:widowControl/>
        <w:numPr>
          <w:ilvl w:val="0"/>
          <w:numId w:val="41"/>
        </w:numPr>
        <w:shd w:val="clear" w:color="auto" w:fill="FFFFFF"/>
        <w:autoSpaceDE/>
        <w:autoSpaceDN/>
        <w:ind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>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2F56C208" w14:textId="77777777" w:rsidR="000A4697" w:rsidRPr="000A4697" w:rsidRDefault="000A4697" w:rsidP="000A4697">
      <w:pPr>
        <w:widowControl/>
        <w:numPr>
          <w:ilvl w:val="0"/>
          <w:numId w:val="41"/>
        </w:numPr>
        <w:shd w:val="clear" w:color="auto" w:fill="FFFFFF"/>
        <w:autoSpaceDE/>
        <w:autoSpaceDN/>
        <w:ind w:right="57"/>
        <w:rPr>
          <w:bCs/>
          <w:sz w:val="18"/>
          <w:szCs w:val="18"/>
        </w:rPr>
      </w:pPr>
      <w:r w:rsidRPr="000A4697">
        <w:rPr>
          <w:bCs/>
          <w:sz w:val="18"/>
          <w:szCs w:val="18"/>
        </w:rPr>
        <w:t xml:space="preserve">Każdy z członków zespołu dokonującego oceny jakościowej przyzna ofercie badanej ocenę punktową w skali 0-10 pkt., w oparciu o wymienione poniżej </w:t>
      </w:r>
      <w:proofErr w:type="spellStart"/>
      <w:r w:rsidRPr="000A4697">
        <w:rPr>
          <w:bCs/>
          <w:sz w:val="18"/>
          <w:szCs w:val="18"/>
        </w:rPr>
        <w:t>podkryteria</w:t>
      </w:r>
      <w:proofErr w:type="spellEnd"/>
      <w:r w:rsidRPr="000A4697">
        <w:rPr>
          <w:bCs/>
          <w:sz w:val="18"/>
          <w:szCs w:val="18"/>
        </w:rPr>
        <w:t>:</w:t>
      </w:r>
    </w:p>
    <w:p w14:paraId="2E5E6B8C" w14:textId="43E465A5" w:rsidR="000A4697" w:rsidRPr="000A4697" w:rsidRDefault="000A4697" w:rsidP="000A4697">
      <w:pPr>
        <w:shd w:val="clear" w:color="auto" w:fill="FFFFFF"/>
        <w:ind w:left="928"/>
        <w:rPr>
          <w:bCs/>
          <w:sz w:val="18"/>
          <w:szCs w:val="18"/>
        </w:rPr>
      </w:pPr>
      <w:r w:rsidRPr="000A4697">
        <w:rPr>
          <w:bCs/>
          <w:sz w:val="18"/>
          <w:szCs w:val="18"/>
          <w:highlight w:val="yellow"/>
        </w:rPr>
        <w:t>Dla Pakietu 1,2,3</w:t>
      </w:r>
      <w:r w:rsidR="00236AF5">
        <w:rPr>
          <w:bCs/>
          <w:sz w:val="18"/>
          <w:szCs w:val="18"/>
          <w:highlight w:val="yellow"/>
        </w:rPr>
        <w:t>,5</w:t>
      </w:r>
      <w:r w:rsidRPr="000A4697">
        <w:rPr>
          <w:bCs/>
          <w:sz w:val="18"/>
          <w:szCs w:val="18"/>
          <w:highlight w:val="yellow"/>
        </w:rPr>
        <w:t>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74"/>
      </w:tblGrid>
      <w:tr w:rsidR="000A4697" w:rsidRPr="000A4697" w14:paraId="6D825BE0" w14:textId="77777777" w:rsidTr="00777A89"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</w:tcPr>
          <w:p w14:paraId="7750AE00" w14:textId="77777777" w:rsidR="000A4697" w:rsidRPr="000A4697" w:rsidRDefault="000A4697" w:rsidP="00777A89">
            <w:pPr>
              <w:shd w:val="clear" w:color="auto" w:fill="FFFFFF"/>
              <w:rPr>
                <w:bCs/>
                <w:sz w:val="18"/>
                <w:szCs w:val="18"/>
              </w:rPr>
            </w:pPr>
            <w:bookmarkStart w:id="38" w:name="_Hlk89670459"/>
            <w:r w:rsidRPr="000A4697">
              <w:rPr>
                <w:bCs/>
                <w:sz w:val="18"/>
                <w:szCs w:val="18"/>
              </w:rPr>
              <w:t xml:space="preserve">Przedmiot oceny </w:t>
            </w:r>
          </w:p>
        </w:tc>
        <w:tc>
          <w:tcPr>
            <w:tcW w:w="3374" w:type="dxa"/>
            <w:tcBorders>
              <w:bottom w:val="single" w:sz="18" w:space="0" w:color="auto"/>
            </w:tcBorders>
            <w:shd w:val="clear" w:color="auto" w:fill="auto"/>
          </w:tcPr>
          <w:p w14:paraId="6D303587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zakres punktów</w:t>
            </w:r>
          </w:p>
        </w:tc>
      </w:tr>
      <w:tr w:rsidR="000A4697" w:rsidRPr="000A4697" w14:paraId="2439D300" w14:textId="77777777" w:rsidTr="00777A89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D0B8681" w14:textId="77777777" w:rsidR="000A4697" w:rsidRPr="000A4697" w:rsidRDefault="000A4697" w:rsidP="00777A89">
            <w:pPr>
              <w:shd w:val="clear" w:color="auto" w:fill="FFFFFF"/>
              <w:rPr>
                <w:bCs/>
                <w:i/>
                <w:iCs/>
                <w:sz w:val="18"/>
                <w:szCs w:val="18"/>
              </w:rPr>
            </w:pPr>
            <w:r w:rsidRPr="000A4697">
              <w:rPr>
                <w:bCs/>
                <w:i/>
                <w:iCs/>
                <w:sz w:val="18"/>
                <w:szCs w:val="18"/>
              </w:rPr>
              <w:t>Kryteria oceny jakości</w:t>
            </w:r>
          </w:p>
        </w:tc>
        <w:tc>
          <w:tcPr>
            <w:tcW w:w="337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3CC84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0A4697" w:rsidRPr="000A4697" w14:paraId="1BCF05BB" w14:textId="77777777" w:rsidTr="00777A89">
        <w:tc>
          <w:tcPr>
            <w:tcW w:w="481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6061F8" w14:textId="77777777" w:rsidR="000A4697" w:rsidRPr="000A4697" w:rsidRDefault="000A4697" w:rsidP="00777A89">
            <w:pPr>
              <w:shd w:val="clear" w:color="auto" w:fill="FFFFFF"/>
              <w:rPr>
                <w:sz w:val="18"/>
                <w:szCs w:val="18"/>
              </w:rPr>
            </w:pPr>
            <w:bookmarkStart w:id="39" w:name="_Hlk69291522"/>
            <w:r w:rsidRPr="000A4697">
              <w:rPr>
                <w:b/>
                <w:sz w:val="18"/>
                <w:szCs w:val="18"/>
              </w:rPr>
              <w:t>jakość wykonania</w:t>
            </w:r>
            <w:r w:rsidRPr="000A4697">
              <w:rPr>
                <w:b/>
                <w:bCs/>
                <w:sz w:val="18"/>
                <w:szCs w:val="18"/>
              </w:rPr>
              <w:t xml:space="preserve">  </w:t>
            </w:r>
            <w:r w:rsidRPr="000A4697">
              <w:rPr>
                <w:b/>
                <w:sz w:val="18"/>
                <w:szCs w:val="18"/>
              </w:rPr>
              <w:t>–</w:t>
            </w:r>
            <w:r w:rsidRPr="000A4697">
              <w:rPr>
                <w:b/>
                <w:bCs/>
                <w:sz w:val="18"/>
                <w:szCs w:val="18"/>
              </w:rPr>
              <w:t xml:space="preserve"> </w:t>
            </w:r>
            <w:r w:rsidRPr="000A4697">
              <w:rPr>
                <w:sz w:val="18"/>
                <w:szCs w:val="18"/>
              </w:rPr>
              <w:t>szwy, wykończenia, łączenia tkanin, przyszycie guzików -porównawcza ocena jednego produktu versus drugi</w:t>
            </w:r>
          </w:p>
        </w:tc>
        <w:tc>
          <w:tcPr>
            <w:tcW w:w="337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19B3F0F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  <w:tr w:rsidR="000A4697" w:rsidRPr="000A4697" w14:paraId="1EDF72AC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1BA442" w14:textId="77777777" w:rsidR="000A4697" w:rsidRPr="000A4697" w:rsidRDefault="000A4697" w:rsidP="00777A89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0A4697">
              <w:rPr>
                <w:b/>
                <w:sz w:val="18"/>
                <w:szCs w:val="18"/>
              </w:rPr>
              <w:t xml:space="preserve">walory estetyczne </w:t>
            </w:r>
            <w:r w:rsidRPr="000A4697">
              <w:rPr>
                <w:bCs/>
                <w:sz w:val="18"/>
                <w:szCs w:val="18"/>
              </w:rPr>
              <w:t xml:space="preserve">– fason, kolor, wzór, 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F796332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  <w:tr w:rsidR="000A4697" w:rsidRPr="000A4697" w14:paraId="2041192E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3EED8C" w14:textId="77777777" w:rsidR="000A4697" w:rsidRPr="000A4697" w:rsidRDefault="000A4697" w:rsidP="00777A8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A4697">
              <w:rPr>
                <w:b/>
                <w:sz w:val="18"/>
                <w:szCs w:val="18"/>
              </w:rPr>
              <w:t xml:space="preserve">funkcjonalność - </w:t>
            </w:r>
            <w:r w:rsidRPr="000A4697">
              <w:rPr>
                <w:sz w:val="18"/>
                <w:szCs w:val="18"/>
              </w:rPr>
              <w:t>komfort użytkowania wpływający na efektywność pracy, potliwość , brak przezroczystości,</w:t>
            </w:r>
            <w:r w:rsidRPr="000A4697">
              <w:rPr>
                <w:b/>
                <w:bCs/>
                <w:color w:val="28303D"/>
                <w:sz w:val="18"/>
                <w:szCs w:val="18"/>
                <w:shd w:val="clear" w:color="auto" w:fill="D1E4DD"/>
              </w:rPr>
              <w:t xml:space="preserve"> </w:t>
            </w:r>
            <w:r w:rsidRPr="000A4697">
              <w:rPr>
                <w:sz w:val="18"/>
                <w:szCs w:val="18"/>
              </w:rPr>
              <w:t>pełną swobodę ruchu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722C157C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  <w:tr w:rsidR="000A4697" w:rsidRPr="000A4697" w14:paraId="0F322638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6FB92C" w14:textId="77777777" w:rsidR="000A4697" w:rsidRPr="000A4697" w:rsidRDefault="000A4697" w:rsidP="00777A89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A4697">
              <w:rPr>
                <w:b/>
                <w:sz w:val="18"/>
                <w:szCs w:val="18"/>
              </w:rPr>
              <w:t xml:space="preserve">trwałość, odporność na zniszczenie- </w:t>
            </w:r>
            <w:r w:rsidRPr="000A4697">
              <w:rPr>
                <w:bCs/>
                <w:sz w:val="18"/>
                <w:szCs w:val="18"/>
              </w:rPr>
              <w:t>zachowanie tych cech po pierwszym praniu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651FC76A" w14:textId="77777777" w:rsidR="000A4697" w:rsidRPr="000A4697" w:rsidRDefault="000A4697" w:rsidP="00777A8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A4697">
              <w:rPr>
                <w:bCs/>
                <w:sz w:val="18"/>
                <w:szCs w:val="18"/>
              </w:rPr>
              <w:t>0-10 pkt</w:t>
            </w:r>
          </w:p>
        </w:tc>
      </w:tr>
    </w:tbl>
    <w:bookmarkEnd w:id="38"/>
    <w:bookmarkEnd w:id="39"/>
    <w:p w14:paraId="11F0FDBA" w14:textId="77777777" w:rsidR="000A4697" w:rsidRPr="000A4697" w:rsidRDefault="000A4697" w:rsidP="000A4697">
      <w:pPr>
        <w:shd w:val="clear" w:color="auto" w:fill="FFFFFF"/>
        <w:tabs>
          <w:tab w:val="left" w:pos="426"/>
          <w:tab w:val="left" w:pos="567"/>
        </w:tabs>
        <w:rPr>
          <w:noProof/>
          <w:sz w:val="18"/>
          <w:szCs w:val="18"/>
        </w:rPr>
      </w:pPr>
      <w:r w:rsidRPr="000A4697">
        <w:rPr>
          <w:noProof/>
          <w:sz w:val="18"/>
          <w:szCs w:val="18"/>
        </w:rPr>
        <w:tab/>
      </w:r>
      <w:r w:rsidRPr="000A4697">
        <w:rPr>
          <w:noProof/>
          <w:sz w:val="18"/>
          <w:szCs w:val="18"/>
        </w:rPr>
        <w:tab/>
      </w:r>
      <w:r w:rsidRPr="000A4697">
        <w:rPr>
          <w:noProof/>
          <w:sz w:val="18"/>
          <w:szCs w:val="18"/>
        </w:rPr>
        <w:tab/>
        <w:t xml:space="preserve">    </w:t>
      </w:r>
      <w:r w:rsidRPr="000A4697">
        <w:rPr>
          <w:noProof/>
          <w:sz w:val="18"/>
          <w:szCs w:val="18"/>
          <w:highlight w:val="yellow"/>
        </w:rPr>
        <w:t>Dla Pakietu 4: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374"/>
      </w:tblGrid>
      <w:tr w:rsidR="000A4697" w:rsidRPr="000A4697" w14:paraId="439BB962" w14:textId="77777777" w:rsidTr="00777A89">
        <w:tc>
          <w:tcPr>
            <w:tcW w:w="4819" w:type="dxa"/>
            <w:tcBorders>
              <w:bottom w:val="single" w:sz="18" w:space="0" w:color="auto"/>
            </w:tcBorders>
            <w:shd w:val="clear" w:color="auto" w:fill="auto"/>
          </w:tcPr>
          <w:p w14:paraId="654271B4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bCs/>
                <w:noProof/>
                <w:sz w:val="18"/>
                <w:szCs w:val="18"/>
              </w:rPr>
            </w:pPr>
            <w:r w:rsidRPr="000A4697">
              <w:rPr>
                <w:bCs/>
                <w:noProof/>
                <w:sz w:val="18"/>
                <w:szCs w:val="18"/>
              </w:rPr>
              <w:t xml:space="preserve">Przedmiot oceny </w:t>
            </w:r>
          </w:p>
        </w:tc>
        <w:tc>
          <w:tcPr>
            <w:tcW w:w="3374" w:type="dxa"/>
            <w:tcBorders>
              <w:bottom w:val="single" w:sz="18" w:space="0" w:color="auto"/>
            </w:tcBorders>
            <w:shd w:val="clear" w:color="auto" w:fill="auto"/>
          </w:tcPr>
          <w:p w14:paraId="4110FBE1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jc w:val="center"/>
              <w:rPr>
                <w:bCs/>
                <w:noProof/>
                <w:sz w:val="18"/>
                <w:szCs w:val="18"/>
              </w:rPr>
            </w:pPr>
            <w:r w:rsidRPr="000A4697">
              <w:rPr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0A4697" w:rsidRPr="000A4697" w14:paraId="44098B06" w14:textId="77777777" w:rsidTr="00777A89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823CBDA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bCs/>
                <w:i/>
                <w:iCs/>
                <w:noProof/>
                <w:sz w:val="18"/>
                <w:szCs w:val="18"/>
              </w:rPr>
            </w:pPr>
            <w:r w:rsidRPr="000A4697">
              <w:rPr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337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504F93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:rsidR="000A4697" w:rsidRPr="000A4697" w14:paraId="279D07DF" w14:textId="77777777" w:rsidTr="00777A89">
        <w:tc>
          <w:tcPr>
            <w:tcW w:w="481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D27501A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noProof/>
                <w:sz w:val="18"/>
                <w:szCs w:val="18"/>
              </w:rPr>
            </w:pPr>
            <w:r w:rsidRPr="000A4697">
              <w:rPr>
                <w:b/>
                <w:noProof/>
                <w:sz w:val="18"/>
                <w:szCs w:val="18"/>
              </w:rPr>
              <w:t>jakość wykonania</w:t>
            </w:r>
            <w:r w:rsidRPr="000A4697">
              <w:rPr>
                <w:b/>
                <w:bCs/>
                <w:noProof/>
                <w:sz w:val="18"/>
                <w:szCs w:val="18"/>
              </w:rPr>
              <w:t xml:space="preserve">  </w:t>
            </w:r>
            <w:r w:rsidRPr="000A4697">
              <w:rPr>
                <w:b/>
                <w:noProof/>
                <w:sz w:val="18"/>
                <w:szCs w:val="18"/>
              </w:rPr>
              <w:t>–</w:t>
            </w:r>
            <w:r w:rsidRPr="000A469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Pr="000A4697">
              <w:rPr>
                <w:noProof/>
                <w:sz w:val="18"/>
                <w:szCs w:val="18"/>
              </w:rPr>
              <w:t>szwy, wykończenia, -porównawcza ocena jednego produktu versus drugi</w:t>
            </w:r>
          </w:p>
        </w:tc>
        <w:tc>
          <w:tcPr>
            <w:tcW w:w="337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838D701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jc w:val="center"/>
              <w:rPr>
                <w:bCs/>
                <w:noProof/>
                <w:sz w:val="18"/>
                <w:szCs w:val="18"/>
              </w:rPr>
            </w:pPr>
            <w:r w:rsidRPr="000A4697">
              <w:rPr>
                <w:bCs/>
                <w:noProof/>
                <w:sz w:val="18"/>
                <w:szCs w:val="18"/>
              </w:rPr>
              <w:t>0-10 pkt</w:t>
            </w:r>
          </w:p>
        </w:tc>
      </w:tr>
      <w:tr w:rsidR="000A4697" w:rsidRPr="000A4697" w14:paraId="62728F4D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E43CCEE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bCs/>
                <w:noProof/>
                <w:sz w:val="18"/>
                <w:szCs w:val="18"/>
              </w:rPr>
            </w:pPr>
            <w:r w:rsidRPr="000A4697">
              <w:rPr>
                <w:b/>
                <w:noProof/>
                <w:sz w:val="18"/>
                <w:szCs w:val="18"/>
              </w:rPr>
              <w:t xml:space="preserve">walory estetyczne </w:t>
            </w:r>
            <w:r w:rsidRPr="000A4697">
              <w:rPr>
                <w:bCs/>
                <w:noProof/>
                <w:sz w:val="18"/>
                <w:szCs w:val="18"/>
              </w:rPr>
              <w:t xml:space="preserve">– fason, kolor, wzór, 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1A1994EA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jc w:val="center"/>
              <w:rPr>
                <w:bCs/>
                <w:noProof/>
                <w:sz w:val="18"/>
                <w:szCs w:val="18"/>
              </w:rPr>
            </w:pPr>
            <w:r w:rsidRPr="000A4697">
              <w:rPr>
                <w:bCs/>
                <w:noProof/>
                <w:sz w:val="18"/>
                <w:szCs w:val="18"/>
              </w:rPr>
              <w:t>0-10 pkt</w:t>
            </w:r>
          </w:p>
        </w:tc>
      </w:tr>
      <w:tr w:rsidR="000A4697" w:rsidRPr="000A4697" w14:paraId="375F487A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FF062F3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b/>
                <w:noProof/>
                <w:sz w:val="18"/>
                <w:szCs w:val="18"/>
              </w:rPr>
            </w:pPr>
            <w:r w:rsidRPr="000A4697">
              <w:rPr>
                <w:b/>
                <w:noProof/>
                <w:sz w:val="18"/>
                <w:szCs w:val="18"/>
              </w:rPr>
              <w:t xml:space="preserve">funkcjonalność - </w:t>
            </w:r>
            <w:r w:rsidRPr="000A4697">
              <w:rPr>
                <w:noProof/>
                <w:sz w:val="18"/>
                <w:szCs w:val="18"/>
              </w:rPr>
              <w:t>komfort użytkowania, potliwość,</w:t>
            </w:r>
            <w:r w:rsidRPr="000A469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Pr="000A4697">
              <w:rPr>
                <w:noProof/>
                <w:sz w:val="18"/>
                <w:szCs w:val="18"/>
              </w:rPr>
              <w:t>profilowane spody, antypoślizgowe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410E649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jc w:val="center"/>
              <w:rPr>
                <w:bCs/>
                <w:noProof/>
                <w:sz w:val="18"/>
                <w:szCs w:val="18"/>
              </w:rPr>
            </w:pPr>
            <w:r w:rsidRPr="000A4697">
              <w:rPr>
                <w:bCs/>
                <w:noProof/>
                <w:sz w:val="18"/>
                <w:szCs w:val="18"/>
              </w:rPr>
              <w:t>0-10 pkt</w:t>
            </w:r>
          </w:p>
        </w:tc>
      </w:tr>
      <w:tr w:rsidR="000A4697" w:rsidRPr="000A4697" w14:paraId="50B36A69" w14:textId="77777777" w:rsidTr="00777A89">
        <w:tc>
          <w:tcPr>
            <w:tcW w:w="48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D6C2E82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rPr>
                <w:b/>
                <w:noProof/>
                <w:sz w:val="18"/>
                <w:szCs w:val="18"/>
              </w:rPr>
            </w:pPr>
            <w:r w:rsidRPr="000A4697">
              <w:rPr>
                <w:b/>
                <w:noProof/>
                <w:sz w:val="18"/>
                <w:szCs w:val="18"/>
              </w:rPr>
              <w:t xml:space="preserve">trwałość, odporność na zniszczenie- </w:t>
            </w:r>
            <w:r w:rsidRPr="000A4697">
              <w:rPr>
                <w:bCs/>
                <w:noProof/>
                <w:sz w:val="18"/>
                <w:szCs w:val="18"/>
              </w:rPr>
              <w:t>zachowanie tych cech po pierwszym praniu</w:t>
            </w:r>
          </w:p>
        </w:tc>
        <w:tc>
          <w:tcPr>
            <w:tcW w:w="3374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A41284A" w14:textId="77777777" w:rsidR="000A4697" w:rsidRPr="000A4697" w:rsidRDefault="000A4697" w:rsidP="00777A89">
            <w:pPr>
              <w:shd w:val="clear" w:color="auto" w:fill="FFFFFF"/>
              <w:tabs>
                <w:tab w:val="left" w:pos="426"/>
                <w:tab w:val="left" w:pos="567"/>
              </w:tabs>
              <w:jc w:val="center"/>
              <w:rPr>
                <w:bCs/>
                <w:noProof/>
                <w:sz w:val="18"/>
                <w:szCs w:val="18"/>
              </w:rPr>
            </w:pPr>
            <w:r w:rsidRPr="000A4697">
              <w:rPr>
                <w:bCs/>
                <w:noProof/>
                <w:sz w:val="18"/>
                <w:szCs w:val="18"/>
              </w:rPr>
              <w:t>0-10 pkt</w:t>
            </w:r>
          </w:p>
        </w:tc>
      </w:tr>
    </w:tbl>
    <w:p w14:paraId="1C6CB81E" w14:textId="77777777" w:rsidR="000A4697" w:rsidRPr="000A4697" w:rsidRDefault="000A4697" w:rsidP="000A4697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70906130" w14:textId="77777777" w:rsidR="00EC2267" w:rsidRDefault="00EC2267" w:rsidP="00EC2267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 w:rsidRPr="00EC2267">
        <w:rPr>
          <w:sz w:val="18"/>
        </w:rPr>
        <w:t>W przypadku braku zgody, o której mowa w ust. 8, oferta podlega odrzuceniu, a Zamawiający zwraca się o wyrażenie takiej zgody do kolejnego Wykonawcy, którego oferta została najwyżej oceniona, chyba że zachodzą przesłanki do unieważnienia postepowania.</w:t>
      </w:r>
    </w:p>
    <w:p w14:paraId="79637349" w14:textId="77777777" w:rsidR="00EC2267" w:rsidRDefault="00EC2267" w:rsidP="00EC2267">
      <w:pPr>
        <w:tabs>
          <w:tab w:val="left" w:pos="531"/>
        </w:tabs>
        <w:ind w:right="798"/>
        <w:rPr>
          <w:sz w:val="18"/>
        </w:rPr>
      </w:pPr>
    </w:p>
    <w:p w14:paraId="37EBB97F" w14:textId="77777777" w:rsidR="00EC2267" w:rsidRPr="001D48F2" w:rsidRDefault="00EC2267" w:rsidP="00EC2267">
      <w:pPr>
        <w:pStyle w:val="Nagwek2"/>
        <w:numPr>
          <w:ilvl w:val="0"/>
          <w:numId w:val="13"/>
        </w:numPr>
        <w:tabs>
          <w:tab w:val="left" w:pos="631"/>
        </w:tabs>
        <w:jc w:val="both"/>
        <w:rPr>
          <w:u w:val="none"/>
        </w:rPr>
      </w:pPr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69380763" w14:textId="77777777" w:rsidR="00EC2267" w:rsidRPr="001D48F2" w:rsidRDefault="00EC2267" w:rsidP="00EC2267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25806165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Zamawiający zawiera umowę w sprawie zamówienia publicznego, z uwzględnieniem art. 577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49251FE8" w14:textId="77777777" w:rsidR="00EC2267" w:rsidRDefault="00EC2267" w:rsidP="00EC2267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6F55C09B" w14:textId="77777777" w:rsidR="00EC2267" w:rsidRDefault="00EC2267" w:rsidP="00EC2267">
      <w:pPr>
        <w:tabs>
          <w:tab w:val="left" w:pos="567"/>
        </w:tabs>
        <w:ind w:right="248"/>
        <w:jc w:val="both"/>
        <w:rPr>
          <w:sz w:val="18"/>
          <w:szCs w:val="18"/>
        </w:rPr>
      </w:pPr>
    </w:p>
    <w:p w14:paraId="1998C7C3" w14:textId="77777777" w:rsidR="00EC2267" w:rsidRDefault="00EC2267" w:rsidP="00EC2267">
      <w:pPr>
        <w:tabs>
          <w:tab w:val="left" w:pos="567"/>
        </w:tabs>
        <w:ind w:right="248"/>
        <w:jc w:val="both"/>
        <w:rPr>
          <w:sz w:val="18"/>
          <w:szCs w:val="18"/>
        </w:rPr>
      </w:pPr>
    </w:p>
    <w:p w14:paraId="114338B1" w14:textId="77777777" w:rsidR="00EC2267" w:rsidRDefault="00EC2267" w:rsidP="00EC2267">
      <w:pPr>
        <w:tabs>
          <w:tab w:val="left" w:pos="567"/>
        </w:tabs>
        <w:ind w:right="248"/>
        <w:jc w:val="both"/>
        <w:rPr>
          <w:sz w:val="18"/>
          <w:szCs w:val="18"/>
        </w:rPr>
      </w:pPr>
    </w:p>
    <w:p w14:paraId="44214CE2" w14:textId="77777777" w:rsidR="00EC2267" w:rsidRDefault="00EC2267" w:rsidP="00EC2267">
      <w:pPr>
        <w:tabs>
          <w:tab w:val="left" w:pos="567"/>
        </w:tabs>
        <w:ind w:right="248"/>
        <w:jc w:val="both"/>
        <w:rPr>
          <w:sz w:val="18"/>
          <w:szCs w:val="18"/>
        </w:rPr>
      </w:pPr>
    </w:p>
    <w:p w14:paraId="31ADF50F" w14:textId="77777777" w:rsidR="00EC2267" w:rsidRDefault="00EC2267" w:rsidP="00EC2267">
      <w:pPr>
        <w:tabs>
          <w:tab w:val="left" w:pos="567"/>
        </w:tabs>
        <w:ind w:right="248"/>
        <w:jc w:val="both"/>
        <w:rPr>
          <w:sz w:val="18"/>
          <w:szCs w:val="18"/>
        </w:rPr>
      </w:pPr>
    </w:p>
    <w:p w14:paraId="67DFF921" w14:textId="77777777" w:rsidR="00EC2267" w:rsidRPr="00EC2267" w:rsidRDefault="00EC2267" w:rsidP="00EC2267">
      <w:pPr>
        <w:tabs>
          <w:tab w:val="left" w:pos="567"/>
        </w:tabs>
        <w:ind w:right="248"/>
        <w:jc w:val="both"/>
        <w:rPr>
          <w:sz w:val="18"/>
          <w:szCs w:val="18"/>
        </w:rPr>
      </w:pPr>
    </w:p>
    <w:p w14:paraId="3045D44F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01EEAA0D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3BFE75E9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2BFE4689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54E4CCE9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6895E9FF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5A3ED64B" w14:textId="77777777" w:rsidR="00EC2267" w:rsidRPr="001D48F2" w:rsidRDefault="00EC2267" w:rsidP="00EC2267">
      <w:pPr>
        <w:pStyle w:val="Tekstpodstawowy"/>
      </w:pPr>
    </w:p>
    <w:p w14:paraId="37AFE259" w14:textId="77777777" w:rsidR="00EC2267" w:rsidRPr="001D48F2" w:rsidRDefault="00EC2267" w:rsidP="00EC2267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40" w:name="XIX._Pouczenie_o_środkach_ochrony_prawne"/>
      <w:bookmarkStart w:id="41" w:name="_bookmark18"/>
      <w:bookmarkEnd w:id="40"/>
      <w:bookmarkEnd w:id="41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718B47C5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74D4FCC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3BFB0912" w14:textId="77777777" w:rsidR="00EC2267" w:rsidRPr="001D48F2" w:rsidRDefault="00EC2267" w:rsidP="00EC2267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2897C7B7" w14:textId="77777777" w:rsidR="00EC2267" w:rsidRPr="001D48F2" w:rsidRDefault="00EC2267" w:rsidP="00EC2267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61D57897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55803323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 xml:space="preserve">Na orzeczenie Krajowej Izby Odwoławczej oraz postanowienie Prezesa Krajowej Izby Odwoławczej, o którym mowa w art. 519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3236B057" w14:textId="77777777" w:rsidR="00EC2267" w:rsidRPr="001D48F2" w:rsidRDefault="00EC2267" w:rsidP="00EC2267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16D6DBEA" w14:textId="77777777" w:rsidR="00EC2267" w:rsidRDefault="00EC2267" w:rsidP="00EC2267">
      <w:pPr>
        <w:tabs>
          <w:tab w:val="left" w:pos="531"/>
        </w:tabs>
        <w:ind w:right="798"/>
        <w:rPr>
          <w:sz w:val="18"/>
        </w:rPr>
      </w:pPr>
    </w:p>
    <w:sectPr w:rsidR="00EC2267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8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5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68421DB"/>
    <w:multiLevelType w:val="hybridMultilevel"/>
    <w:tmpl w:val="044298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22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3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6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8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9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32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4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5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6" w15:restartNumberingAfterBreak="0">
    <w:nsid w:val="6C566F79"/>
    <w:multiLevelType w:val="hybridMultilevel"/>
    <w:tmpl w:val="76B6A3AE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7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8" w15:restartNumberingAfterBreak="0">
    <w:nsid w:val="7BC33335"/>
    <w:multiLevelType w:val="hybridMultilevel"/>
    <w:tmpl w:val="DCDA14E2"/>
    <w:lvl w:ilvl="0" w:tplc="04150001">
      <w:start w:val="1"/>
      <w:numFmt w:val="bullet"/>
      <w:lvlText w:val=""/>
      <w:lvlJc w:val="left"/>
      <w:pPr>
        <w:ind w:left="565" w:hanging="428"/>
      </w:pPr>
      <w:rPr>
        <w:rFonts w:ascii="Symbol" w:hAnsi="Symbol" w:hint="default"/>
        <w:spacing w:val="-3"/>
        <w:w w:val="100"/>
        <w:sz w:val="18"/>
        <w:szCs w:val="18"/>
        <w:lang w:val="pl-PL" w:eastAsia="pl-PL" w:bidi="pl-PL"/>
      </w:rPr>
    </w:lvl>
    <w:lvl w:ilvl="1" w:tplc="FFFFFFFF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FFFFFFF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FFFFFFFF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39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40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4"/>
  </w:num>
  <w:num w:numId="2" w16cid:durableId="861667796">
    <w:abstractNumId w:val="37"/>
  </w:num>
  <w:num w:numId="3" w16cid:durableId="1508207952">
    <w:abstractNumId w:val="15"/>
  </w:num>
  <w:num w:numId="4" w16cid:durableId="2074161934">
    <w:abstractNumId w:val="22"/>
  </w:num>
  <w:num w:numId="5" w16cid:durableId="480737043">
    <w:abstractNumId w:val="28"/>
  </w:num>
  <w:num w:numId="6" w16cid:durableId="90123855">
    <w:abstractNumId w:val="33"/>
  </w:num>
  <w:num w:numId="7" w16cid:durableId="382872323">
    <w:abstractNumId w:val="35"/>
  </w:num>
  <w:num w:numId="8" w16cid:durableId="1062362380">
    <w:abstractNumId w:val="25"/>
  </w:num>
  <w:num w:numId="9" w16cid:durableId="596595643">
    <w:abstractNumId w:val="21"/>
  </w:num>
  <w:num w:numId="10" w16cid:durableId="1093555200">
    <w:abstractNumId w:val="31"/>
  </w:num>
  <w:num w:numId="11" w16cid:durableId="230772724">
    <w:abstractNumId w:val="13"/>
  </w:num>
  <w:num w:numId="12" w16cid:durableId="1952856617">
    <w:abstractNumId w:val="27"/>
  </w:num>
  <w:num w:numId="13" w16cid:durableId="1509104524">
    <w:abstractNumId w:val="11"/>
  </w:num>
  <w:num w:numId="14" w16cid:durableId="117602562">
    <w:abstractNumId w:val="19"/>
  </w:num>
  <w:num w:numId="15" w16cid:durableId="151872112">
    <w:abstractNumId w:val="5"/>
  </w:num>
  <w:num w:numId="16" w16cid:durableId="510486023">
    <w:abstractNumId w:val="9"/>
  </w:num>
  <w:num w:numId="17" w16cid:durableId="1489322081">
    <w:abstractNumId w:val="10"/>
  </w:num>
  <w:num w:numId="18" w16cid:durableId="250090394">
    <w:abstractNumId w:val="3"/>
  </w:num>
  <w:num w:numId="19" w16cid:durableId="540871647">
    <w:abstractNumId w:val="30"/>
  </w:num>
  <w:num w:numId="20" w16cid:durableId="856432984">
    <w:abstractNumId w:val="23"/>
  </w:num>
  <w:num w:numId="21" w16cid:durableId="1655060660">
    <w:abstractNumId w:val="7"/>
  </w:num>
  <w:num w:numId="22" w16cid:durableId="275453082">
    <w:abstractNumId w:val="32"/>
  </w:num>
  <w:num w:numId="23" w16cid:durableId="392966319">
    <w:abstractNumId w:val="18"/>
  </w:num>
  <w:num w:numId="24" w16cid:durableId="1678118555">
    <w:abstractNumId w:val="17"/>
  </w:num>
  <w:num w:numId="25" w16cid:durableId="642085119">
    <w:abstractNumId w:val="0"/>
  </w:num>
  <w:num w:numId="26" w16cid:durableId="1068501040">
    <w:abstractNumId w:val="39"/>
  </w:num>
  <w:num w:numId="27" w16cid:durableId="56826952">
    <w:abstractNumId w:val="12"/>
  </w:num>
  <w:num w:numId="28" w16cid:durableId="2078244524">
    <w:abstractNumId w:val="29"/>
  </w:num>
  <w:num w:numId="29" w16cid:durableId="2145467228">
    <w:abstractNumId w:val="40"/>
  </w:num>
  <w:num w:numId="30" w16cid:durableId="810901472">
    <w:abstractNumId w:val="36"/>
  </w:num>
  <w:num w:numId="31" w16cid:durableId="1980845062">
    <w:abstractNumId w:val="26"/>
  </w:num>
  <w:num w:numId="32" w16cid:durableId="61664570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40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20"/>
  </w:num>
  <w:num w:numId="38" w16cid:durableId="667949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7755951">
    <w:abstractNumId w:val="38"/>
  </w:num>
  <w:num w:numId="40" w16cid:durableId="96216073">
    <w:abstractNumId w:val="16"/>
  </w:num>
  <w:num w:numId="41" w16cid:durableId="919411391">
    <w:abstractNumId w:val="8"/>
  </w:num>
  <w:num w:numId="42" w16cid:durableId="1857966087">
    <w:abstractNumId w:val="24"/>
  </w:num>
  <w:num w:numId="43" w16cid:durableId="11055368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122F2"/>
    <w:rsid w:val="00025606"/>
    <w:rsid w:val="000431CC"/>
    <w:rsid w:val="0004510A"/>
    <w:rsid w:val="0005197C"/>
    <w:rsid w:val="0007262D"/>
    <w:rsid w:val="000A4697"/>
    <w:rsid w:val="000C0C11"/>
    <w:rsid w:val="000F28CF"/>
    <w:rsid w:val="0012551B"/>
    <w:rsid w:val="00142D1C"/>
    <w:rsid w:val="00143845"/>
    <w:rsid w:val="001500FA"/>
    <w:rsid w:val="0015780D"/>
    <w:rsid w:val="001609C1"/>
    <w:rsid w:val="00187AD6"/>
    <w:rsid w:val="001D48F2"/>
    <w:rsid w:val="00200C52"/>
    <w:rsid w:val="002034EB"/>
    <w:rsid w:val="00236AF5"/>
    <w:rsid w:val="00251F2B"/>
    <w:rsid w:val="0026453C"/>
    <w:rsid w:val="00265E49"/>
    <w:rsid w:val="00286736"/>
    <w:rsid w:val="002E40DF"/>
    <w:rsid w:val="003B3D3C"/>
    <w:rsid w:val="003D5524"/>
    <w:rsid w:val="003F33DE"/>
    <w:rsid w:val="00433575"/>
    <w:rsid w:val="00482D9E"/>
    <w:rsid w:val="004B7251"/>
    <w:rsid w:val="004B79FB"/>
    <w:rsid w:val="004D16A7"/>
    <w:rsid w:val="004E4605"/>
    <w:rsid w:val="004F2FF1"/>
    <w:rsid w:val="00520EE1"/>
    <w:rsid w:val="005319C3"/>
    <w:rsid w:val="00545A95"/>
    <w:rsid w:val="0056056E"/>
    <w:rsid w:val="005607BC"/>
    <w:rsid w:val="005624C8"/>
    <w:rsid w:val="0056715F"/>
    <w:rsid w:val="005876B0"/>
    <w:rsid w:val="0059318A"/>
    <w:rsid w:val="00595327"/>
    <w:rsid w:val="00623237"/>
    <w:rsid w:val="00624DC2"/>
    <w:rsid w:val="00627CA7"/>
    <w:rsid w:val="0064079D"/>
    <w:rsid w:val="006657B2"/>
    <w:rsid w:val="00677974"/>
    <w:rsid w:val="0069298E"/>
    <w:rsid w:val="006A10F9"/>
    <w:rsid w:val="006C4F7F"/>
    <w:rsid w:val="006D78EA"/>
    <w:rsid w:val="006E02B4"/>
    <w:rsid w:val="006F257B"/>
    <w:rsid w:val="006F3BF6"/>
    <w:rsid w:val="0070242B"/>
    <w:rsid w:val="00721EFF"/>
    <w:rsid w:val="00724D6F"/>
    <w:rsid w:val="00743CD3"/>
    <w:rsid w:val="00751A8E"/>
    <w:rsid w:val="00790BB6"/>
    <w:rsid w:val="007E0DA4"/>
    <w:rsid w:val="00803957"/>
    <w:rsid w:val="00845FBB"/>
    <w:rsid w:val="00847B6D"/>
    <w:rsid w:val="00863344"/>
    <w:rsid w:val="00871EF4"/>
    <w:rsid w:val="00872DB3"/>
    <w:rsid w:val="00892E40"/>
    <w:rsid w:val="008966BA"/>
    <w:rsid w:val="008C7A06"/>
    <w:rsid w:val="008D66E4"/>
    <w:rsid w:val="008F6C07"/>
    <w:rsid w:val="009A2068"/>
    <w:rsid w:val="009A2C59"/>
    <w:rsid w:val="009F3238"/>
    <w:rsid w:val="009F33E2"/>
    <w:rsid w:val="00A203D7"/>
    <w:rsid w:val="00A236B2"/>
    <w:rsid w:val="00A52C1A"/>
    <w:rsid w:val="00A71C45"/>
    <w:rsid w:val="00A85E13"/>
    <w:rsid w:val="00B009FE"/>
    <w:rsid w:val="00B04A3C"/>
    <w:rsid w:val="00B27EFD"/>
    <w:rsid w:val="00B30CB3"/>
    <w:rsid w:val="00B36A25"/>
    <w:rsid w:val="00B64443"/>
    <w:rsid w:val="00B731C7"/>
    <w:rsid w:val="00B903D2"/>
    <w:rsid w:val="00B96594"/>
    <w:rsid w:val="00BC2E33"/>
    <w:rsid w:val="00BF1FBB"/>
    <w:rsid w:val="00C31531"/>
    <w:rsid w:val="00C32907"/>
    <w:rsid w:val="00C5170F"/>
    <w:rsid w:val="00C563BA"/>
    <w:rsid w:val="00CA34B2"/>
    <w:rsid w:val="00CD115D"/>
    <w:rsid w:val="00CE1FB6"/>
    <w:rsid w:val="00D23C66"/>
    <w:rsid w:val="00D51621"/>
    <w:rsid w:val="00D6125B"/>
    <w:rsid w:val="00D63458"/>
    <w:rsid w:val="00D93C57"/>
    <w:rsid w:val="00DA4E1F"/>
    <w:rsid w:val="00DB5313"/>
    <w:rsid w:val="00DD0FDC"/>
    <w:rsid w:val="00DD5D32"/>
    <w:rsid w:val="00DF2AAD"/>
    <w:rsid w:val="00E01101"/>
    <w:rsid w:val="00E07A36"/>
    <w:rsid w:val="00E2520D"/>
    <w:rsid w:val="00E33E44"/>
    <w:rsid w:val="00E73374"/>
    <w:rsid w:val="00E80A47"/>
    <w:rsid w:val="00E8236F"/>
    <w:rsid w:val="00E950B1"/>
    <w:rsid w:val="00EC0113"/>
    <w:rsid w:val="00EC2267"/>
    <w:rsid w:val="00EE4AA4"/>
    <w:rsid w:val="00F2317E"/>
    <w:rsid w:val="00F23A48"/>
    <w:rsid w:val="00F30378"/>
    <w:rsid w:val="00F3220B"/>
    <w:rsid w:val="00F34BE0"/>
    <w:rsid w:val="00F37A3C"/>
    <w:rsid w:val="00F44FFE"/>
    <w:rsid w:val="00F62D0D"/>
    <w:rsid w:val="00FA3383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46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4697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mailto:zp3@szpitalciechanow.com.p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yperlink" Target="mailto:%20zp3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4941</Words>
  <Characters>29647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119</cp:revision>
  <dcterms:created xsi:type="dcterms:W3CDTF">2023-09-01T10:33:00Z</dcterms:created>
  <dcterms:modified xsi:type="dcterms:W3CDTF">2024-05-23T07:23:00Z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