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1026C0C3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811658">
        <w:rPr>
          <w:rFonts w:ascii="Arial" w:hAnsi="Arial" w:cs="Arial"/>
          <w:color w:val="00000A"/>
          <w:sz w:val="16"/>
          <w:szCs w:val="16"/>
          <w:lang w:eastAsia="zh-CN"/>
        </w:rPr>
        <w:t>10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6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778BC553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811658">
        <w:rPr>
          <w:rFonts w:ascii="Arial" w:hAnsi="Arial" w:cs="Arial"/>
          <w:color w:val="00000A"/>
          <w:sz w:val="16"/>
          <w:szCs w:val="16"/>
          <w:lang w:eastAsia="zh-CN"/>
        </w:rPr>
        <w:t>46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4C963B8E" w14:textId="77777777" w:rsidR="00811658" w:rsidRDefault="00811658" w:rsidP="00811658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z</w:t>
      </w:r>
      <w:r>
        <w:rPr>
          <w:rFonts w:ascii="Arial" w:hAnsi="Arial" w:cs="Arial"/>
          <w:b/>
          <w:sz w:val="18"/>
          <w:szCs w:val="18"/>
        </w:rPr>
        <w:t xml:space="preserve">akup odzieży i obuwia roboczego dla personelu Szpitala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23.05.2024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00335813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938"/>
        <w:gridCol w:w="2268"/>
      </w:tblGrid>
      <w:tr w:rsidR="00811658" w14:paraId="701FAC24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E1B742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EAC8A1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11658" w14:paraId="1E9379B8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1BD140" w14:textId="77777777" w:rsidR="00811658" w:rsidRDefault="008116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Komplet dwuczęściowy medyczny damski- bluza/ żakiet + spodnie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8C4082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209 788,80</w:t>
            </w:r>
          </w:p>
        </w:tc>
      </w:tr>
      <w:tr w:rsidR="00811658" w14:paraId="76360CE4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B14E0E" w14:textId="77777777" w:rsidR="00811658" w:rsidRDefault="008116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Komplet dwuczęściowy medyczny- męski- bluza+ spodnie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17C6E5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26 607,36</w:t>
            </w:r>
          </w:p>
        </w:tc>
      </w:tr>
      <w:tr w:rsidR="00811658" w14:paraId="428CAA91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996E88" w14:textId="77777777" w:rsidR="00811658" w:rsidRDefault="008116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Komplet dwuczęściowy Dział Żywienia, Dział Higieny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C8AC74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36 073,44</w:t>
            </w:r>
          </w:p>
        </w:tc>
      </w:tr>
      <w:tr w:rsidR="00811658" w14:paraId="78D7D41F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786102" w14:textId="77777777" w:rsidR="00811658" w:rsidRDefault="008116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Obuwie medyczne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5E890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144 094,50</w:t>
            </w:r>
          </w:p>
        </w:tc>
      </w:tr>
      <w:tr w:rsidR="00811658" w14:paraId="0611AD01" w14:textId="77777777" w:rsidTr="00811658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F19430" w14:textId="77777777" w:rsidR="00811658" w:rsidRDefault="008116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P5-Czapka z daszkiem i siatką, zapaska kucharska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FCF361" w14:textId="77777777" w:rsidR="00811658" w:rsidRDefault="008116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2 232,45</w:t>
            </w:r>
          </w:p>
        </w:tc>
      </w:tr>
    </w:tbl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FD6F86">
        <w:rPr>
          <w:rFonts w:ascii="Arial" w:hAnsi="Arial" w:cs="Arial"/>
          <w:sz w:val="16"/>
          <w:szCs w:val="16"/>
        </w:rPr>
        <w:t>E.Katarzyna</w:t>
      </w:r>
      <w:proofErr w:type="spellEnd"/>
      <w:r w:rsidRPr="00FD6F86">
        <w:rPr>
          <w:rFonts w:ascii="Arial" w:hAnsi="Arial" w:cs="Arial"/>
          <w:sz w:val="16"/>
          <w:szCs w:val="16"/>
        </w:rPr>
        <w:t xml:space="preserve">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1F39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1658"/>
    <w:rsid w:val="00816243"/>
    <w:rsid w:val="0092330F"/>
    <w:rsid w:val="00974A92"/>
    <w:rsid w:val="00990289"/>
    <w:rsid w:val="00A37D8A"/>
    <w:rsid w:val="00A70018"/>
    <w:rsid w:val="00A777F0"/>
    <w:rsid w:val="00A812BF"/>
    <w:rsid w:val="00A917B6"/>
    <w:rsid w:val="00AC44BC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105</cp:revision>
  <cp:lastPrinted>2023-10-12T06:46:00Z</cp:lastPrinted>
  <dcterms:created xsi:type="dcterms:W3CDTF">2021-02-17T06:58:00Z</dcterms:created>
  <dcterms:modified xsi:type="dcterms:W3CDTF">2024-06-07T10:40:00Z</dcterms:modified>
</cp:coreProperties>
</file>