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022335"/>
    <w:bookmarkEnd w:id="0"/>
    <w:p w14:paraId="2C2246ED" w14:textId="768395A9" w:rsidR="00137378" w:rsidRDefault="00137378">
      <w:pPr>
        <w:spacing w:before="77"/>
        <w:ind w:left="218"/>
        <w:rPr>
          <w:b/>
          <w:i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311163F7" wp14:editId="0334CB95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2F7ACD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2A2A5D75" w14:textId="77777777" w:rsidR="00137378" w:rsidRDefault="00137378">
      <w:pPr>
        <w:spacing w:before="77"/>
        <w:ind w:left="218"/>
        <w:rPr>
          <w:b/>
          <w:i/>
          <w:sz w:val="18"/>
          <w:szCs w:val="18"/>
        </w:rPr>
      </w:pPr>
    </w:p>
    <w:p w14:paraId="68797A3A" w14:textId="3EE31F08" w:rsidR="00B910F5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440AF6BF" w:rsidR="00BA1F7E" w:rsidRPr="00137378" w:rsidRDefault="00137378" w:rsidP="00137378">
      <w:pPr>
        <w:spacing w:before="77"/>
        <w:ind w:left="218"/>
        <w:rPr>
          <w:bCs/>
          <w:i/>
          <w:sz w:val="18"/>
          <w:szCs w:val="18"/>
        </w:rPr>
      </w:pPr>
      <w:r w:rsidRPr="00137378">
        <w:rPr>
          <w:bCs/>
          <w:i/>
          <w:sz w:val="18"/>
          <w:szCs w:val="18"/>
        </w:rPr>
        <w:t>Dotyczy postepowania</w:t>
      </w:r>
      <w:r w:rsidR="00E80C26">
        <w:rPr>
          <w:bCs/>
          <w:i/>
          <w:sz w:val="18"/>
          <w:szCs w:val="18"/>
        </w:rPr>
        <w:t xml:space="preserve"> o udzielenie zamówienia publicznego:</w:t>
      </w:r>
      <w:r w:rsidRPr="00137378">
        <w:rPr>
          <w:bCs/>
          <w:i/>
          <w:sz w:val="18"/>
          <w:szCs w:val="18"/>
        </w:rPr>
        <w:t xml:space="preserve"> ZP/2501/56/24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137378">
          <w:type w:val="continuous"/>
          <w:pgSz w:w="11920" w:h="16850"/>
          <w:pgMar w:top="426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427D7703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2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2"/>
      <w:r w:rsidR="00137378">
        <w:rPr>
          <w:rFonts w:eastAsia="Times New Roman"/>
          <w:b/>
          <w:sz w:val="18"/>
          <w:szCs w:val="18"/>
          <w:lang w:eastAsia="zh-CN" w:bidi="pl-PL"/>
        </w:rPr>
        <w:t>elementów do stabilizacji kręgosłupa</w:t>
      </w:r>
      <w:r w:rsidR="00137378">
        <w:rPr>
          <w:rFonts w:eastAsia="Times New Roman"/>
          <w:b/>
          <w:sz w:val="18"/>
          <w:szCs w:val="18"/>
          <w:lang w:eastAsia="zh-CN" w:bidi="pl-PL"/>
        </w:rPr>
        <w:br/>
      </w:r>
      <w:r w:rsidR="00E754F1">
        <w:rPr>
          <w:rFonts w:eastAsia="Times New Roman"/>
          <w:b/>
          <w:sz w:val="18"/>
          <w:szCs w:val="18"/>
          <w:lang w:eastAsia="zh-CN" w:bidi="pl-PL"/>
        </w:rPr>
        <w:t>(</w:t>
      </w:r>
      <w:r w:rsidR="00137378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2501/</w:t>
      </w:r>
      <w:r w:rsidR="00B51650">
        <w:rPr>
          <w:rFonts w:eastAsia="Times New Roman"/>
          <w:b/>
          <w:sz w:val="18"/>
          <w:szCs w:val="18"/>
          <w:lang w:eastAsia="zh-CN" w:bidi="pl-PL"/>
        </w:rPr>
        <w:t>121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31"/>
        <w:gridCol w:w="2409"/>
        <w:gridCol w:w="2410"/>
      </w:tblGrid>
      <w:tr w:rsidR="00E754F1" w:rsidRPr="0076669B" w14:paraId="16768FD7" w14:textId="1BB84F9A" w:rsidTr="00137378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1650" w:rsidRPr="0076669B" w14:paraId="5DF813B5" w14:textId="77777777" w:rsidTr="00137378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606B236C" w:rsidR="00B51650" w:rsidRPr="00FA6592" w:rsidRDefault="00137378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Elementy stabilizacji kręgosłupa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624B8FB8" w:rsidR="00654D9E" w:rsidRPr="0076669B" w:rsidRDefault="00E2108B" w:rsidP="00137378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3"/>
    <w:p w14:paraId="5C5A0D58" w14:textId="77777777" w:rsidR="00E2108B" w:rsidRPr="0076669B" w:rsidRDefault="00E2108B" w:rsidP="00E2108B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137378" w:rsidRPr="00E520A6" w14:paraId="059E83F7" w14:textId="77777777" w:rsidTr="00E34CE0">
        <w:tc>
          <w:tcPr>
            <w:tcW w:w="4990" w:type="dxa"/>
          </w:tcPr>
          <w:p w14:paraId="0A449F43" w14:textId="77777777" w:rsidR="00137378" w:rsidRPr="00E520A6" w:rsidRDefault="00137378" w:rsidP="00E34CE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137378" w:rsidRPr="00E520A6" w14:paraId="0CDE5D62" w14:textId="77777777" w:rsidTr="00E34CE0">
        <w:tc>
          <w:tcPr>
            <w:tcW w:w="4990" w:type="dxa"/>
          </w:tcPr>
          <w:p w14:paraId="2D395E2B" w14:textId="77777777" w:rsidR="00137378" w:rsidRPr="00E520A6" w:rsidRDefault="00137378" w:rsidP="00E34CE0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5BEBD9B" w14:textId="07D579B0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0A82"/>
    <w:rsid w:val="000305D3"/>
    <w:rsid w:val="000576B7"/>
    <w:rsid w:val="000832F2"/>
    <w:rsid w:val="000977FD"/>
    <w:rsid w:val="000D5A64"/>
    <w:rsid w:val="000F6898"/>
    <w:rsid w:val="00100D8E"/>
    <w:rsid w:val="0011625C"/>
    <w:rsid w:val="00137378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90154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0C26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1373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18</cp:revision>
  <cp:lastPrinted>2021-09-01T09:18:00Z</cp:lastPrinted>
  <dcterms:created xsi:type="dcterms:W3CDTF">2023-04-18T09:58:00Z</dcterms:created>
  <dcterms:modified xsi:type="dcterms:W3CDTF">2024-06-10T07:17:00Z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