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DC78C" w14:textId="77777777" w:rsidR="004E6DED" w:rsidRDefault="004E6DED" w:rsidP="004E6DED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2d -  dodatkowe wymagania zamawiającego</w:t>
      </w:r>
    </w:p>
    <w:p w14:paraId="239D3701" w14:textId="77777777" w:rsidR="005910F7" w:rsidRDefault="005910F7" w:rsidP="005910F7">
      <w:pPr>
        <w:pStyle w:val="Default"/>
        <w:rPr>
          <w:bCs/>
          <w:i/>
          <w:iCs/>
          <w:sz w:val="18"/>
          <w:szCs w:val="18"/>
          <w:lang w:bidi="pl-PL"/>
        </w:rPr>
      </w:pPr>
      <w:r>
        <w:rPr>
          <w:bCs/>
          <w:i/>
          <w:iCs/>
          <w:sz w:val="18"/>
          <w:szCs w:val="18"/>
          <w:lang w:bidi="pl-PL"/>
        </w:rPr>
        <w:t>Dotyczy: postępowania o udzielenie zamówienia publicznego pn. Usługa okresowych przeglądów aparatury medycznej</w:t>
      </w:r>
    </w:p>
    <w:p w14:paraId="6153DFA1" w14:textId="77777777" w:rsidR="005910F7" w:rsidRDefault="005910F7" w:rsidP="004E6DED">
      <w:pPr>
        <w:pStyle w:val="NormalnyWeb"/>
        <w:spacing w:before="0" w:beforeAutospacing="0" w:after="0"/>
        <w:rPr>
          <w:rFonts w:ascii="Arial" w:hAnsi="Arial" w:cs="Arial"/>
          <w:b/>
          <w:sz w:val="20"/>
          <w:szCs w:val="20"/>
        </w:rPr>
      </w:pPr>
    </w:p>
    <w:p w14:paraId="69B6FB27" w14:textId="77777777" w:rsidR="003220CE" w:rsidRPr="000E2803" w:rsidRDefault="00F17E19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 </w:t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  <w:r w:rsidR="003220CE" w:rsidRPr="000E2803">
        <w:rPr>
          <w:rFonts w:ascii="Arial" w:hAnsi="Arial" w:cs="Arial"/>
          <w:sz w:val="20"/>
          <w:szCs w:val="20"/>
        </w:rPr>
        <w:tab/>
      </w:r>
    </w:p>
    <w:p w14:paraId="2BCDF4F1" w14:textId="77777777" w:rsidR="00BD1F6E" w:rsidRPr="000E2803" w:rsidRDefault="0037057B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 </w:t>
      </w:r>
    </w:p>
    <w:p w14:paraId="173A7900" w14:textId="77777777" w:rsidR="000062B7" w:rsidRPr="000E2803" w:rsidRDefault="00041D45" w:rsidP="003F47A1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E2803">
        <w:rPr>
          <w:rFonts w:ascii="Arial" w:hAnsi="Arial" w:cs="Arial"/>
          <w:b/>
          <w:bCs/>
          <w:sz w:val="20"/>
          <w:szCs w:val="20"/>
        </w:rPr>
        <w:t>Opis</w:t>
      </w:r>
      <w:r w:rsidR="000062B7" w:rsidRPr="000E2803">
        <w:rPr>
          <w:rFonts w:ascii="Arial" w:hAnsi="Arial" w:cs="Arial"/>
          <w:b/>
          <w:bCs/>
          <w:sz w:val="20"/>
          <w:szCs w:val="20"/>
        </w:rPr>
        <w:t xml:space="preserve"> przedmiotu zamówienia „Przeglądy aparatury medycznej” w SWZ</w:t>
      </w:r>
    </w:p>
    <w:p w14:paraId="3940B85C" w14:textId="77777777" w:rsidR="003220CE" w:rsidRPr="000E2803" w:rsidRDefault="003220CE" w:rsidP="003F47A1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</w:p>
    <w:p w14:paraId="02ED8694" w14:textId="77777777" w:rsidR="00AC2C98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Przedmiotem zamówienia jest świadczenie usługi polegającej na wykonaniu okresowych przeglądów technicznych aparatury medycznej wymienione</w:t>
      </w:r>
      <w:r w:rsidR="00B02C39" w:rsidRPr="000E2803">
        <w:rPr>
          <w:rFonts w:ascii="Arial" w:hAnsi="Arial" w:cs="Arial"/>
          <w:sz w:val="20"/>
          <w:szCs w:val="20"/>
        </w:rPr>
        <w:t xml:space="preserve">j w </w:t>
      </w:r>
      <w:r w:rsidR="0091504C">
        <w:rPr>
          <w:rFonts w:ascii="Arial" w:hAnsi="Arial" w:cs="Arial"/>
          <w:sz w:val="20"/>
          <w:szCs w:val="20"/>
        </w:rPr>
        <w:t>„</w:t>
      </w:r>
      <w:r w:rsidR="00B02C39" w:rsidRPr="000E2803">
        <w:rPr>
          <w:rFonts w:ascii="Arial" w:hAnsi="Arial" w:cs="Arial"/>
          <w:sz w:val="20"/>
          <w:szCs w:val="20"/>
        </w:rPr>
        <w:t xml:space="preserve">Załączniku Nr </w:t>
      </w:r>
      <w:r w:rsidR="0091504C">
        <w:rPr>
          <w:rFonts w:ascii="Arial" w:hAnsi="Arial" w:cs="Arial"/>
          <w:sz w:val="20"/>
          <w:szCs w:val="20"/>
        </w:rPr>
        <w:t>2a- wykaz urządzeń”</w:t>
      </w:r>
      <w:r w:rsidR="00B02C39" w:rsidRPr="000E2803">
        <w:rPr>
          <w:rFonts w:ascii="Arial" w:hAnsi="Arial" w:cs="Arial"/>
          <w:sz w:val="20"/>
          <w:szCs w:val="20"/>
        </w:rPr>
        <w:t xml:space="preserve"> w okresie 24</w:t>
      </w:r>
      <w:r w:rsidRPr="000E2803">
        <w:rPr>
          <w:rFonts w:ascii="Arial" w:hAnsi="Arial" w:cs="Arial"/>
          <w:sz w:val="20"/>
          <w:szCs w:val="20"/>
        </w:rPr>
        <w:t xml:space="preserve"> miesięcy od podpisania umowy</w:t>
      </w:r>
      <w:r w:rsidR="00513E59">
        <w:rPr>
          <w:rFonts w:ascii="Arial" w:hAnsi="Arial" w:cs="Arial"/>
          <w:sz w:val="20"/>
          <w:szCs w:val="20"/>
        </w:rPr>
        <w:t xml:space="preserve"> lub do wykonania łącznej ilości przeglądów z załącznika nr </w:t>
      </w:r>
      <w:r w:rsidR="0091504C">
        <w:rPr>
          <w:rFonts w:ascii="Arial" w:hAnsi="Arial" w:cs="Arial"/>
          <w:sz w:val="20"/>
          <w:szCs w:val="20"/>
        </w:rPr>
        <w:t>2a.</w:t>
      </w:r>
    </w:p>
    <w:p w14:paraId="6D50977B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Wykonanie pierwszego przeglądu technicznego każdego z urządzeń ma nastąpić w miesiącu wymienionym w Załączniku Nr </w:t>
      </w:r>
      <w:r w:rsidR="0091504C">
        <w:rPr>
          <w:rFonts w:ascii="Arial" w:hAnsi="Arial" w:cs="Arial"/>
          <w:sz w:val="20"/>
          <w:szCs w:val="20"/>
        </w:rPr>
        <w:t xml:space="preserve">2a </w:t>
      </w:r>
      <w:r w:rsidRPr="000E2803">
        <w:rPr>
          <w:rFonts w:ascii="Arial" w:hAnsi="Arial" w:cs="Arial"/>
          <w:sz w:val="20"/>
          <w:szCs w:val="20"/>
        </w:rPr>
        <w:t>, pozycja „Data wykonania pierwszego przeglądu”.</w:t>
      </w:r>
    </w:p>
    <w:p w14:paraId="47D040F9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Daty kolejnych przeglądów określa wymagana częstotliwość przeglądów dla danego aparatu, wymieniona w Załączniku Nr </w:t>
      </w:r>
      <w:r w:rsidR="0091504C">
        <w:rPr>
          <w:rFonts w:ascii="Arial" w:hAnsi="Arial" w:cs="Arial"/>
          <w:sz w:val="20"/>
          <w:szCs w:val="20"/>
        </w:rPr>
        <w:t>2a</w:t>
      </w:r>
      <w:r w:rsidRPr="000E2803">
        <w:rPr>
          <w:rFonts w:ascii="Arial" w:hAnsi="Arial" w:cs="Arial"/>
          <w:sz w:val="20"/>
          <w:szCs w:val="20"/>
        </w:rPr>
        <w:t>.</w:t>
      </w:r>
    </w:p>
    <w:p w14:paraId="1B59619B" w14:textId="77777777" w:rsidR="000062B7" w:rsidRPr="0091504C" w:rsidRDefault="00B02C39" w:rsidP="0091504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Zamawiający określ</w:t>
      </w:r>
      <w:r w:rsidR="00513E59">
        <w:rPr>
          <w:rFonts w:ascii="Arial" w:hAnsi="Arial" w:cs="Arial"/>
          <w:b/>
          <w:sz w:val="20"/>
          <w:szCs w:val="20"/>
          <w:u w:val="single"/>
        </w:rPr>
        <w:t xml:space="preserve">a </w:t>
      </w:r>
      <w:r w:rsidRPr="000E2803">
        <w:rPr>
          <w:rFonts w:ascii="Arial" w:hAnsi="Arial" w:cs="Arial"/>
          <w:b/>
          <w:sz w:val="20"/>
          <w:szCs w:val="20"/>
          <w:u w:val="single"/>
        </w:rPr>
        <w:t>minimalne wymagania dotyczące przeglądów, które Wykonawca musi bezwzględnie spełnić</w:t>
      </w:r>
      <w:r w:rsidR="0091504C">
        <w:rPr>
          <w:rFonts w:ascii="Arial" w:hAnsi="Arial" w:cs="Arial"/>
          <w:b/>
          <w:sz w:val="20"/>
          <w:szCs w:val="20"/>
          <w:u w:val="single"/>
        </w:rPr>
        <w:t xml:space="preserve">- </w:t>
      </w:r>
      <w:r w:rsidR="0091504C" w:rsidRPr="0091504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1504C" w:rsidRPr="000E2803">
        <w:rPr>
          <w:rFonts w:ascii="Arial" w:hAnsi="Arial" w:cs="Arial"/>
          <w:b/>
          <w:sz w:val="20"/>
          <w:szCs w:val="20"/>
          <w:u w:val="single"/>
        </w:rPr>
        <w:t>Załącznik nr 2</w:t>
      </w:r>
      <w:r w:rsidR="0091504C">
        <w:rPr>
          <w:rFonts w:ascii="Arial" w:hAnsi="Arial" w:cs="Arial"/>
          <w:b/>
          <w:sz w:val="20"/>
          <w:szCs w:val="20"/>
          <w:u w:val="single"/>
        </w:rPr>
        <w:t>b</w:t>
      </w:r>
      <w:r w:rsidR="0091504C" w:rsidRPr="000E2803">
        <w:rPr>
          <w:rFonts w:ascii="Arial" w:hAnsi="Arial" w:cs="Arial"/>
          <w:b/>
          <w:sz w:val="20"/>
          <w:szCs w:val="20"/>
          <w:u w:val="single"/>
        </w:rPr>
        <w:t xml:space="preserve"> – „Zakresy przeglądów wg pakietów”.</w:t>
      </w:r>
    </w:p>
    <w:p w14:paraId="4F024648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sz w:val="20"/>
          <w:szCs w:val="20"/>
        </w:rPr>
        <w:t xml:space="preserve">Zakres okresowego przeglądu urządzenia winien zawierać czynności konserwacyjne, wymianę wymaganych elementów i materiałów eksploatacyjnych oraz przeprowadzenie odpowiednich testów, według dokumentacji technicznej, instrukcji obsługi i instrukcji serwisowej urządzenia zgodnie z obowiązującymi przepisami i normami. </w:t>
      </w:r>
    </w:p>
    <w:p w14:paraId="254F233B" w14:textId="77777777" w:rsidR="0050788B" w:rsidRPr="000E2803" w:rsidRDefault="0050788B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Dodatkowe wymagania dotyczące wymiany części i materiałów Zamawiający zamieścił w Załączniku nr </w:t>
      </w:r>
      <w:r w:rsidR="00473D1D">
        <w:rPr>
          <w:rFonts w:ascii="Arial" w:hAnsi="Arial" w:cs="Arial"/>
          <w:sz w:val="20"/>
          <w:szCs w:val="20"/>
        </w:rPr>
        <w:t>2a</w:t>
      </w:r>
      <w:r w:rsidRPr="000E2803">
        <w:rPr>
          <w:rFonts w:ascii="Arial" w:hAnsi="Arial" w:cs="Arial"/>
          <w:sz w:val="20"/>
          <w:szCs w:val="20"/>
        </w:rPr>
        <w:t xml:space="preserve"> w rubryce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  <w:r w:rsidRPr="000E2803">
        <w:rPr>
          <w:rFonts w:ascii="Arial" w:hAnsi="Arial" w:cs="Arial"/>
          <w:sz w:val="20"/>
          <w:szCs w:val="20"/>
        </w:rPr>
        <w:t>„Łączna ilość przeglądów w okresie trwania umowy + uwagi</w:t>
      </w:r>
      <w:r w:rsidR="00473D1D">
        <w:rPr>
          <w:rFonts w:ascii="Arial" w:hAnsi="Arial" w:cs="Arial"/>
          <w:sz w:val="20"/>
          <w:szCs w:val="20"/>
        </w:rPr>
        <w:t>”</w:t>
      </w:r>
      <w:r w:rsidR="00513E59">
        <w:rPr>
          <w:rFonts w:ascii="Arial" w:hAnsi="Arial" w:cs="Arial"/>
          <w:sz w:val="20"/>
          <w:szCs w:val="20"/>
        </w:rPr>
        <w:t>.</w:t>
      </w:r>
    </w:p>
    <w:p w14:paraId="68075790" w14:textId="77777777" w:rsidR="00BA0755" w:rsidRPr="000E2803" w:rsidRDefault="00C01684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 celu złożenia prawidłowej oferty, </w:t>
      </w:r>
      <w:r w:rsidR="0050788B" w:rsidRPr="000E2803">
        <w:rPr>
          <w:rFonts w:ascii="Arial" w:hAnsi="Arial" w:cs="Arial"/>
          <w:sz w:val="20"/>
          <w:szCs w:val="20"/>
        </w:rPr>
        <w:t>Wykonawca</w:t>
      </w:r>
      <w:r w:rsidRPr="000E2803">
        <w:rPr>
          <w:rFonts w:ascii="Arial" w:hAnsi="Arial" w:cs="Arial"/>
          <w:sz w:val="20"/>
          <w:szCs w:val="20"/>
        </w:rPr>
        <w:t xml:space="preserve"> zwróci się do Zamawiającego o </w:t>
      </w:r>
      <w:r w:rsidR="00AD7400" w:rsidRPr="000E2803">
        <w:rPr>
          <w:rFonts w:ascii="Arial" w:hAnsi="Arial" w:cs="Arial"/>
          <w:sz w:val="20"/>
          <w:szCs w:val="20"/>
        </w:rPr>
        <w:t xml:space="preserve">podanie </w:t>
      </w:r>
      <w:r w:rsidRPr="000E2803">
        <w:rPr>
          <w:rFonts w:ascii="Arial" w:hAnsi="Arial" w:cs="Arial"/>
          <w:sz w:val="20"/>
          <w:szCs w:val="20"/>
        </w:rPr>
        <w:t>doda</w:t>
      </w:r>
      <w:r w:rsidR="00AD7400" w:rsidRPr="000E2803">
        <w:rPr>
          <w:rFonts w:ascii="Arial" w:hAnsi="Arial" w:cs="Arial"/>
          <w:sz w:val="20"/>
          <w:szCs w:val="20"/>
        </w:rPr>
        <w:t>tkowych</w:t>
      </w:r>
      <w:r w:rsidRPr="000E2803">
        <w:rPr>
          <w:rFonts w:ascii="Arial" w:hAnsi="Arial" w:cs="Arial"/>
          <w:sz w:val="20"/>
          <w:szCs w:val="20"/>
        </w:rPr>
        <w:t xml:space="preserve"> informacj</w:t>
      </w:r>
      <w:r w:rsidR="00AD7400" w:rsidRPr="000E2803">
        <w:rPr>
          <w:rFonts w:ascii="Arial" w:hAnsi="Arial" w:cs="Arial"/>
          <w:sz w:val="20"/>
          <w:szCs w:val="20"/>
        </w:rPr>
        <w:t>i dotyczących</w:t>
      </w:r>
      <w:r w:rsidRPr="000E2803">
        <w:rPr>
          <w:rFonts w:ascii="Arial" w:hAnsi="Arial" w:cs="Arial"/>
          <w:sz w:val="20"/>
          <w:szCs w:val="20"/>
        </w:rPr>
        <w:t xml:space="preserve"> sprzętu </w:t>
      </w:r>
      <w:r w:rsidR="00AD7400" w:rsidRPr="000E2803">
        <w:rPr>
          <w:rFonts w:ascii="Arial" w:hAnsi="Arial" w:cs="Arial"/>
          <w:sz w:val="20"/>
          <w:szCs w:val="20"/>
        </w:rPr>
        <w:t xml:space="preserve">lub dokona </w:t>
      </w:r>
      <w:r w:rsidR="000062B7" w:rsidRPr="000E2803">
        <w:rPr>
          <w:rFonts w:ascii="Arial" w:hAnsi="Arial" w:cs="Arial"/>
          <w:sz w:val="20"/>
          <w:szCs w:val="20"/>
        </w:rPr>
        <w:t>wizji stanu technicznego aparatów poddawanych przeglądom w siedzibie Zamawiające</w:t>
      </w:r>
      <w:r w:rsidR="00AD7400" w:rsidRPr="000E2803">
        <w:rPr>
          <w:rFonts w:ascii="Arial" w:hAnsi="Arial" w:cs="Arial"/>
          <w:sz w:val="20"/>
          <w:szCs w:val="20"/>
        </w:rPr>
        <w:t>go.</w:t>
      </w:r>
    </w:p>
    <w:p w14:paraId="7CB713F0" w14:textId="77777777" w:rsidR="00AD7400" w:rsidRPr="000E2803" w:rsidRDefault="00AD7400" w:rsidP="00AD7400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Zamawiający wymaga </w:t>
      </w:r>
      <w:r w:rsidRPr="000E2803">
        <w:rPr>
          <w:rFonts w:ascii="Arial" w:hAnsi="Arial" w:cs="Arial"/>
          <w:b/>
          <w:sz w:val="20"/>
          <w:szCs w:val="20"/>
          <w:u w:val="single"/>
        </w:rPr>
        <w:t>dołączenia do oferty</w:t>
      </w:r>
      <w:r w:rsidRPr="000E2803">
        <w:rPr>
          <w:rFonts w:ascii="Arial" w:hAnsi="Arial" w:cs="Arial"/>
          <w:b/>
          <w:sz w:val="20"/>
          <w:szCs w:val="20"/>
        </w:rPr>
        <w:t xml:space="preserve"> szczegółowego zakresu przeglądu danego urządzenia, z uwzględni</w:t>
      </w:r>
      <w:r w:rsidR="007B1D5A" w:rsidRPr="000E2803">
        <w:rPr>
          <w:rFonts w:ascii="Arial" w:hAnsi="Arial" w:cs="Arial"/>
          <w:b/>
          <w:sz w:val="20"/>
          <w:szCs w:val="20"/>
        </w:rPr>
        <w:t>eniem poszczególnych czynności oraz</w:t>
      </w:r>
      <w:r w:rsidRPr="000E2803">
        <w:rPr>
          <w:rFonts w:ascii="Arial" w:hAnsi="Arial" w:cs="Arial"/>
          <w:b/>
          <w:sz w:val="20"/>
          <w:szCs w:val="20"/>
        </w:rPr>
        <w:t xml:space="preserve"> wymienianych elementów</w:t>
      </w:r>
      <w:r w:rsidR="007B1D5A" w:rsidRPr="000E2803">
        <w:rPr>
          <w:rFonts w:ascii="Arial" w:hAnsi="Arial" w:cs="Arial"/>
          <w:b/>
          <w:sz w:val="20"/>
          <w:szCs w:val="20"/>
        </w:rPr>
        <w:t xml:space="preserve"> i materiałów eksploatacyjnych – </w:t>
      </w:r>
      <w:r w:rsidR="007B1D5A" w:rsidRPr="000E2803">
        <w:rPr>
          <w:rFonts w:ascii="Arial" w:hAnsi="Arial" w:cs="Arial"/>
          <w:sz w:val="20"/>
          <w:szCs w:val="20"/>
        </w:rPr>
        <w:t xml:space="preserve">wg wzoru – </w:t>
      </w:r>
      <w:r w:rsidR="00E04440">
        <w:rPr>
          <w:rFonts w:ascii="Arial" w:hAnsi="Arial" w:cs="Arial"/>
          <w:sz w:val="20"/>
          <w:szCs w:val="20"/>
        </w:rPr>
        <w:t xml:space="preserve"> „Załacznik nr 2c”</w:t>
      </w:r>
    </w:p>
    <w:p w14:paraId="1684DC3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Materiały eksploatacyjne i części do przeglądu zapewnia Wykonawca. Zużyte i wymienione materiały eksploatacyjne i części Wykonawca pozostawiać będzie u Zamawiającego.</w:t>
      </w:r>
    </w:p>
    <w:p w14:paraId="020117E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Wszelkie usługi objęte niniejszą umową muszą być realizowane przez osoby posiadające udokumentowane kwalifikacje i uprawnienia do ich wykonywania, przeszkolone w zakresie przeglądów urządzeń.</w:t>
      </w:r>
    </w:p>
    <w:p w14:paraId="7EFEBE4C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Czynności przeglądowe wykonywane będą przy użyciu narzędzi i aparatury będącej własnością Wykonawcy. </w:t>
      </w:r>
    </w:p>
    <w:p w14:paraId="0DD77176" w14:textId="77777777" w:rsidR="000062B7" w:rsidRPr="006B41D1" w:rsidRDefault="000062B7" w:rsidP="006B41D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6B41D1">
        <w:rPr>
          <w:rFonts w:ascii="Arial" w:hAnsi="Arial" w:cs="Arial"/>
          <w:sz w:val="20"/>
          <w:szCs w:val="20"/>
        </w:rPr>
        <w:t>Zamawiający wymaga wykonania przeglądu na terenie szpitala. Jeśli zaistnieje konieczność wykonania czynności przeglądowych w siedzibie serwisu, Zamawiający zostanie poinformowany o takiej potrzebie. Koszty dojazdu i ewentualnego transportu aparatu w obie strony poniesie Wykonawca.</w:t>
      </w:r>
    </w:p>
    <w:p w14:paraId="1D286C0C" w14:textId="77777777" w:rsidR="00AB7612" w:rsidRPr="000E2803" w:rsidRDefault="000062B7" w:rsidP="0050788B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Przeglądy</w:t>
      </w:r>
      <w:r w:rsidR="005D74AB" w:rsidRPr="000E2803">
        <w:rPr>
          <w:rFonts w:ascii="Arial" w:hAnsi="Arial" w:cs="Arial"/>
          <w:sz w:val="20"/>
          <w:szCs w:val="20"/>
        </w:rPr>
        <w:t xml:space="preserve"> aparatów wymienionych w pkt. 12</w:t>
      </w:r>
      <w:r w:rsidRPr="000E2803">
        <w:rPr>
          <w:rFonts w:ascii="Arial" w:hAnsi="Arial" w:cs="Arial"/>
          <w:sz w:val="20"/>
          <w:szCs w:val="20"/>
        </w:rPr>
        <w:t>, będą wykonywane w obecności przedstawicieli szpitala (użytkownika i pracownika Działu Aparatury Medycznej).</w:t>
      </w:r>
    </w:p>
    <w:p w14:paraId="32C5DA55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jest zobowiązany do:</w:t>
      </w:r>
    </w:p>
    <w:p w14:paraId="6B55BDC7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- dokonania właściwego wpisu do Paszportu Technicznego / Karty Przeglądów dla danego urządzenia </w:t>
      </w:r>
    </w:p>
    <w:p w14:paraId="535E5F65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wpisania wykonania prac oraz wymienionych części i materiałów eksploatacyjnych w karcie pracy / raporcie serwisowym / protokole wykonania usługi lub innym równoważnym</w:t>
      </w:r>
    </w:p>
    <w:p w14:paraId="667E994E" w14:textId="77777777" w:rsidR="000062B7" w:rsidRPr="000E2803" w:rsidRDefault="000062B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wystawienia świadectwa / certyfikatu sprawności urządzenia z określeni</w:t>
      </w:r>
      <w:r w:rsidR="00D94C02" w:rsidRPr="000E2803">
        <w:rPr>
          <w:rFonts w:ascii="Arial" w:hAnsi="Arial" w:cs="Arial"/>
          <w:sz w:val="20"/>
          <w:szCs w:val="20"/>
        </w:rPr>
        <w:t>em terminu następnego przeglądu</w:t>
      </w:r>
    </w:p>
    <w:p w14:paraId="21CC2998" w14:textId="77777777" w:rsidR="00D94C02" w:rsidRPr="000E2803" w:rsidRDefault="00D94C02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- umieszczenia na aparacie w widocznym miejscu naklejki</w:t>
      </w:r>
      <w:r w:rsidR="00AC2C98" w:rsidRPr="000E2803">
        <w:rPr>
          <w:rFonts w:ascii="Arial" w:hAnsi="Arial" w:cs="Arial"/>
          <w:sz w:val="20"/>
          <w:szCs w:val="20"/>
        </w:rPr>
        <w:t>,</w:t>
      </w:r>
      <w:r w:rsidRPr="000E2803">
        <w:rPr>
          <w:rFonts w:ascii="Arial" w:hAnsi="Arial" w:cs="Arial"/>
          <w:sz w:val="20"/>
          <w:szCs w:val="20"/>
        </w:rPr>
        <w:t xml:space="preserve"> informującej o terminie następnego przeglądu.</w:t>
      </w:r>
    </w:p>
    <w:p w14:paraId="3064610B" w14:textId="77777777" w:rsidR="00965E97" w:rsidRPr="000E2803" w:rsidRDefault="00965E97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0E2803">
        <w:rPr>
          <w:rFonts w:ascii="Arial" w:hAnsi="Arial" w:cs="Arial"/>
          <w:b/>
          <w:sz w:val="20"/>
          <w:szCs w:val="20"/>
        </w:rPr>
        <w:t xml:space="preserve">-  </w:t>
      </w:r>
      <w:r w:rsidRPr="000E2803">
        <w:rPr>
          <w:rFonts w:ascii="Arial" w:hAnsi="Arial" w:cs="Arial"/>
          <w:b/>
          <w:sz w:val="20"/>
          <w:szCs w:val="20"/>
          <w:u w:val="single"/>
        </w:rPr>
        <w:t>przeprowadzenia szkolenia pracowników szpitala z bezpiecznego użytkowania przeglądanych urządzeń</w:t>
      </w:r>
      <w:r w:rsidR="001B2BDB" w:rsidRPr="000E2803">
        <w:rPr>
          <w:rFonts w:ascii="Arial" w:hAnsi="Arial" w:cs="Arial"/>
          <w:b/>
          <w:sz w:val="20"/>
          <w:szCs w:val="20"/>
          <w:u w:val="single"/>
        </w:rPr>
        <w:t xml:space="preserve"> – 1 raz w ciągu 2 lat</w:t>
      </w:r>
      <w:r w:rsidRPr="000E2803">
        <w:rPr>
          <w:rFonts w:ascii="Arial" w:hAnsi="Arial" w:cs="Arial"/>
          <w:b/>
          <w:sz w:val="20"/>
          <w:szCs w:val="20"/>
          <w:u w:val="single"/>
        </w:rPr>
        <w:t>.</w:t>
      </w:r>
      <w:r w:rsidRPr="000E2803">
        <w:rPr>
          <w:rFonts w:ascii="Arial" w:hAnsi="Arial" w:cs="Arial"/>
          <w:b/>
          <w:sz w:val="20"/>
          <w:szCs w:val="20"/>
        </w:rPr>
        <w:t xml:space="preserve"> </w:t>
      </w:r>
    </w:p>
    <w:p w14:paraId="15EBBF03" w14:textId="77777777" w:rsidR="000062B7" w:rsidRPr="006B41D1" w:rsidRDefault="000062B7" w:rsidP="006B41D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Wykonawca i przedstawiciel Zamawiającego zobowiązani są do potwierdzenia wykonania usługi przez złożenie podpisu w karcie pracy / raporcie serwisowym / protokole wykonania usługi lub innym równoważnym dokumencie. Dokument winien zawierać zapis, że aparat jest sprawny i dopuszczony do dalszego użytkowania. </w:t>
      </w:r>
      <w:r w:rsidRPr="006B41D1">
        <w:rPr>
          <w:rFonts w:ascii="Arial" w:hAnsi="Arial" w:cs="Arial"/>
          <w:sz w:val="20"/>
          <w:szCs w:val="20"/>
        </w:rPr>
        <w:t>.</w:t>
      </w:r>
    </w:p>
    <w:p w14:paraId="100B8BAB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 przypadku negatywnego wyniku przeglądu (czego nie można było przewidzieć), Wykonawca zobowiązany jest do dokonania w paszporcie technicznym aparatu wpisu, wskazującego że urządzenie nie jest sprawne z podaniem przyczyny niesprawności.</w:t>
      </w:r>
    </w:p>
    <w:p w14:paraId="25F9CDBA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Warunki wykonania ewentualnej naprawy, koniecznej dla uzyskania sprawności techniczno - eksploatacyjnej urządzenia poddanego przeglądowi lub wymiany części wykraczających poza standardowy przegląd, będą regulowane niezależnymi zleceniami. </w:t>
      </w:r>
    </w:p>
    <w:p w14:paraId="7B5631A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Konieczność przeprowadzenia naprawy lub wymiany części zamiennych wykraczających poza standardowy przegląd</w:t>
      </w:r>
      <w:r w:rsidR="006B41D1">
        <w:rPr>
          <w:rFonts w:ascii="Arial" w:hAnsi="Arial" w:cs="Arial"/>
          <w:sz w:val="20"/>
          <w:szCs w:val="20"/>
        </w:rPr>
        <w:t xml:space="preserve"> opisany w instrukcji serwisowej urządzenia</w:t>
      </w:r>
      <w:r w:rsidRPr="000E2803">
        <w:rPr>
          <w:rFonts w:ascii="Arial" w:hAnsi="Arial" w:cs="Arial"/>
          <w:sz w:val="20"/>
          <w:szCs w:val="20"/>
        </w:rPr>
        <w:t xml:space="preserve">, Wykonawca będzie uzgadniał z </w:t>
      </w:r>
      <w:r w:rsidRPr="000E2803">
        <w:rPr>
          <w:rFonts w:ascii="Arial" w:hAnsi="Arial" w:cs="Arial"/>
          <w:sz w:val="20"/>
          <w:szCs w:val="20"/>
        </w:rPr>
        <w:lastRenderedPageBreak/>
        <w:t xml:space="preserve">przedstawicielem Działu Aparatury Medycznej Szpitala z podaniem przewidywanych kosztów w postaci oferty. Wykonanie ich nastąpi po akceptacji kosztów przez Zamawiającego. </w:t>
      </w:r>
    </w:p>
    <w:p w14:paraId="34BBF91C" w14:textId="77777777" w:rsidR="006A06D0" w:rsidRPr="000E2803" w:rsidRDefault="006A06D0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>Dotyczy r</w:t>
      </w:r>
      <w:r w:rsidR="00A825E4" w:rsidRPr="000E2803">
        <w:rPr>
          <w:rFonts w:ascii="Arial" w:hAnsi="Arial" w:cs="Arial"/>
          <w:b/>
          <w:sz w:val="20"/>
          <w:szCs w:val="20"/>
          <w:u w:val="single"/>
        </w:rPr>
        <w:t xml:space="preserve">ezonansu magnetycznego (pakiet </w:t>
      </w:r>
      <w:r w:rsidR="00A87DE8">
        <w:rPr>
          <w:rFonts w:ascii="Arial" w:hAnsi="Arial" w:cs="Arial"/>
          <w:b/>
          <w:sz w:val="20"/>
          <w:szCs w:val="20"/>
          <w:u w:val="single"/>
        </w:rPr>
        <w:t>9</w:t>
      </w:r>
      <w:r w:rsidRPr="000E2803">
        <w:rPr>
          <w:rFonts w:ascii="Arial" w:hAnsi="Arial" w:cs="Arial"/>
          <w:b/>
          <w:sz w:val="20"/>
          <w:szCs w:val="20"/>
          <w:u w:val="single"/>
        </w:rPr>
        <w:t>)</w:t>
      </w:r>
    </w:p>
    <w:p w14:paraId="2A508369" w14:textId="77777777" w:rsidR="006A06D0" w:rsidRPr="000E2803" w:rsidRDefault="00992B56" w:rsidP="003F47A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Zakres przeglądów</w:t>
      </w:r>
      <w:r w:rsidR="006A06D0" w:rsidRPr="000E2803">
        <w:rPr>
          <w:rFonts w:ascii="Arial" w:hAnsi="Arial" w:cs="Arial"/>
          <w:sz w:val="20"/>
          <w:szCs w:val="20"/>
        </w:rPr>
        <w:t xml:space="preserve"> obejmuje wszystkie urządzenia rezonansu magnetyczne</w:t>
      </w:r>
      <w:r w:rsidR="00A825E4" w:rsidRPr="000E2803">
        <w:rPr>
          <w:rFonts w:ascii="Arial" w:hAnsi="Arial" w:cs="Arial"/>
          <w:sz w:val="20"/>
          <w:szCs w:val="20"/>
        </w:rPr>
        <w:t>go</w:t>
      </w:r>
      <w:r w:rsidR="003220CE" w:rsidRPr="000E2803">
        <w:rPr>
          <w:rFonts w:ascii="Arial" w:hAnsi="Arial" w:cs="Arial"/>
          <w:sz w:val="20"/>
          <w:szCs w:val="20"/>
        </w:rPr>
        <w:t xml:space="preserve"> </w:t>
      </w:r>
      <w:r w:rsidR="00A825E4" w:rsidRPr="000E2803">
        <w:rPr>
          <w:rFonts w:ascii="Arial" w:hAnsi="Arial" w:cs="Arial"/>
          <w:sz w:val="20"/>
          <w:szCs w:val="20"/>
        </w:rPr>
        <w:t>(z wyłączeniem układu chłodzenia sprężarki helu tzn. instalacji</w:t>
      </w:r>
      <w:r w:rsidR="006A06D0" w:rsidRPr="000E2803">
        <w:rPr>
          <w:rFonts w:ascii="Arial" w:hAnsi="Arial" w:cs="Arial"/>
          <w:sz w:val="20"/>
          <w:szCs w:val="20"/>
        </w:rPr>
        <w:t xml:space="preserve"> wod</w:t>
      </w:r>
      <w:r w:rsidR="003220CE" w:rsidRPr="000E2803">
        <w:rPr>
          <w:rFonts w:ascii="Arial" w:hAnsi="Arial" w:cs="Arial"/>
          <w:sz w:val="20"/>
          <w:szCs w:val="20"/>
        </w:rPr>
        <w:t>y lodowej</w:t>
      </w:r>
      <w:r w:rsidR="00A825E4" w:rsidRPr="000E2803">
        <w:rPr>
          <w:rFonts w:ascii="Arial" w:hAnsi="Arial" w:cs="Arial"/>
          <w:sz w:val="20"/>
          <w:szCs w:val="20"/>
        </w:rPr>
        <w:t xml:space="preserve">, ujętego w  pakiecie nr </w:t>
      </w:r>
      <w:r w:rsidR="00A87DE8">
        <w:rPr>
          <w:rFonts w:ascii="Arial" w:hAnsi="Arial" w:cs="Arial"/>
          <w:sz w:val="20"/>
          <w:szCs w:val="20"/>
        </w:rPr>
        <w:t>10</w:t>
      </w:r>
      <w:r w:rsidR="00A825E4" w:rsidRPr="000E2803">
        <w:rPr>
          <w:rFonts w:ascii="Arial" w:hAnsi="Arial" w:cs="Arial"/>
          <w:sz w:val="20"/>
          <w:szCs w:val="20"/>
        </w:rPr>
        <w:t>)</w:t>
      </w:r>
      <w:r w:rsidR="00C8450D" w:rsidRPr="000E2803">
        <w:rPr>
          <w:rFonts w:ascii="Arial" w:hAnsi="Arial" w:cs="Arial"/>
          <w:sz w:val="20"/>
          <w:szCs w:val="20"/>
        </w:rPr>
        <w:t xml:space="preserve"> oraz jedno uzupełnienie poziomu helu, jeśli takie będzie zalecenie producent</w:t>
      </w:r>
      <w:r w:rsidR="007764FE" w:rsidRPr="000E2803">
        <w:rPr>
          <w:rFonts w:ascii="Arial" w:hAnsi="Arial" w:cs="Arial"/>
          <w:sz w:val="20"/>
          <w:szCs w:val="20"/>
        </w:rPr>
        <w:t>a, a poziom He spadnie poniżej 8</w:t>
      </w:r>
      <w:r w:rsidR="00C8450D" w:rsidRPr="000E2803">
        <w:rPr>
          <w:rFonts w:ascii="Arial" w:hAnsi="Arial" w:cs="Arial"/>
          <w:sz w:val="20"/>
          <w:szCs w:val="20"/>
        </w:rPr>
        <w:t>0%.</w:t>
      </w:r>
    </w:p>
    <w:p w14:paraId="6DCE1D9F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Usługi serwisowe Wykonawca wykonywać będzie na mocy pisemnego zgłoszenia Zamawiającego</w:t>
      </w:r>
      <w:r w:rsidR="00A87DE8">
        <w:rPr>
          <w:rFonts w:ascii="Arial" w:hAnsi="Arial" w:cs="Arial"/>
          <w:sz w:val="20"/>
          <w:szCs w:val="20"/>
        </w:rPr>
        <w:t xml:space="preserve"> – wiadomość e-mail</w:t>
      </w:r>
      <w:r w:rsidRPr="000E2803">
        <w:rPr>
          <w:rFonts w:ascii="Arial" w:hAnsi="Arial" w:cs="Arial"/>
          <w:sz w:val="20"/>
          <w:szCs w:val="20"/>
        </w:rPr>
        <w:t>. Zakończenie usługi przeglądu powinno nastąpić w terminie max. 14 dni roboczych od dnia zgłoszenia przez Szpital.</w:t>
      </w:r>
    </w:p>
    <w:p w14:paraId="17534BBC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 xml:space="preserve">Cena za przegląd techniczny zaoferowana przez Wykonawcę musi uwzględnić wszystkie koszty związane z tą usługą, w tym za robociznę, materiały eksploatacyjne i potrzebne części, dojazd </w:t>
      </w:r>
      <w:r w:rsidR="00A87DE8">
        <w:rPr>
          <w:rFonts w:ascii="Arial" w:hAnsi="Arial" w:cs="Arial"/>
          <w:sz w:val="20"/>
          <w:szCs w:val="20"/>
        </w:rPr>
        <w:t>i opłatę parkingową 5zł/godz.</w:t>
      </w:r>
    </w:p>
    <w:p w14:paraId="718D1F38" w14:textId="77777777" w:rsidR="000062B7" w:rsidRPr="000E2803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Wykonawca przejmuje odpowiedzialność za zawinione szkody wyrządzone przez jego pracownika podczas wykonywania przeglądu technicznego aparatu.</w:t>
      </w:r>
    </w:p>
    <w:p w14:paraId="4DF3A2D3" w14:textId="77777777" w:rsidR="000062B7" w:rsidRDefault="000062B7" w:rsidP="003F47A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0E2803">
        <w:rPr>
          <w:rFonts w:ascii="Arial" w:hAnsi="Arial" w:cs="Arial"/>
          <w:sz w:val="20"/>
          <w:szCs w:val="20"/>
        </w:rPr>
        <w:t>Szpital zastrzega możliwość odstąpienia od wykonania przeglądu, w przypadku nieprzewidzianej awarii aparatu</w:t>
      </w:r>
      <w:r w:rsidR="00F3609C">
        <w:rPr>
          <w:rFonts w:ascii="Arial" w:hAnsi="Arial" w:cs="Arial"/>
          <w:sz w:val="20"/>
          <w:szCs w:val="20"/>
        </w:rPr>
        <w:t xml:space="preserve"> lub jego kasacji.</w:t>
      </w:r>
    </w:p>
    <w:p w14:paraId="16BA5FAE" w14:textId="69BCE78C" w:rsidR="00442651" w:rsidRDefault="00A87DE8" w:rsidP="0044265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E2803">
        <w:rPr>
          <w:rFonts w:ascii="Arial" w:hAnsi="Arial" w:cs="Arial"/>
          <w:b/>
          <w:sz w:val="20"/>
          <w:szCs w:val="20"/>
          <w:u w:val="single"/>
        </w:rPr>
        <w:t xml:space="preserve">Dotyczy </w:t>
      </w:r>
      <w:r>
        <w:rPr>
          <w:rFonts w:ascii="Arial" w:hAnsi="Arial" w:cs="Arial"/>
          <w:b/>
          <w:sz w:val="20"/>
          <w:szCs w:val="20"/>
          <w:u w:val="single"/>
        </w:rPr>
        <w:t>pakietów</w:t>
      </w:r>
      <w:r w:rsidR="009E79F4" w:rsidRPr="009E79F4">
        <w:rPr>
          <w:rFonts w:ascii="Arial" w:hAnsi="Arial" w:cs="Arial"/>
          <w:b/>
          <w:sz w:val="20"/>
          <w:szCs w:val="20"/>
          <w:u w:val="single"/>
        </w:rPr>
        <w:t>: od 1 do 4; 39 oraz 41</w:t>
      </w:r>
    </w:p>
    <w:p w14:paraId="06F566B0" w14:textId="77777777" w:rsidR="00442651" w:rsidRDefault="00A87DE8" w:rsidP="0044265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2651">
        <w:rPr>
          <w:rFonts w:ascii="Arial" w:hAnsi="Arial" w:cs="Arial"/>
          <w:sz w:val="20"/>
          <w:szCs w:val="20"/>
        </w:rPr>
        <w:t>Wykonawca spełni warunek zdolności technicznej lub zawodowej jeżeli wykaże, że:</w:t>
      </w:r>
    </w:p>
    <w:p w14:paraId="0F712490" w14:textId="77777777" w:rsidR="00A87DE8" w:rsidRPr="00442651" w:rsidRDefault="00A87DE8" w:rsidP="0044265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24</w:t>
      </w:r>
      <w:r w:rsidRPr="00A87DE8">
        <w:rPr>
          <w:rFonts w:ascii="Arial" w:hAnsi="Arial" w:cs="Arial"/>
          <w:sz w:val="20"/>
          <w:szCs w:val="20"/>
        </w:rPr>
        <w:t>.1) dysponuje co najmniej jedn</w:t>
      </w:r>
      <w:r w:rsidR="0053032E">
        <w:rPr>
          <w:rFonts w:ascii="Arial" w:hAnsi="Arial" w:cs="Arial"/>
          <w:sz w:val="20"/>
          <w:szCs w:val="20"/>
        </w:rPr>
        <w:t>ą osobą zatrudnioną,</w:t>
      </w:r>
      <w:r w:rsidRPr="00A87DE8">
        <w:rPr>
          <w:rFonts w:ascii="Arial" w:hAnsi="Arial" w:cs="Arial"/>
          <w:sz w:val="20"/>
          <w:szCs w:val="20"/>
        </w:rPr>
        <w:t xml:space="preserve"> posiadając</w:t>
      </w:r>
      <w:r w:rsidR="0053032E">
        <w:rPr>
          <w:rFonts w:ascii="Arial" w:hAnsi="Arial" w:cs="Arial"/>
          <w:sz w:val="20"/>
          <w:szCs w:val="20"/>
        </w:rPr>
        <w:t>ą</w:t>
      </w:r>
      <w:r w:rsidRPr="00A87DE8">
        <w:rPr>
          <w:rFonts w:ascii="Arial" w:hAnsi="Arial" w:cs="Arial"/>
          <w:sz w:val="20"/>
          <w:szCs w:val="20"/>
        </w:rPr>
        <w:t xml:space="preserve"> certyfikat ze szkolenia wydany przez producenta aparatu, lub</w:t>
      </w:r>
    </w:p>
    <w:p w14:paraId="02946BC1" w14:textId="77777777" w:rsidR="00A87DE8" w:rsidRDefault="00A87DE8" w:rsidP="00A87DE8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Pr="00A87DE8">
        <w:rPr>
          <w:rFonts w:ascii="Arial" w:hAnsi="Arial" w:cs="Arial"/>
          <w:sz w:val="20"/>
          <w:szCs w:val="20"/>
        </w:rPr>
        <w:t>.2) dysponuje co najmniej jednym inżynierem</w:t>
      </w:r>
      <w:r w:rsidR="00D23DF1">
        <w:rPr>
          <w:rFonts w:ascii="Arial" w:hAnsi="Arial" w:cs="Arial"/>
          <w:sz w:val="20"/>
          <w:szCs w:val="20"/>
        </w:rPr>
        <w:t xml:space="preserve"> zatrudnionym,</w:t>
      </w:r>
      <w:r w:rsidRPr="00A87DE8">
        <w:rPr>
          <w:rFonts w:ascii="Arial" w:hAnsi="Arial" w:cs="Arial"/>
          <w:sz w:val="20"/>
          <w:szCs w:val="20"/>
        </w:rPr>
        <w:t xml:space="preserve"> posiadającym certyfikat ze szkolenia wydany przez podmiot mający wdrożony System Zarządzania Jakością ISO 9001:2015 i ISO 13485:2016 w zakresie instalacji oraz serwisu wyrobów medycznych wykorzystywanych w diagnostyce obrazowej, posiadającym ponadto certyfikat ze szkolenia serwisowego odbytego u innego producenta urządzeń medycznych wykorzystywanych w diagnostyce obrazowej przy jednoczesnym dysponowaniu przez wykonawcę aktualną autoryzacją tego producenta</w:t>
      </w:r>
      <w:r w:rsidR="00442651">
        <w:rPr>
          <w:rFonts w:ascii="Arial" w:hAnsi="Arial" w:cs="Arial"/>
          <w:sz w:val="20"/>
          <w:szCs w:val="20"/>
        </w:rPr>
        <w:t>.</w:t>
      </w:r>
    </w:p>
    <w:p w14:paraId="12F66A83" w14:textId="77777777" w:rsidR="00442651" w:rsidRDefault="00442651" w:rsidP="00442651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25. </w:t>
      </w:r>
      <w:r w:rsidRPr="000E2803">
        <w:rPr>
          <w:rFonts w:ascii="Arial" w:hAnsi="Arial" w:cs="Arial"/>
          <w:b/>
          <w:sz w:val="20"/>
          <w:szCs w:val="20"/>
          <w:u w:val="single"/>
        </w:rPr>
        <w:t xml:space="preserve">Dotyczy </w:t>
      </w:r>
      <w:r>
        <w:rPr>
          <w:rFonts w:ascii="Arial" w:hAnsi="Arial" w:cs="Arial"/>
          <w:b/>
          <w:sz w:val="20"/>
          <w:szCs w:val="20"/>
          <w:u w:val="single"/>
        </w:rPr>
        <w:t>pakietów  5,6,7,9</w:t>
      </w:r>
      <w:r w:rsidR="004B7952">
        <w:rPr>
          <w:rFonts w:ascii="Arial" w:hAnsi="Arial" w:cs="Arial"/>
          <w:b/>
          <w:sz w:val="20"/>
          <w:szCs w:val="20"/>
          <w:u w:val="single"/>
        </w:rPr>
        <w:t>, 54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14:paraId="1260DB31" w14:textId="77777777" w:rsidR="00442651" w:rsidRPr="00442651" w:rsidRDefault="00442651" w:rsidP="00442651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2651">
        <w:rPr>
          <w:rFonts w:ascii="Arial" w:hAnsi="Arial" w:cs="Arial"/>
          <w:sz w:val="20"/>
          <w:szCs w:val="20"/>
        </w:rPr>
        <w:t xml:space="preserve">Wykonawca </w:t>
      </w:r>
      <w:r w:rsidR="007B5D81">
        <w:rPr>
          <w:rFonts w:ascii="Arial" w:hAnsi="Arial" w:cs="Arial"/>
          <w:sz w:val="20"/>
          <w:szCs w:val="20"/>
        </w:rPr>
        <w:t>potwierdzi, że oferowane usługi w zakresie tych pakietów spełniają wymagania zamawiającego,</w:t>
      </w:r>
      <w:r w:rsidRPr="00442651">
        <w:rPr>
          <w:rFonts w:ascii="Arial" w:hAnsi="Arial" w:cs="Arial"/>
          <w:sz w:val="20"/>
          <w:szCs w:val="20"/>
        </w:rPr>
        <w:t xml:space="preserve"> jeżeli wykaże</w:t>
      </w:r>
      <w:r w:rsidR="007B5D81">
        <w:rPr>
          <w:rFonts w:ascii="Arial" w:hAnsi="Arial" w:cs="Arial"/>
          <w:sz w:val="20"/>
          <w:szCs w:val="20"/>
        </w:rPr>
        <w:t xml:space="preserve"> wykonawca, podwykonawca lub osoba/y skierowane przez wykonawcę do realizacji zamówienia, posiadają </w:t>
      </w:r>
      <w:r>
        <w:rPr>
          <w:rFonts w:ascii="Arial" w:hAnsi="Arial" w:cs="Arial"/>
          <w:sz w:val="20"/>
          <w:szCs w:val="20"/>
        </w:rPr>
        <w:t>autoryzacją producenta urządzenia do wykonywania działań serwisowych</w:t>
      </w:r>
      <w:r w:rsidR="007B5D81">
        <w:rPr>
          <w:rFonts w:ascii="Arial" w:hAnsi="Arial" w:cs="Arial"/>
          <w:sz w:val="20"/>
          <w:szCs w:val="20"/>
        </w:rPr>
        <w:t xml:space="preserve"> w zakresie urządzeń przez niego produkowanych.</w:t>
      </w:r>
    </w:p>
    <w:p w14:paraId="28C5A8BD" w14:textId="77777777" w:rsidR="00442651" w:rsidRDefault="00442651" w:rsidP="00442651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1E72E81" w14:textId="77777777" w:rsidR="00442651" w:rsidRDefault="00442651" w:rsidP="00442651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5CEFEE84" w14:textId="77777777" w:rsidR="00442651" w:rsidRPr="000E2803" w:rsidRDefault="00442651" w:rsidP="00A87DE8">
      <w:pPr>
        <w:pStyle w:val="NormalnyWeb"/>
        <w:spacing w:before="0" w:beforeAutospacing="0"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7B9E2E1E" w14:textId="77777777" w:rsidR="00A825E4" w:rsidRPr="000E2803" w:rsidRDefault="00A825E4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</w:p>
    <w:p w14:paraId="7E5C31E0" w14:textId="77777777" w:rsidR="00F93E40" w:rsidRPr="000E2803" w:rsidRDefault="00B34EF3" w:rsidP="003F47A1">
      <w:pPr>
        <w:pStyle w:val="NormalnyWeb"/>
        <w:spacing w:before="0" w:beforeAutospacing="0"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MK</w:t>
      </w:r>
      <w:r w:rsidR="000062B7" w:rsidRPr="000E2803">
        <w:rPr>
          <w:rFonts w:ascii="Arial" w:hAnsi="Arial" w:cs="Arial"/>
          <w:sz w:val="16"/>
          <w:szCs w:val="16"/>
        </w:rPr>
        <w:t>/</w:t>
      </w:r>
      <w:r>
        <w:rPr>
          <w:rFonts w:ascii="Arial" w:hAnsi="Arial" w:cs="Arial"/>
          <w:sz w:val="16"/>
          <w:szCs w:val="16"/>
        </w:rPr>
        <w:t>AK</w:t>
      </w:r>
    </w:p>
    <w:sectPr w:rsidR="00F93E40" w:rsidRPr="000E2803" w:rsidSect="00F2386D">
      <w:footerReference w:type="even" r:id="rId7"/>
      <w:footerReference w:type="default" r:id="rId8"/>
      <w:pgSz w:w="11906" w:h="16838"/>
      <w:pgMar w:top="567" w:right="1417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FE884" w14:textId="77777777" w:rsidR="0088754B" w:rsidRDefault="0088754B">
      <w:r>
        <w:separator/>
      </w:r>
    </w:p>
  </w:endnote>
  <w:endnote w:type="continuationSeparator" w:id="0">
    <w:p w14:paraId="325A40A0" w14:textId="77777777" w:rsidR="0088754B" w:rsidRDefault="008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9B309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2631F1" w14:textId="77777777" w:rsidR="006F3615" w:rsidRDefault="006F3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7C2C7" w14:textId="77777777" w:rsidR="006F3615" w:rsidRDefault="006F3615" w:rsidP="009129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25E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E8180B" w14:textId="77777777" w:rsidR="006F3615" w:rsidRDefault="006F3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0A711" w14:textId="77777777" w:rsidR="0088754B" w:rsidRDefault="0088754B">
      <w:r>
        <w:separator/>
      </w:r>
    </w:p>
  </w:footnote>
  <w:footnote w:type="continuationSeparator" w:id="0">
    <w:p w14:paraId="547B5BF3" w14:textId="77777777" w:rsidR="0088754B" w:rsidRDefault="0088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B1C79"/>
    <w:multiLevelType w:val="multilevel"/>
    <w:tmpl w:val="E0A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71897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037D73"/>
    <w:multiLevelType w:val="multilevel"/>
    <w:tmpl w:val="0CA4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34DB6"/>
    <w:multiLevelType w:val="hybridMultilevel"/>
    <w:tmpl w:val="870EA65E"/>
    <w:lvl w:ilvl="0" w:tplc="E2185764">
      <w:start w:val="1"/>
      <w:numFmt w:val="lowerLetter"/>
      <w:lvlText w:val="%1)"/>
      <w:lvlJc w:val="left"/>
      <w:pPr>
        <w:tabs>
          <w:tab w:val="num" w:pos="434"/>
        </w:tabs>
        <w:ind w:left="717" w:hanging="283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480"/>
    <w:multiLevelType w:val="hybridMultilevel"/>
    <w:tmpl w:val="5D12F3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8470095">
    <w:abstractNumId w:val="0"/>
  </w:num>
  <w:num w:numId="2" w16cid:durableId="253125762">
    <w:abstractNumId w:val="2"/>
  </w:num>
  <w:num w:numId="3" w16cid:durableId="596330228">
    <w:abstractNumId w:val="1"/>
  </w:num>
  <w:num w:numId="4" w16cid:durableId="1356729692">
    <w:abstractNumId w:val="3"/>
  </w:num>
  <w:num w:numId="5" w16cid:durableId="957492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7"/>
    <w:rsid w:val="000062B7"/>
    <w:rsid w:val="0002395D"/>
    <w:rsid w:val="00041D45"/>
    <w:rsid w:val="000E2803"/>
    <w:rsid w:val="000E3EF7"/>
    <w:rsid w:val="001015FF"/>
    <w:rsid w:val="0013073F"/>
    <w:rsid w:val="00164B88"/>
    <w:rsid w:val="001666FA"/>
    <w:rsid w:val="001B2BDB"/>
    <w:rsid w:val="001C75C7"/>
    <w:rsid w:val="001D1C0C"/>
    <w:rsid w:val="001E6B13"/>
    <w:rsid w:val="00274506"/>
    <w:rsid w:val="002A6E56"/>
    <w:rsid w:val="002D22C1"/>
    <w:rsid w:val="002E4FCF"/>
    <w:rsid w:val="002F27CB"/>
    <w:rsid w:val="002F73F0"/>
    <w:rsid w:val="003177FA"/>
    <w:rsid w:val="003220CE"/>
    <w:rsid w:val="00336741"/>
    <w:rsid w:val="0037057B"/>
    <w:rsid w:val="003F47A1"/>
    <w:rsid w:val="00442651"/>
    <w:rsid w:val="00452734"/>
    <w:rsid w:val="0045760D"/>
    <w:rsid w:val="00473D1D"/>
    <w:rsid w:val="004B61DA"/>
    <w:rsid w:val="004B7952"/>
    <w:rsid w:val="004E6DED"/>
    <w:rsid w:val="0050788B"/>
    <w:rsid w:val="00513E59"/>
    <w:rsid w:val="0053032E"/>
    <w:rsid w:val="0054492B"/>
    <w:rsid w:val="00582F69"/>
    <w:rsid w:val="005910F7"/>
    <w:rsid w:val="005C51CA"/>
    <w:rsid w:val="005D4044"/>
    <w:rsid w:val="005D74AB"/>
    <w:rsid w:val="006A06D0"/>
    <w:rsid w:val="006B41D1"/>
    <w:rsid w:val="006C0705"/>
    <w:rsid w:val="006F3615"/>
    <w:rsid w:val="00722A3D"/>
    <w:rsid w:val="00731BFA"/>
    <w:rsid w:val="007764FE"/>
    <w:rsid w:val="007A0A1B"/>
    <w:rsid w:val="007B1D5A"/>
    <w:rsid w:val="007B5D81"/>
    <w:rsid w:val="007C437C"/>
    <w:rsid w:val="00820F52"/>
    <w:rsid w:val="0088754B"/>
    <w:rsid w:val="008973EC"/>
    <w:rsid w:val="008A1507"/>
    <w:rsid w:val="00901F7E"/>
    <w:rsid w:val="009129E9"/>
    <w:rsid w:val="0091504C"/>
    <w:rsid w:val="009236CF"/>
    <w:rsid w:val="00965E97"/>
    <w:rsid w:val="00975559"/>
    <w:rsid w:val="00992B56"/>
    <w:rsid w:val="009C4A06"/>
    <w:rsid w:val="009D6E94"/>
    <w:rsid w:val="009E79F4"/>
    <w:rsid w:val="00A00F10"/>
    <w:rsid w:val="00A144BB"/>
    <w:rsid w:val="00A35C47"/>
    <w:rsid w:val="00A403FA"/>
    <w:rsid w:val="00A825E4"/>
    <w:rsid w:val="00A87DE8"/>
    <w:rsid w:val="00A90D17"/>
    <w:rsid w:val="00A959F3"/>
    <w:rsid w:val="00AB267F"/>
    <w:rsid w:val="00AB5775"/>
    <w:rsid w:val="00AB6824"/>
    <w:rsid w:val="00AB7612"/>
    <w:rsid w:val="00AC2C98"/>
    <w:rsid w:val="00AD7400"/>
    <w:rsid w:val="00B02C39"/>
    <w:rsid w:val="00B306D6"/>
    <w:rsid w:val="00B34EF3"/>
    <w:rsid w:val="00BA0755"/>
    <w:rsid w:val="00BC33F3"/>
    <w:rsid w:val="00BD1F6E"/>
    <w:rsid w:val="00C01684"/>
    <w:rsid w:val="00C24062"/>
    <w:rsid w:val="00C36ED0"/>
    <w:rsid w:val="00C8450D"/>
    <w:rsid w:val="00CA44DD"/>
    <w:rsid w:val="00CA7454"/>
    <w:rsid w:val="00CB49FE"/>
    <w:rsid w:val="00D23DF1"/>
    <w:rsid w:val="00D41D4A"/>
    <w:rsid w:val="00D94C02"/>
    <w:rsid w:val="00DF4DF0"/>
    <w:rsid w:val="00E04440"/>
    <w:rsid w:val="00E65FBB"/>
    <w:rsid w:val="00EB2FE3"/>
    <w:rsid w:val="00EC59DC"/>
    <w:rsid w:val="00EF66F0"/>
    <w:rsid w:val="00F17E19"/>
    <w:rsid w:val="00F2386D"/>
    <w:rsid w:val="00F3609C"/>
    <w:rsid w:val="00F45A39"/>
    <w:rsid w:val="00F75734"/>
    <w:rsid w:val="00F93E40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4F516"/>
  <w15:chartTrackingRefBased/>
  <w15:docId w15:val="{89E1FDB3-6736-4E2A-88B0-B300ACA9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062B7"/>
    <w:pPr>
      <w:spacing w:before="100" w:beforeAutospacing="1" w:after="119"/>
    </w:pPr>
  </w:style>
  <w:style w:type="paragraph" w:styleId="Stopka">
    <w:name w:val="footer"/>
    <w:basedOn w:val="Normalny"/>
    <w:rsid w:val="006F3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F3615"/>
  </w:style>
  <w:style w:type="paragraph" w:styleId="Tekstdymka">
    <w:name w:val="Balloon Text"/>
    <w:basedOn w:val="Normalny"/>
    <w:link w:val="TekstdymkaZnak"/>
    <w:rsid w:val="000E28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28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910F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09</vt:lpstr>
    </vt:vector>
  </TitlesOfParts>
  <Company>Szpital Ciechanów</Company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09</dc:title>
  <dc:subject/>
  <dc:creator>semit</dc:creator>
  <cp:keywords/>
  <cp:lastModifiedBy>Paulina Witkowska</cp:lastModifiedBy>
  <cp:revision>3</cp:revision>
  <cp:lastPrinted>2024-06-10T10:26:00Z</cp:lastPrinted>
  <dcterms:created xsi:type="dcterms:W3CDTF">2024-06-12T10:37:00Z</dcterms:created>
  <dcterms:modified xsi:type="dcterms:W3CDTF">2024-06-14T10:28:00Z</dcterms:modified>
</cp:coreProperties>
</file>