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68DAE19B" w:rsidR="005624C8" w:rsidRPr="001D48F2" w:rsidRDefault="005624C8">
      <w:pPr>
        <w:pStyle w:val="Tekstpodstawowy"/>
      </w:pPr>
    </w:p>
    <w:p w14:paraId="4F17836E" w14:textId="102BC537" w:rsidR="005624C8" w:rsidRPr="001D48F2" w:rsidRDefault="00892E40">
      <w:pPr>
        <w:pStyle w:val="Tekstpodstawowy"/>
      </w:pPr>
      <w:r>
        <w:rPr>
          <w:noProof/>
        </w:rPr>
        <w:drawing>
          <wp:inline distT="0" distB="0" distL="0" distR="0" wp14:anchorId="6A828F8C" wp14:editId="664214FB">
            <wp:extent cx="574929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9E60E" w14:textId="77777777" w:rsidR="005624C8" w:rsidRPr="001D48F2" w:rsidRDefault="005624C8">
      <w:pPr>
        <w:pStyle w:val="Tekstpodstawowy"/>
      </w:pPr>
    </w:p>
    <w:p w14:paraId="009B91CA" w14:textId="77777777" w:rsidR="005624C8" w:rsidRPr="001D48F2" w:rsidRDefault="005624C8">
      <w:pPr>
        <w:pStyle w:val="Tekstpodstawowy"/>
      </w:pPr>
    </w:p>
    <w:p w14:paraId="226FF32E" w14:textId="77777777" w:rsidR="00892E40" w:rsidRDefault="00892E40" w:rsidP="00892E40">
      <w:pPr>
        <w:pStyle w:val="Nagwek1"/>
        <w:spacing w:before="94"/>
        <w:ind w:left="0"/>
      </w:pPr>
    </w:p>
    <w:p w14:paraId="57768174" w14:textId="77777777" w:rsidR="00892E40" w:rsidRDefault="00892E40">
      <w:pPr>
        <w:pStyle w:val="Nagwek1"/>
        <w:spacing w:before="94"/>
        <w:ind w:left="195"/>
      </w:pPr>
    </w:p>
    <w:p w14:paraId="5BD1D15B" w14:textId="64815F74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6A10F9">
        <w:t>46</w:t>
      </w:r>
      <w:r w:rsidR="00B82C83">
        <w:t>.1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4ED677D8" w14:textId="4F84C9E1" w:rsidR="00143845" w:rsidRDefault="006A10F9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Zakup </w:t>
      </w:r>
      <w:r w:rsidRPr="006A10F9">
        <w:rPr>
          <w:b/>
          <w:sz w:val="18"/>
          <w:szCs w:val="18"/>
        </w:rPr>
        <w:t>odzieży robocze</w:t>
      </w:r>
      <w:r w:rsidR="000E72C6">
        <w:rPr>
          <w:b/>
          <w:sz w:val="18"/>
          <w:szCs w:val="18"/>
        </w:rPr>
        <w:t>j</w:t>
      </w:r>
      <w:r w:rsidR="000122F2">
        <w:rPr>
          <w:b/>
          <w:sz w:val="18"/>
          <w:szCs w:val="18"/>
        </w:rPr>
        <w:t xml:space="preserve"> </w:t>
      </w:r>
      <w:r w:rsidR="000122F2" w:rsidRPr="000122F2">
        <w:rPr>
          <w:b/>
          <w:sz w:val="18"/>
          <w:szCs w:val="18"/>
        </w:rPr>
        <w:t>dla personelu Szpitala</w:t>
      </w:r>
      <w:r w:rsidR="007971C3">
        <w:rPr>
          <w:b/>
          <w:sz w:val="18"/>
          <w:szCs w:val="18"/>
        </w:rPr>
        <w:t>- powtórzenie</w:t>
      </w:r>
      <w:r>
        <w:rPr>
          <w:b/>
          <w:sz w:val="18"/>
          <w:szCs w:val="18"/>
        </w:rPr>
        <w:t>.</w:t>
      </w:r>
    </w:p>
    <w:p w14:paraId="3C9598FC" w14:textId="722D9C5C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</w:t>
      </w:r>
      <w:r w:rsidR="00493A65">
        <w:rPr>
          <w:b/>
          <w:bCs/>
          <w:sz w:val="18"/>
          <w:szCs w:val="18"/>
          <w:highlight w:val="yellow"/>
        </w:rPr>
        <w:t>00373801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493A65">
        <w:rPr>
          <w:b/>
          <w:bCs/>
          <w:sz w:val="18"/>
          <w:szCs w:val="18"/>
          <w:highlight w:val="yellow"/>
        </w:rPr>
        <w:t>19.06.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2E4962B1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493A65">
        <w:rPr>
          <w:sz w:val="18"/>
          <w:szCs w:val="18"/>
        </w:rPr>
        <w:t>19.06</w:t>
      </w:r>
      <w:r w:rsidR="004B79FB">
        <w:rPr>
          <w:sz w:val="18"/>
          <w:szCs w:val="18"/>
        </w:rPr>
        <w:t>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4B45B89E" w:rsidR="0015780D" w:rsidRDefault="00423CF8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0F29ABE" wp14:editId="46ADC572">
            <wp:extent cx="3674484" cy="1939945"/>
            <wp:effectExtent l="0" t="0" r="0" b="0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6" cy="194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1682" w14:textId="0F759E49" w:rsidR="00743CD3" w:rsidRDefault="00743CD3">
      <w:pPr>
        <w:rPr>
          <w:sz w:val="18"/>
          <w:szCs w:val="18"/>
        </w:rPr>
      </w:pPr>
    </w:p>
    <w:p w14:paraId="7FC50DF8" w14:textId="77777777" w:rsidR="00743CD3" w:rsidRDefault="00743CD3">
      <w:pPr>
        <w:rPr>
          <w:sz w:val="18"/>
          <w:szCs w:val="18"/>
        </w:rPr>
      </w:pPr>
    </w:p>
    <w:p w14:paraId="6C81DC14" w14:textId="020F51E6" w:rsidR="00743CD3" w:rsidRDefault="00CE1F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</w:t>
      </w:r>
    </w:p>
    <w:p w14:paraId="016CF77C" w14:textId="414D4748" w:rsidR="00743CD3" w:rsidRDefault="00743CD3">
      <w:pPr>
        <w:rPr>
          <w:sz w:val="18"/>
          <w:szCs w:val="18"/>
        </w:rPr>
      </w:pPr>
    </w:p>
    <w:p w14:paraId="3DCA598B" w14:textId="4CB461A8" w:rsidR="0015780D" w:rsidRPr="001D48F2" w:rsidRDefault="0015780D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5865DA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5865DA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5865DA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5865DA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5865DA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5865DA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5865DA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5865DA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28C9F67D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B731C7">
        <w:rPr>
          <w:b/>
          <w:sz w:val="18"/>
          <w:szCs w:val="18"/>
        </w:rPr>
        <w:t>46</w:t>
      </w:r>
      <w:r w:rsidR="00E5203F">
        <w:rPr>
          <w:b/>
          <w:sz w:val="18"/>
          <w:szCs w:val="18"/>
        </w:rPr>
        <w:t>.1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0A2B7A33" w:rsidR="00CD115D" w:rsidRPr="00F37A3C" w:rsidRDefault="00B903D2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>
        <w:rPr>
          <w:b/>
          <w:bCs/>
          <w:noProof/>
          <w:sz w:val="18"/>
          <w:szCs w:val="18"/>
          <w:u w:val="single"/>
        </w:rPr>
        <w:t>Zakup i</w:t>
      </w:r>
      <w:r w:rsidR="00803957" w:rsidRPr="00803957">
        <w:rPr>
          <w:b/>
          <w:bCs/>
          <w:noProof/>
          <w:sz w:val="18"/>
          <w:szCs w:val="18"/>
          <w:u w:val="single"/>
        </w:rPr>
        <w:t xml:space="preserve"> </w:t>
      </w:r>
      <w:r w:rsidRPr="00B903D2">
        <w:rPr>
          <w:b/>
          <w:bCs/>
          <w:noProof/>
          <w:sz w:val="18"/>
          <w:szCs w:val="18"/>
          <w:u w:val="single"/>
        </w:rPr>
        <w:t>dostawa  odzieży robocze</w:t>
      </w:r>
      <w:r w:rsidR="008F59E4">
        <w:rPr>
          <w:b/>
          <w:bCs/>
          <w:noProof/>
          <w:sz w:val="18"/>
          <w:szCs w:val="18"/>
          <w:u w:val="single"/>
        </w:rPr>
        <w:t>j</w:t>
      </w:r>
      <w:r w:rsidRPr="00B903D2">
        <w:rPr>
          <w:b/>
          <w:bCs/>
          <w:noProof/>
          <w:sz w:val="18"/>
          <w:szCs w:val="18"/>
          <w:u w:val="single"/>
        </w:rPr>
        <w:t xml:space="preserve"> dla personelu Szpitala.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458B6A13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4E4605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p w14:paraId="253BC17A" w14:textId="77777777" w:rsidR="005607B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tbl>
      <w:tblPr>
        <w:tblW w:w="0" w:type="auto"/>
        <w:tblInd w:w="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701"/>
      </w:tblGrid>
      <w:tr w:rsidR="004E4605" w:rsidRPr="00D3483E" w14:paraId="11876AAC" w14:textId="77777777" w:rsidTr="00777A89"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125B5" w14:textId="77777777" w:rsidR="004E4605" w:rsidRPr="004E4605" w:rsidRDefault="004E4605" w:rsidP="00777A89">
            <w:pPr>
              <w:jc w:val="center"/>
              <w:rPr>
                <w:b/>
                <w:sz w:val="18"/>
                <w:szCs w:val="18"/>
              </w:rPr>
            </w:pPr>
            <w:r w:rsidRPr="004E4605">
              <w:rPr>
                <w:b/>
                <w:sz w:val="18"/>
                <w:szCs w:val="18"/>
              </w:rPr>
              <w:t>Symbol CPV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06174" w14:textId="77777777" w:rsidR="004E4605" w:rsidRPr="004E4605" w:rsidRDefault="004E4605" w:rsidP="00777A89">
            <w:pPr>
              <w:jc w:val="center"/>
              <w:rPr>
                <w:b/>
                <w:sz w:val="18"/>
                <w:szCs w:val="18"/>
              </w:rPr>
            </w:pPr>
            <w:r w:rsidRPr="004E4605">
              <w:rPr>
                <w:b/>
                <w:sz w:val="18"/>
                <w:szCs w:val="18"/>
              </w:rPr>
              <w:t>Opis</w:t>
            </w:r>
          </w:p>
        </w:tc>
      </w:tr>
      <w:tr w:rsidR="004E4605" w:rsidRPr="00031D2B" w14:paraId="0947D9C7" w14:textId="77777777" w:rsidTr="00777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0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1313FF8F" w14:textId="77777777" w:rsidR="004E4605" w:rsidRPr="004E4605" w:rsidRDefault="004E4605" w:rsidP="00777A89">
            <w:pPr>
              <w:rPr>
                <w:b/>
                <w:bCs/>
                <w:sz w:val="18"/>
                <w:szCs w:val="18"/>
              </w:rPr>
            </w:pPr>
            <w:r w:rsidRPr="004E4605">
              <w:rPr>
                <w:b/>
                <w:bCs/>
                <w:sz w:val="18"/>
                <w:szCs w:val="18"/>
              </w:rPr>
              <w:t>33199000-1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3FD7D6" w14:textId="77777777" w:rsidR="004E4605" w:rsidRPr="004E4605" w:rsidRDefault="004E4605" w:rsidP="00777A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4605">
              <w:rPr>
                <w:color w:val="000000"/>
                <w:sz w:val="18"/>
                <w:szCs w:val="18"/>
              </w:rPr>
              <w:t>Odzież medyczna</w:t>
            </w:r>
          </w:p>
        </w:tc>
      </w:tr>
    </w:tbl>
    <w:p w14:paraId="3A180553" w14:textId="77777777" w:rsidR="004E4605" w:rsidRPr="00F37A3C" w:rsidRDefault="004E4605" w:rsidP="004E4605">
      <w:pPr>
        <w:ind w:right="51"/>
        <w:rPr>
          <w:noProof/>
          <w:snapToGrid w:val="0"/>
          <w:sz w:val="18"/>
          <w:szCs w:val="18"/>
        </w:rPr>
      </w:pPr>
    </w:p>
    <w:p w14:paraId="3BE2BF30" w14:textId="3895D4E2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 został podzielony na części. Zamawiający wyraża zgod</w:t>
      </w:r>
      <w:r w:rsidR="0070242B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70242B">
        <w:rPr>
          <w:rFonts w:eastAsia="Times New Roman"/>
          <w:sz w:val="18"/>
          <w:szCs w:val="18"/>
        </w:rPr>
        <w:t xml:space="preserve"> na dowolnie wybrany pakiet lub pakiety</w:t>
      </w:r>
      <w:r>
        <w:rPr>
          <w:rFonts w:eastAsia="Times New Roman"/>
          <w:sz w:val="18"/>
          <w:szCs w:val="18"/>
        </w:rPr>
        <w:t xml:space="preserve">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1F590E32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DA4E1F">
        <w:rPr>
          <w:b/>
          <w:sz w:val="18"/>
        </w:rPr>
        <w:t>24</w:t>
      </w:r>
      <w:r w:rsidR="0056715F" w:rsidRPr="00627CA7">
        <w:rPr>
          <w:b/>
          <w:sz w:val="18"/>
        </w:rPr>
        <w:t xml:space="preserve"> 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120E63C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595327" w:rsidRPr="00595327">
        <w:rPr>
          <w:rFonts w:eastAsia="Times New Roman"/>
          <w:noProof/>
          <w:sz w:val="18"/>
          <w:szCs w:val="18"/>
        </w:rPr>
        <w:t>Tomasz Rykowski– 23 / 673 02 21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3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6409246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321732">
        <w:rPr>
          <w:b/>
          <w:sz w:val="18"/>
          <w:szCs w:val="18"/>
          <w:u w:val="single"/>
        </w:rPr>
        <w:t>29.07.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3074D449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</w:t>
      </w:r>
      <w:r w:rsidR="00B36A25">
        <w:rPr>
          <w:sz w:val="18"/>
          <w:szCs w:val="18"/>
        </w:rPr>
        <w:t>. Zamawiający wymaga, aby dokumenty potwierdzające wymagania określone w zał. Nr 2 pochodziły od producenta asortymenu.</w:t>
      </w:r>
    </w:p>
    <w:p w14:paraId="2EC14800" w14:textId="7F2FCB64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 xml:space="preserve">Deklaracje zgodności CE. </w:t>
      </w:r>
    </w:p>
    <w:p w14:paraId="47F406C9" w14:textId="64B4709C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Instrukcje użytkowania i prania</w:t>
      </w:r>
    </w:p>
    <w:p w14:paraId="77B51E3D" w14:textId="353DD2D8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Certyfikat zgodności z ENV 14237:2002 - Tekstylia w Systemie Ochrony Zdrowia</w:t>
      </w:r>
    </w:p>
    <w:p w14:paraId="7A560677" w14:textId="50C01E7E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sz w:val="18"/>
          <w:szCs w:val="18"/>
        </w:rPr>
        <w:t>Certyfikat zgodności Z PN-P 84525:1998 – Odzież robocza – Ubrania robocze</w:t>
      </w:r>
    </w:p>
    <w:p w14:paraId="5142EA42" w14:textId="77777777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 xml:space="preserve">Katalogi, zdjęcia, foldery, adresy stron internetowych itp. </w:t>
      </w:r>
    </w:p>
    <w:p w14:paraId="0F21B687" w14:textId="1CF5B99D" w:rsidR="00025606" w:rsidRPr="00724D6F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724D6F">
        <w:rPr>
          <w:bCs/>
          <w:noProof/>
          <w:sz w:val="18"/>
          <w:szCs w:val="18"/>
        </w:rPr>
        <w:t>Karta techniczna tkaniny</w:t>
      </w:r>
    </w:p>
    <w:p w14:paraId="1B6416A3" w14:textId="77777777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Inne dokumenty, jeśli ich złożenia wraz z ofertą wymaga zamawiający w SWZ.</w:t>
      </w:r>
    </w:p>
    <w:p w14:paraId="69C52A87" w14:textId="77777777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Pozostałe dokumenty wymienione w Załączniku nr 2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41560710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321732">
        <w:rPr>
          <w:b/>
          <w:bCs/>
          <w:sz w:val="18"/>
          <w:szCs w:val="18"/>
          <w:highlight w:val="yellow"/>
          <w:u w:val="single"/>
        </w:rPr>
        <w:t>28.06.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56549A08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321732">
        <w:rPr>
          <w:b/>
          <w:bCs/>
          <w:sz w:val="18"/>
          <w:szCs w:val="18"/>
          <w:highlight w:val="yellow"/>
          <w:u w:val="single"/>
        </w:rPr>
        <w:t>28,06,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7BE787EB" w14:textId="77777777" w:rsidR="00677974" w:rsidRPr="001D48F2" w:rsidRDefault="00677974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Pr="000A4697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p w14:paraId="7EC4E4FC" w14:textId="77777777" w:rsidR="000A4697" w:rsidRDefault="000A4697" w:rsidP="000A4697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tbl>
      <w:tblPr>
        <w:tblW w:w="912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243"/>
        <w:gridCol w:w="708"/>
        <w:gridCol w:w="851"/>
        <w:gridCol w:w="5725"/>
      </w:tblGrid>
      <w:tr w:rsidR="000A4697" w:rsidRPr="000A4697" w14:paraId="0707B6B3" w14:textId="77777777" w:rsidTr="00677974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1E0298C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5FA6A0BF" w14:textId="77777777" w:rsidR="000A4697" w:rsidRPr="000A4697" w:rsidRDefault="000A4697" w:rsidP="00777A89">
            <w:pPr>
              <w:shd w:val="clear" w:color="auto" w:fill="FFFFFF"/>
              <w:suppressAutoHyphens/>
              <w:ind w:right="38"/>
              <w:rPr>
                <w:sz w:val="18"/>
                <w:szCs w:val="18"/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71A4C4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0CAC3D4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1DC76094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Cs/>
                <w:sz w:val="18"/>
                <w:szCs w:val="18"/>
                <w:lang w:eastAsia="zh-CN"/>
              </w:rPr>
              <w:t>%</w:t>
            </w:r>
          </w:p>
          <w:p w14:paraId="04D0C8F7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8BA4BE0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/>
                <w:bCs/>
                <w:sz w:val="18"/>
                <w:szCs w:val="18"/>
                <w:lang w:eastAsia="zh-CN"/>
              </w:rPr>
              <w:t>Ilo</w:t>
            </w:r>
            <w:r w:rsidRPr="000A4697">
              <w:rPr>
                <w:b/>
                <w:sz w:val="18"/>
                <w:szCs w:val="18"/>
                <w:lang w:eastAsia="zh-CN"/>
              </w:rPr>
              <w:t>ść</w:t>
            </w:r>
            <w:r w:rsidRPr="000A4697">
              <w:rPr>
                <w:sz w:val="18"/>
                <w:szCs w:val="18"/>
                <w:lang w:eastAsia="zh-CN"/>
              </w:rPr>
              <w:t xml:space="preserve"> </w:t>
            </w:r>
            <w:r w:rsidRPr="000A4697">
              <w:rPr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DFDA74A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0A4697">
              <w:rPr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0A4697">
              <w:rPr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0A4697">
              <w:rPr>
                <w:bCs/>
                <w:sz w:val="18"/>
                <w:szCs w:val="18"/>
                <w:lang w:eastAsia="zh-CN"/>
              </w:rPr>
              <w:t>formacje maj</w:t>
            </w:r>
            <w:r w:rsidRPr="000A4697">
              <w:rPr>
                <w:sz w:val="18"/>
                <w:szCs w:val="18"/>
                <w:lang w:eastAsia="zh-CN"/>
              </w:rPr>
              <w:t>ą</w:t>
            </w:r>
            <w:r w:rsidRPr="000A4697">
              <w:rPr>
                <w:bCs/>
                <w:sz w:val="18"/>
                <w:szCs w:val="18"/>
                <w:lang w:eastAsia="zh-CN"/>
              </w:rPr>
              <w:t>ce wpływ na cen</w:t>
            </w:r>
            <w:r w:rsidRPr="000A4697">
              <w:rPr>
                <w:sz w:val="18"/>
                <w:szCs w:val="18"/>
                <w:lang w:eastAsia="zh-CN"/>
              </w:rPr>
              <w:t>ę</w:t>
            </w:r>
          </w:p>
        </w:tc>
      </w:tr>
      <w:tr w:rsidR="000A4697" w:rsidRPr="000A4697" w14:paraId="0685854F" w14:textId="77777777" w:rsidTr="00677974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DF8AB65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Cs/>
                <w:sz w:val="18"/>
                <w:szCs w:val="18"/>
                <w:lang w:eastAsia="zh-CN"/>
              </w:rPr>
              <w:t>1</w:t>
            </w:r>
          </w:p>
          <w:p w14:paraId="57D42EA3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20E011B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6E4D0CC6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2"/>
                <w:sz w:val="18"/>
                <w:szCs w:val="18"/>
                <w:lang w:eastAsia="zh-CN"/>
              </w:rPr>
              <w:t>oferty</w:t>
            </w:r>
          </w:p>
          <w:p w14:paraId="1CEFE8F7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C91ED4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0B06F59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>60,00</w:t>
            </w:r>
          </w:p>
          <w:p w14:paraId="1BAC9C59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7F6D534" w14:textId="77777777" w:rsidR="000A4697" w:rsidRPr="000A4697" w:rsidRDefault="000A4697" w:rsidP="00777A89">
            <w:pPr>
              <w:shd w:val="clear" w:color="auto" w:fill="FFFFFF"/>
              <w:tabs>
                <w:tab w:val="left" w:pos="784"/>
              </w:tabs>
              <w:suppressAutoHyphens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35E01AF" w14:textId="77777777" w:rsidR="000A4697" w:rsidRPr="000A4697" w:rsidRDefault="000A4697" w:rsidP="00777A89">
            <w:pPr>
              <w:shd w:val="clear" w:color="auto" w:fill="FFFFFF"/>
              <w:tabs>
                <w:tab w:val="left" w:pos="784"/>
              </w:tabs>
              <w:suppressAutoHyphens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28736F97" w14:textId="77777777" w:rsidR="000A4697" w:rsidRPr="000A4697" w:rsidRDefault="000A4697" w:rsidP="00777A89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0A4697">
              <w:rPr>
                <w:bCs/>
                <w:spacing w:val="-4"/>
                <w:sz w:val="18"/>
                <w:szCs w:val="18"/>
                <w:lang w:eastAsia="zh-CN"/>
              </w:rPr>
              <w:t>x 60</w:t>
            </w:r>
          </w:p>
          <w:p w14:paraId="6F8CC59A" w14:textId="77777777" w:rsidR="000A4697" w:rsidRPr="000A4697" w:rsidRDefault="000A4697" w:rsidP="00777A89">
            <w:pPr>
              <w:shd w:val="clear" w:color="auto" w:fill="FFFFFF"/>
              <w:suppressAutoHyphens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0A4697" w:rsidRPr="000A4697" w14:paraId="23E22B0B" w14:textId="77777777" w:rsidTr="00677974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B57CB97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  <w:r w:rsidRPr="000A4697">
              <w:rPr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22A39EC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8FCD2F3" w14:textId="0F3F477D" w:rsidR="000A4697" w:rsidRPr="000A4697" w:rsidRDefault="006E02B4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  <w:r w:rsidR="000A4697" w:rsidRPr="000A4697">
              <w:rPr>
                <w:bCs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635814F" w14:textId="4B4C3103" w:rsidR="000A4697" w:rsidRPr="000A4697" w:rsidRDefault="006E02B4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  <w:r w:rsidR="000A4697" w:rsidRPr="000A4697">
              <w:rPr>
                <w:bCs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DAE73B0" w14:textId="77777777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3899056C" w14:textId="57F5FDFE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6E02B4">
              <w:rPr>
                <w:bCs/>
                <w:sz w:val="18"/>
                <w:szCs w:val="18"/>
              </w:rPr>
              <w:t>3</w:t>
            </w:r>
            <w:r w:rsidRPr="000A4697">
              <w:rPr>
                <w:bCs/>
                <w:sz w:val="18"/>
                <w:szCs w:val="18"/>
              </w:rPr>
              <w:t>0 pkt.</w:t>
            </w:r>
          </w:p>
          <w:p w14:paraId="6171DBF2" w14:textId="77777777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 xml:space="preserve">                </w:t>
            </w:r>
            <w:r w:rsidRPr="000A4697">
              <w:rPr>
                <w:rFonts w:eastAsia="MS Mincho"/>
                <w:bCs/>
                <w:sz w:val="18"/>
                <w:szCs w:val="18"/>
              </w:rPr>
              <w:t xml:space="preserve">Maksymalna </w:t>
            </w:r>
            <w:r w:rsidRPr="000A4697">
              <w:rPr>
                <w:bCs/>
                <w:sz w:val="18"/>
                <w:szCs w:val="18"/>
              </w:rPr>
              <w:t>łączna ilość punktów</w:t>
            </w:r>
          </w:p>
          <w:p w14:paraId="680FB957" w14:textId="77777777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bCs/>
                <w:sz w:val="18"/>
                <w:szCs w:val="18"/>
              </w:rPr>
            </w:pPr>
            <w:r w:rsidRPr="000A4697">
              <w:rPr>
                <w:rFonts w:eastAsia="MS Mincho"/>
                <w:bCs/>
                <w:sz w:val="18"/>
                <w:szCs w:val="18"/>
              </w:rPr>
              <w:t xml:space="preserve"> </w:t>
            </w:r>
            <w:r w:rsidRPr="000A4697">
              <w:rPr>
                <w:bCs/>
                <w:sz w:val="18"/>
                <w:szCs w:val="18"/>
              </w:rPr>
              <w:t xml:space="preserve"> możliwa do przyznania w niniejszym kryterium</w:t>
            </w:r>
          </w:p>
          <w:p w14:paraId="3E46240F" w14:textId="77777777" w:rsidR="000A4697" w:rsidRPr="000A4697" w:rsidRDefault="000A4697" w:rsidP="00777A89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</w:tr>
      <w:tr w:rsidR="004D16A7" w:rsidRPr="000A4697" w14:paraId="46A314AE" w14:textId="77777777" w:rsidTr="00677974">
        <w:trPr>
          <w:trHeight w:val="1143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DB2FDC8" w14:textId="795D394A" w:rsidR="004D16A7" w:rsidRPr="000A4697" w:rsidRDefault="004D16A7" w:rsidP="00777A89">
            <w:pPr>
              <w:shd w:val="clear" w:color="auto" w:fill="FFFFFF"/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6BEB953" w14:textId="1F34ED5C" w:rsidR="004D16A7" w:rsidRPr="000A4697" w:rsidRDefault="004D16A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>
              <w:rPr>
                <w:b/>
                <w:spacing w:val="-2"/>
                <w:sz w:val="18"/>
                <w:szCs w:val="18"/>
                <w:lang w:eastAsia="zh-CN"/>
              </w:rPr>
              <w:t>Termin płatności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DD86C8F" w14:textId="0329FA25" w:rsidR="004D16A7" w:rsidRDefault="004D16A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2C987C2" w14:textId="1FE686D8" w:rsidR="004D16A7" w:rsidRDefault="004D16A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3434679" w14:textId="1DB17918" w:rsidR="004D16A7" w:rsidRDefault="004D16A7" w:rsidP="00721EFF">
            <w:pPr>
              <w:shd w:val="clear" w:color="auto" w:fill="FFFFFF"/>
              <w:tabs>
                <w:tab w:val="left" w:pos="426"/>
                <w:tab w:val="left" w:pos="567"/>
              </w:tabs>
              <w:ind w:left="720" w:hanging="566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Za zaoferowany termin płatności od daty wystawienia faktury:</w:t>
            </w:r>
          </w:p>
          <w:p w14:paraId="09E38BF4" w14:textId="31A5DE05" w:rsidR="004D16A7" w:rsidRDefault="004D16A7" w:rsidP="004D16A7">
            <w:pPr>
              <w:widowControl/>
              <w:numPr>
                <w:ilvl w:val="1"/>
                <w:numId w:val="43"/>
              </w:numPr>
              <w:shd w:val="clear" w:color="auto" w:fill="FFFFFF"/>
              <w:tabs>
                <w:tab w:val="left" w:pos="426"/>
                <w:tab w:val="left" w:pos="567"/>
                <w:tab w:val="num" w:pos="1276"/>
              </w:tabs>
              <w:autoSpaceDE/>
              <w:ind w:right="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14 dni – </w:t>
            </w:r>
            <w:r>
              <w:rPr>
                <w:b/>
                <w:noProof/>
                <w:sz w:val="18"/>
                <w:szCs w:val="18"/>
              </w:rPr>
              <w:t>10 pkt</w:t>
            </w:r>
            <w:r>
              <w:rPr>
                <w:noProof/>
                <w:sz w:val="18"/>
                <w:szCs w:val="18"/>
              </w:rPr>
              <w:t>.</w:t>
            </w:r>
          </w:p>
          <w:p w14:paraId="797CB481" w14:textId="77777777" w:rsidR="004D16A7" w:rsidRDefault="004D16A7" w:rsidP="004D16A7">
            <w:pPr>
              <w:widowControl/>
              <w:numPr>
                <w:ilvl w:val="1"/>
                <w:numId w:val="43"/>
              </w:numPr>
              <w:shd w:val="clear" w:color="auto" w:fill="FFFFFF"/>
              <w:tabs>
                <w:tab w:val="left" w:pos="426"/>
                <w:tab w:val="left" w:pos="567"/>
                <w:tab w:val="num" w:pos="1276"/>
              </w:tabs>
              <w:autoSpaceDE/>
              <w:ind w:right="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30 dni </w:t>
            </w:r>
            <w:bookmarkStart w:id="37" w:name="_Hlk535316130"/>
            <w:r>
              <w:rPr>
                <w:noProof/>
                <w:sz w:val="18"/>
                <w:szCs w:val="18"/>
              </w:rPr>
              <w:t xml:space="preserve">– </w:t>
            </w:r>
            <w:r>
              <w:rPr>
                <w:b/>
                <w:noProof/>
                <w:sz w:val="18"/>
                <w:szCs w:val="18"/>
              </w:rPr>
              <w:t>15 pkt</w:t>
            </w:r>
            <w:r>
              <w:rPr>
                <w:noProof/>
                <w:sz w:val="18"/>
                <w:szCs w:val="18"/>
              </w:rPr>
              <w:t>.</w:t>
            </w:r>
          </w:p>
          <w:bookmarkEnd w:id="37"/>
          <w:p w14:paraId="686A0733" w14:textId="08BEE059" w:rsidR="004D16A7" w:rsidRPr="00721EFF" w:rsidRDefault="004D16A7" w:rsidP="00721EFF">
            <w:pPr>
              <w:widowControl/>
              <w:numPr>
                <w:ilvl w:val="1"/>
                <w:numId w:val="43"/>
              </w:numPr>
              <w:shd w:val="clear" w:color="auto" w:fill="FFFFFF"/>
              <w:tabs>
                <w:tab w:val="left" w:pos="426"/>
                <w:tab w:val="left" w:pos="567"/>
                <w:tab w:val="num" w:pos="1276"/>
              </w:tabs>
              <w:autoSpaceDE/>
              <w:ind w:right="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60 dni – </w:t>
            </w:r>
            <w:r>
              <w:rPr>
                <w:b/>
                <w:noProof/>
                <w:sz w:val="18"/>
                <w:szCs w:val="18"/>
              </w:rPr>
              <w:t>20 pkt</w:t>
            </w:r>
            <w:r>
              <w:rPr>
                <w:noProof/>
                <w:sz w:val="18"/>
                <w:szCs w:val="18"/>
              </w:rPr>
              <w:t>.</w:t>
            </w:r>
          </w:p>
        </w:tc>
      </w:tr>
    </w:tbl>
    <w:p w14:paraId="7DCBD518" w14:textId="77777777" w:rsidR="00721EFF" w:rsidRDefault="00721EFF" w:rsidP="00721EFF">
      <w:pPr>
        <w:widowControl/>
        <w:shd w:val="clear" w:color="auto" w:fill="FFFFFF"/>
        <w:autoSpaceDE/>
        <w:autoSpaceDN/>
        <w:ind w:left="851" w:right="57"/>
        <w:rPr>
          <w:bCs/>
          <w:sz w:val="18"/>
          <w:szCs w:val="18"/>
        </w:rPr>
      </w:pPr>
    </w:p>
    <w:p w14:paraId="114998F9" w14:textId="77777777" w:rsidR="00721EFF" w:rsidRDefault="00721EFF" w:rsidP="00721EFF">
      <w:pPr>
        <w:widowControl/>
        <w:shd w:val="clear" w:color="auto" w:fill="FFFFFF"/>
        <w:autoSpaceDE/>
        <w:autoSpaceDN/>
        <w:ind w:left="851" w:right="57"/>
        <w:rPr>
          <w:bCs/>
          <w:sz w:val="18"/>
          <w:szCs w:val="18"/>
        </w:rPr>
      </w:pPr>
    </w:p>
    <w:p w14:paraId="3932ACF8" w14:textId="77777777" w:rsidR="00721EFF" w:rsidRDefault="00721EFF" w:rsidP="00721EFF">
      <w:pPr>
        <w:widowControl/>
        <w:shd w:val="clear" w:color="auto" w:fill="FFFFFF"/>
        <w:autoSpaceDE/>
        <w:autoSpaceDN/>
        <w:ind w:left="491" w:right="57"/>
        <w:rPr>
          <w:bCs/>
          <w:sz w:val="18"/>
          <w:szCs w:val="18"/>
        </w:rPr>
      </w:pPr>
    </w:p>
    <w:p w14:paraId="369A056F" w14:textId="5D79188A" w:rsidR="000A4697" w:rsidRPr="00721EFF" w:rsidRDefault="000A4697" w:rsidP="000A4697">
      <w:pPr>
        <w:widowControl/>
        <w:numPr>
          <w:ilvl w:val="0"/>
          <w:numId w:val="41"/>
        </w:numPr>
        <w:shd w:val="clear" w:color="auto" w:fill="FFFFFF"/>
        <w:autoSpaceDE/>
        <w:autoSpaceDN/>
        <w:ind w:left="851"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 xml:space="preserve">Zamawiający dokona oceny jakościowej oferowanych produktów w odniesieniu do wszystkich kompletów określonych w załączniku nr 2 do SWZ (pakiety nr 1, 2 i 3) oraz każdej pozycji pakietu nr </w:t>
      </w:r>
      <w:r w:rsidR="00D23C66">
        <w:rPr>
          <w:bCs/>
          <w:sz w:val="18"/>
          <w:szCs w:val="18"/>
        </w:rPr>
        <w:t>5</w:t>
      </w:r>
      <w:r w:rsidRPr="000A4697">
        <w:rPr>
          <w:bCs/>
          <w:sz w:val="18"/>
          <w:szCs w:val="18"/>
        </w:rPr>
        <w:t xml:space="preserve"> a podstawą oceny będą złożone wraz z ofertą próbki( w ilości określonej w załącznikach 2a, który należy także złożyć z próbkami )     </w:t>
      </w:r>
      <w:r w:rsidRPr="00721EFF">
        <w:rPr>
          <w:bCs/>
          <w:sz w:val="18"/>
          <w:szCs w:val="18"/>
        </w:rPr>
        <w:t xml:space="preserve">                                                       </w:t>
      </w:r>
    </w:p>
    <w:p w14:paraId="4DCF5541" w14:textId="3B9AB9EB" w:rsidR="000A4697" w:rsidRPr="000A4697" w:rsidRDefault="000A4697" w:rsidP="000A4697">
      <w:pPr>
        <w:shd w:val="clear" w:color="auto" w:fill="DBE5F1" w:themeFill="accent1" w:themeFillTint="33"/>
        <w:ind w:left="851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 xml:space="preserve"> - komplety dla pakietu nr 1, 2, 3</w:t>
      </w:r>
      <w:r w:rsidR="00D23C66">
        <w:rPr>
          <w:bCs/>
          <w:sz w:val="18"/>
          <w:szCs w:val="18"/>
        </w:rPr>
        <w:t>,</w:t>
      </w:r>
      <w:r w:rsidRPr="000A4697">
        <w:rPr>
          <w:bCs/>
          <w:sz w:val="18"/>
          <w:szCs w:val="18"/>
        </w:rPr>
        <w:t xml:space="preserve"> (w rozmiarze L i XL dla kobiet i XL i XXL dla mężczyzn)</w:t>
      </w:r>
    </w:p>
    <w:p w14:paraId="3B9E6C18" w14:textId="6C6A683C" w:rsidR="00D23C66" w:rsidRPr="000A4697" w:rsidRDefault="00D23C66" w:rsidP="001E1C78">
      <w:pPr>
        <w:shd w:val="clear" w:color="auto" w:fill="DBE5F1" w:themeFill="accent1" w:themeFillTint="33"/>
        <w:ind w:firstLine="851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po 3 szt. dla każdej pozycji z pakietu nr 5 </w:t>
      </w:r>
    </w:p>
    <w:p w14:paraId="639AD10A" w14:textId="77777777" w:rsidR="000A4697" w:rsidRPr="000A4697" w:rsidRDefault="000A4697" w:rsidP="000A4697">
      <w:pPr>
        <w:shd w:val="clear" w:color="auto" w:fill="FFFFFF"/>
        <w:ind w:left="851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Próbki nie są przedmiotowym środkiem dowodowym, służącym potwierdzeniu zgodności z cechami określonymi w opisie przedmiotu zamówienia,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45526352" w14:textId="35904BF2" w:rsidR="000A4697" w:rsidRPr="000A4697" w:rsidRDefault="000A4697" w:rsidP="000A4697">
      <w:pPr>
        <w:widowControl/>
        <w:numPr>
          <w:ilvl w:val="1"/>
          <w:numId w:val="42"/>
        </w:numPr>
        <w:shd w:val="clear" w:color="auto" w:fill="FFFFFF"/>
        <w:autoSpaceDE/>
        <w:autoSpaceDN/>
        <w:ind w:right="57"/>
        <w:rPr>
          <w:b/>
          <w:bCs/>
          <w:sz w:val="18"/>
          <w:szCs w:val="18"/>
          <w:lang w:eastAsia="zh-CN"/>
        </w:rPr>
      </w:pPr>
      <w:r w:rsidRPr="000A4697">
        <w:rPr>
          <w:bCs/>
          <w:sz w:val="18"/>
          <w:szCs w:val="18"/>
        </w:rPr>
        <w:t xml:space="preserve">Próbki oferowanych produktów, w ilości j.w., powinny być złożone nieodpłatnie, w zamkniętym opakowaniu, oznaczonym: „Próbki do postępowania na </w:t>
      </w:r>
      <w:r w:rsidRPr="000A4697">
        <w:rPr>
          <w:b/>
          <w:sz w:val="18"/>
          <w:szCs w:val="18"/>
        </w:rPr>
        <w:t>dostawę</w:t>
      </w:r>
      <w:r w:rsidRPr="000A4697">
        <w:rPr>
          <w:b/>
          <w:sz w:val="18"/>
          <w:szCs w:val="18"/>
          <w:lang w:eastAsia="zh-CN"/>
        </w:rPr>
        <w:t xml:space="preserve">  odzieży robocze</w:t>
      </w:r>
      <w:r w:rsidR="00B60524">
        <w:rPr>
          <w:b/>
          <w:sz w:val="18"/>
          <w:szCs w:val="18"/>
          <w:lang w:eastAsia="zh-CN"/>
        </w:rPr>
        <w:t>j</w:t>
      </w:r>
      <w:r w:rsidRPr="000A4697">
        <w:rPr>
          <w:b/>
          <w:sz w:val="18"/>
          <w:szCs w:val="18"/>
          <w:lang w:eastAsia="zh-CN"/>
        </w:rPr>
        <w:t xml:space="preserve"> dla personelu Szpitala </w:t>
      </w:r>
      <w:r w:rsidRPr="000A4697">
        <w:rPr>
          <w:b/>
          <w:iCs/>
          <w:sz w:val="18"/>
          <w:szCs w:val="18"/>
          <w:lang w:eastAsia="zh-CN"/>
        </w:rPr>
        <w:t xml:space="preserve"> </w:t>
      </w:r>
      <w:r w:rsidRPr="000A4697">
        <w:rPr>
          <w:bCs/>
          <w:sz w:val="18"/>
          <w:szCs w:val="18"/>
        </w:rPr>
        <w:t>ZP/2501/</w:t>
      </w:r>
      <w:r>
        <w:rPr>
          <w:bCs/>
          <w:sz w:val="18"/>
          <w:szCs w:val="18"/>
        </w:rPr>
        <w:t>46</w:t>
      </w:r>
      <w:r w:rsidR="00B60524">
        <w:rPr>
          <w:bCs/>
          <w:sz w:val="18"/>
          <w:szCs w:val="18"/>
        </w:rPr>
        <w:t>.1</w:t>
      </w:r>
      <w:r w:rsidRPr="000A4697">
        <w:rPr>
          <w:bCs/>
          <w:sz w:val="18"/>
          <w:szCs w:val="18"/>
        </w:rPr>
        <w:t>/2</w:t>
      </w:r>
      <w:r>
        <w:rPr>
          <w:bCs/>
          <w:sz w:val="18"/>
          <w:szCs w:val="18"/>
        </w:rPr>
        <w:t>4</w:t>
      </w:r>
      <w:r w:rsidRPr="000A4697">
        <w:rPr>
          <w:bCs/>
          <w:sz w:val="18"/>
          <w:szCs w:val="18"/>
        </w:rPr>
        <w:t xml:space="preserve"> – nie otwierać przed </w:t>
      </w:r>
      <w:r w:rsidR="005865DA">
        <w:rPr>
          <w:b/>
          <w:sz w:val="18"/>
          <w:szCs w:val="18"/>
          <w:highlight w:val="yellow"/>
        </w:rPr>
        <w:t>28.06.</w:t>
      </w:r>
      <w:r w:rsidRPr="000A4697">
        <w:rPr>
          <w:b/>
          <w:sz w:val="18"/>
          <w:szCs w:val="18"/>
          <w:highlight w:val="yellow"/>
        </w:rPr>
        <w:t>202</w:t>
      </w:r>
      <w:r>
        <w:rPr>
          <w:b/>
          <w:sz w:val="18"/>
          <w:szCs w:val="18"/>
          <w:highlight w:val="yellow"/>
        </w:rPr>
        <w:t>4</w:t>
      </w:r>
      <w:r w:rsidRPr="000A4697">
        <w:rPr>
          <w:b/>
          <w:bCs/>
          <w:sz w:val="18"/>
          <w:szCs w:val="18"/>
          <w:highlight w:val="yellow"/>
        </w:rPr>
        <w:t xml:space="preserve"> </w:t>
      </w:r>
      <w:r w:rsidRPr="000A4697">
        <w:rPr>
          <w:bCs/>
          <w:sz w:val="18"/>
          <w:szCs w:val="18"/>
        </w:rPr>
        <w:t xml:space="preserve"> godz. 10:30” do </w:t>
      </w:r>
      <w:r w:rsidRPr="000A4697">
        <w:rPr>
          <w:b/>
          <w:sz w:val="18"/>
          <w:szCs w:val="18"/>
        </w:rPr>
        <w:t>Kancelarii zamawiającego</w:t>
      </w:r>
    </w:p>
    <w:p w14:paraId="04B90FD8" w14:textId="77777777" w:rsidR="000A4697" w:rsidRPr="000A4697" w:rsidRDefault="000A4697" w:rsidP="000A4697">
      <w:pPr>
        <w:widowControl/>
        <w:numPr>
          <w:ilvl w:val="1"/>
          <w:numId w:val="42"/>
        </w:numPr>
        <w:shd w:val="clear" w:color="auto" w:fill="FFFFFF"/>
        <w:autoSpaceDE/>
        <w:autoSpaceDN/>
        <w:ind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4AA176C8" w14:textId="77777777" w:rsidR="000A4697" w:rsidRPr="000A4697" w:rsidRDefault="000A4697" w:rsidP="000A4697">
      <w:pPr>
        <w:widowControl/>
        <w:numPr>
          <w:ilvl w:val="0"/>
          <w:numId w:val="41"/>
        </w:numPr>
        <w:shd w:val="clear" w:color="auto" w:fill="FFFFFF"/>
        <w:autoSpaceDE/>
        <w:autoSpaceDN/>
        <w:ind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2F56C208" w14:textId="77777777" w:rsidR="000A4697" w:rsidRPr="000A4697" w:rsidRDefault="000A4697" w:rsidP="000A4697">
      <w:pPr>
        <w:widowControl/>
        <w:numPr>
          <w:ilvl w:val="0"/>
          <w:numId w:val="41"/>
        </w:numPr>
        <w:shd w:val="clear" w:color="auto" w:fill="FFFFFF"/>
        <w:autoSpaceDE/>
        <w:autoSpaceDN/>
        <w:ind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Każdy z członków zespołu dokonującego oceny jakościowej przyzna ofercie badanej ocenę punktową w skali 0-10 pkt., w oparciu o wymienione poniżej podkryteria:</w:t>
      </w:r>
    </w:p>
    <w:p w14:paraId="2E5E6B8C" w14:textId="43E465A5" w:rsidR="000A4697" w:rsidRPr="000A4697" w:rsidRDefault="000A4697" w:rsidP="000A4697">
      <w:pPr>
        <w:shd w:val="clear" w:color="auto" w:fill="FFFFFF"/>
        <w:ind w:left="928"/>
        <w:rPr>
          <w:bCs/>
          <w:sz w:val="18"/>
          <w:szCs w:val="18"/>
        </w:rPr>
      </w:pPr>
      <w:r w:rsidRPr="000A4697">
        <w:rPr>
          <w:bCs/>
          <w:sz w:val="18"/>
          <w:szCs w:val="18"/>
          <w:highlight w:val="yellow"/>
        </w:rPr>
        <w:t>Dla Pakietu 1,2,3</w:t>
      </w:r>
      <w:r w:rsidR="00236AF5">
        <w:rPr>
          <w:bCs/>
          <w:sz w:val="18"/>
          <w:szCs w:val="18"/>
          <w:highlight w:val="yellow"/>
        </w:rPr>
        <w:t>,5</w:t>
      </w:r>
      <w:r w:rsidRPr="000A4697">
        <w:rPr>
          <w:bCs/>
          <w:sz w:val="18"/>
          <w:szCs w:val="18"/>
          <w:highlight w:val="yellow"/>
        </w:rPr>
        <w:t>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374"/>
      </w:tblGrid>
      <w:tr w:rsidR="000A4697" w:rsidRPr="000A4697" w14:paraId="6D825BE0" w14:textId="77777777" w:rsidTr="00777A89">
        <w:tc>
          <w:tcPr>
            <w:tcW w:w="4819" w:type="dxa"/>
            <w:tcBorders>
              <w:bottom w:val="single" w:sz="18" w:space="0" w:color="auto"/>
            </w:tcBorders>
            <w:shd w:val="clear" w:color="auto" w:fill="auto"/>
          </w:tcPr>
          <w:p w14:paraId="7750AE00" w14:textId="77777777" w:rsidR="000A4697" w:rsidRPr="000A4697" w:rsidRDefault="000A4697" w:rsidP="00777A89">
            <w:pPr>
              <w:shd w:val="clear" w:color="auto" w:fill="FFFFFF"/>
              <w:rPr>
                <w:bCs/>
                <w:sz w:val="18"/>
                <w:szCs w:val="18"/>
              </w:rPr>
            </w:pPr>
            <w:bookmarkStart w:id="38" w:name="_Hlk89670459"/>
            <w:r w:rsidRPr="000A4697">
              <w:rPr>
                <w:bCs/>
                <w:sz w:val="18"/>
                <w:szCs w:val="18"/>
              </w:rPr>
              <w:t xml:space="preserve">Przedmiot oceny </w:t>
            </w:r>
          </w:p>
        </w:tc>
        <w:tc>
          <w:tcPr>
            <w:tcW w:w="3374" w:type="dxa"/>
            <w:tcBorders>
              <w:bottom w:val="single" w:sz="18" w:space="0" w:color="auto"/>
            </w:tcBorders>
            <w:shd w:val="clear" w:color="auto" w:fill="auto"/>
          </w:tcPr>
          <w:p w14:paraId="6D303587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zakres punktów</w:t>
            </w:r>
          </w:p>
        </w:tc>
      </w:tr>
      <w:tr w:rsidR="000A4697" w:rsidRPr="000A4697" w14:paraId="2439D300" w14:textId="77777777" w:rsidTr="00777A89"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D0B8681" w14:textId="77777777" w:rsidR="000A4697" w:rsidRPr="000A4697" w:rsidRDefault="000A4697" w:rsidP="00777A89">
            <w:pPr>
              <w:shd w:val="clear" w:color="auto" w:fill="FFFFFF"/>
              <w:rPr>
                <w:bCs/>
                <w:i/>
                <w:iCs/>
                <w:sz w:val="18"/>
                <w:szCs w:val="18"/>
              </w:rPr>
            </w:pPr>
            <w:r w:rsidRPr="000A4697">
              <w:rPr>
                <w:bCs/>
                <w:i/>
                <w:iCs/>
                <w:sz w:val="18"/>
                <w:szCs w:val="18"/>
              </w:rPr>
              <w:t>Kryteria oceny jakości</w:t>
            </w:r>
          </w:p>
        </w:tc>
        <w:tc>
          <w:tcPr>
            <w:tcW w:w="337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E33CC84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</w:tr>
      <w:tr w:rsidR="000A4697" w:rsidRPr="000A4697" w14:paraId="1BCF05BB" w14:textId="77777777" w:rsidTr="00777A89"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96061F8" w14:textId="77777777" w:rsidR="000A4697" w:rsidRPr="000A4697" w:rsidRDefault="000A4697" w:rsidP="00777A89">
            <w:pPr>
              <w:shd w:val="clear" w:color="auto" w:fill="FFFFFF"/>
              <w:rPr>
                <w:sz w:val="18"/>
                <w:szCs w:val="18"/>
              </w:rPr>
            </w:pPr>
            <w:bookmarkStart w:id="39" w:name="_Hlk69291522"/>
            <w:r w:rsidRPr="000A4697">
              <w:rPr>
                <w:b/>
                <w:sz w:val="18"/>
                <w:szCs w:val="18"/>
              </w:rPr>
              <w:t>jakość wykonania</w:t>
            </w:r>
            <w:r w:rsidRPr="000A4697">
              <w:rPr>
                <w:b/>
                <w:bCs/>
                <w:sz w:val="18"/>
                <w:szCs w:val="18"/>
              </w:rPr>
              <w:t xml:space="preserve">  </w:t>
            </w:r>
            <w:r w:rsidRPr="000A4697">
              <w:rPr>
                <w:b/>
                <w:sz w:val="18"/>
                <w:szCs w:val="18"/>
              </w:rPr>
              <w:t>–</w:t>
            </w:r>
            <w:r w:rsidRPr="000A4697">
              <w:rPr>
                <w:b/>
                <w:bCs/>
                <w:sz w:val="18"/>
                <w:szCs w:val="18"/>
              </w:rPr>
              <w:t xml:space="preserve"> </w:t>
            </w:r>
            <w:r w:rsidRPr="000A4697">
              <w:rPr>
                <w:sz w:val="18"/>
                <w:szCs w:val="18"/>
              </w:rPr>
              <w:t>szwy, wykończenia, łączenia tkanin, przyszycie guzików -porównawcza ocena jednego produktu versus drugi</w:t>
            </w:r>
          </w:p>
        </w:tc>
        <w:tc>
          <w:tcPr>
            <w:tcW w:w="337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619B3F0F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  <w:tr w:rsidR="000A4697" w:rsidRPr="000A4697" w14:paraId="1EDF72AC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01BA442" w14:textId="77777777" w:rsidR="000A4697" w:rsidRPr="000A4697" w:rsidRDefault="000A4697" w:rsidP="00777A89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0A4697">
              <w:rPr>
                <w:b/>
                <w:sz w:val="18"/>
                <w:szCs w:val="18"/>
              </w:rPr>
              <w:t xml:space="preserve">walory estetyczne </w:t>
            </w:r>
            <w:r w:rsidRPr="000A4697">
              <w:rPr>
                <w:bCs/>
                <w:sz w:val="18"/>
                <w:szCs w:val="18"/>
              </w:rPr>
              <w:t xml:space="preserve">– fason, kolor, wzór, 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6F796332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  <w:tr w:rsidR="000A4697" w:rsidRPr="000A4697" w14:paraId="2041192E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D3EED8C" w14:textId="77777777" w:rsidR="000A4697" w:rsidRPr="000A4697" w:rsidRDefault="000A4697" w:rsidP="00777A89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A4697">
              <w:rPr>
                <w:b/>
                <w:sz w:val="18"/>
                <w:szCs w:val="18"/>
              </w:rPr>
              <w:t xml:space="preserve">funkcjonalność - </w:t>
            </w:r>
            <w:r w:rsidRPr="000A4697">
              <w:rPr>
                <w:sz w:val="18"/>
                <w:szCs w:val="18"/>
              </w:rPr>
              <w:t>komfort użytkowania wpływający na efektywność pracy, potliwość , brak przezroczystości,</w:t>
            </w:r>
            <w:r w:rsidRPr="000A4697">
              <w:rPr>
                <w:b/>
                <w:bCs/>
                <w:color w:val="28303D"/>
                <w:sz w:val="18"/>
                <w:szCs w:val="18"/>
                <w:shd w:val="clear" w:color="auto" w:fill="D1E4DD"/>
              </w:rPr>
              <w:t xml:space="preserve"> </w:t>
            </w:r>
            <w:r w:rsidRPr="000A4697">
              <w:rPr>
                <w:sz w:val="18"/>
                <w:szCs w:val="18"/>
              </w:rPr>
              <w:t>pełną swobodę ruchu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722C157C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  <w:tr w:rsidR="000A4697" w:rsidRPr="000A4697" w14:paraId="0F322638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6FB92C" w14:textId="77777777" w:rsidR="000A4697" w:rsidRPr="000A4697" w:rsidRDefault="000A4697" w:rsidP="00777A89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A4697">
              <w:rPr>
                <w:b/>
                <w:sz w:val="18"/>
                <w:szCs w:val="18"/>
              </w:rPr>
              <w:t xml:space="preserve">trwałość, odporność na zniszczenie- </w:t>
            </w:r>
            <w:r w:rsidRPr="000A4697">
              <w:rPr>
                <w:bCs/>
                <w:sz w:val="18"/>
                <w:szCs w:val="18"/>
              </w:rPr>
              <w:t>zachowanie tych cech po pierwszym praniu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651FC76A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</w:tbl>
    <w:bookmarkEnd w:id="38"/>
    <w:bookmarkEnd w:id="39"/>
    <w:p w14:paraId="1C6CB81E" w14:textId="7C605DBD" w:rsidR="000A4697" w:rsidRPr="000A4697" w:rsidRDefault="000A4697" w:rsidP="00F65A39">
      <w:pPr>
        <w:shd w:val="clear" w:color="auto" w:fill="FFFFFF"/>
        <w:tabs>
          <w:tab w:val="left" w:pos="426"/>
          <w:tab w:val="left" w:pos="567"/>
        </w:tabs>
        <w:rPr>
          <w:sz w:val="20"/>
        </w:rPr>
      </w:pPr>
      <w:r w:rsidRPr="000A4697">
        <w:rPr>
          <w:noProof/>
          <w:sz w:val="18"/>
          <w:szCs w:val="18"/>
        </w:rPr>
        <w:tab/>
      </w:r>
      <w:r w:rsidRPr="000A4697">
        <w:rPr>
          <w:noProof/>
          <w:sz w:val="18"/>
          <w:szCs w:val="18"/>
        </w:rPr>
        <w:tab/>
      </w:r>
      <w:r w:rsidRPr="000A4697">
        <w:rPr>
          <w:noProof/>
          <w:sz w:val="18"/>
          <w:szCs w:val="18"/>
        </w:rPr>
        <w:tab/>
        <w:t xml:space="preserve">    </w:t>
      </w:r>
    </w:p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70906130" w14:textId="77777777" w:rsidR="00EC2267" w:rsidRDefault="00EC2267" w:rsidP="00EC2267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 w:rsidRPr="00EC2267"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 postepowania.</w:t>
      </w:r>
    </w:p>
    <w:p w14:paraId="79637349" w14:textId="77777777" w:rsidR="00EC2267" w:rsidRDefault="00EC2267" w:rsidP="00EC2267">
      <w:pPr>
        <w:tabs>
          <w:tab w:val="left" w:pos="531"/>
        </w:tabs>
        <w:ind w:right="798"/>
        <w:rPr>
          <w:sz w:val="18"/>
        </w:rPr>
      </w:pPr>
    </w:p>
    <w:p w14:paraId="37EBB97F" w14:textId="77777777" w:rsidR="00EC2267" w:rsidRPr="001D48F2" w:rsidRDefault="00EC2267" w:rsidP="00EC2267">
      <w:pPr>
        <w:pStyle w:val="Nagwek2"/>
        <w:numPr>
          <w:ilvl w:val="0"/>
          <w:numId w:val="13"/>
        </w:numPr>
        <w:tabs>
          <w:tab w:val="left" w:pos="631"/>
        </w:tabs>
        <w:jc w:val="both"/>
        <w:rPr>
          <w:u w:val="none"/>
        </w:rPr>
      </w:pPr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69380763" w14:textId="77777777" w:rsidR="00EC2267" w:rsidRPr="001D48F2" w:rsidRDefault="00EC2267" w:rsidP="00EC2267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25806165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67DFF921" w14:textId="4E217E6A" w:rsidR="00EC2267" w:rsidRPr="00D94D55" w:rsidRDefault="00EC2267" w:rsidP="00EC2267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</w:t>
      </w:r>
    </w:p>
    <w:p w14:paraId="3045D44F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01EEAA0D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3BFE75E9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2BFE4689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54E4CCE9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6895E9FF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5A3ED64B" w14:textId="77777777" w:rsidR="00EC2267" w:rsidRPr="001D48F2" w:rsidRDefault="00EC2267" w:rsidP="00EC2267">
      <w:pPr>
        <w:pStyle w:val="Tekstpodstawowy"/>
      </w:pPr>
    </w:p>
    <w:p w14:paraId="37AFE259" w14:textId="77777777" w:rsidR="00EC2267" w:rsidRPr="001D48F2" w:rsidRDefault="00EC2267" w:rsidP="00EC2267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40" w:name="XIX._Pouczenie_o_środkach_ochrony_prawne"/>
      <w:bookmarkStart w:id="41" w:name="_bookmark18"/>
      <w:bookmarkEnd w:id="40"/>
      <w:bookmarkEnd w:id="41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718B47C5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74D4FCC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3BFB0912" w14:textId="77777777" w:rsidR="00EC2267" w:rsidRPr="001D48F2" w:rsidRDefault="00EC2267" w:rsidP="00EC2267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2897C7B7" w14:textId="77777777" w:rsidR="00EC2267" w:rsidRPr="001D48F2" w:rsidRDefault="00EC2267" w:rsidP="00EC2267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61D57897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55803323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3236B057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16D6DBEA" w14:textId="77777777" w:rsidR="00EC2267" w:rsidRDefault="00EC2267" w:rsidP="00EC2267">
      <w:pPr>
        <w:tabs>
          <w:tab w:val="left" w:pos="531"/>
        </w:tabs>
        <w:ind w:right="798"/>
        <w:rPr>
          <w:sz w:val="18"/>
        </w:rPr>
      </w:pPr>
    </w:p>
    <w:sectPr w:rsidR="00EC2267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8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2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5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68421DB"/>
    <w:multiLevelType w:val="hybridMultilevel"/>
    <w:tmpl w:val="044298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22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3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6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7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8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9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32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4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5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6" w15:restartNumberingAfterBreak="0">
    <w:nsid w:val="6C566F79"/>
    <w:multiLevelType w:val="hybridMultilevel"/>
    <w:tmpl w:val="76B6A3AE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7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8" w15:restartNumberingAfterBreak="0">
    <w:nsid w:val="7BC33335"/>
    <w:multiLevelType w:val="hybridMultilevel"/>
    <w:tmpl w:val="DCDA14E2"/>
    <w:lvl w:ilvl="0" w:tplc="04150001">
      <w:start w:val="1"/>
      <w:numFmt w:val="bullet"/>
      <w:lvlText w:val=""/>
      <w:lvlJc w:val="left"/>
      <w:pPr>
        <w:ind w:left="565" w:hanging="428"/>
      </w:pPr>
      <w:rPr>
        <w:rFonts w:ascii="Symbol" w:hAnsi="Symbol" w:hint="default"/>
        <w:spacing w:val="-3"/>
        <w:w w:val="100"/>
        <w:sz w:val="18"/>
        <w:szCs w:val="18"/>
        <w:lang w:val="pl-PL" w:eastAsia="pl-PL" w:bidi="pl-PL"/>
      </w:rPr>
    </w:lvl>
    <w:lvl w:ilvl="1" w:tplc="FFFFFFFF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FFFFFFF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FFFFFFFF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39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40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4"/>
  </w:num>
  <w:num w:numId="2" w16cid:durableId="861667796">
    <w:abstractNumId w:val="37"/>
  </w:num>
  <w:num w:numId="3" w16cid:durableId="1508207952">
    <w:abstractNumId w:val="15"/>
  </w:num>
  <w:num w:numId="4" w16cid:durableId="2074161934">
    <w:abstractNumId w:val="22"/>
  </w:num>
  <w:num w:numId="5" w16cid:durableId="480737043">
    <w:abstractNumId w:val="28"/>
  </w:num>
  <w:num w:numId="6" w16cid:durableId="90123855">
    <w:abstractNumId w:val="33"/>
  </w:num>
  <w:num w:numId="7" w16cid:durableId="382872323">
    <w:abstractNumId w:val="35"/>
  </w:num>
  <w:num w:numId="8" w16cid:durableId="1062362380">
    <w:abstractNumId w:val="25"/>
  </w:num>
  <w:num w:numId="9" w16cid:durableId="596595643">
    <w:abstractNumId w:val="21"/>
  </w:num>
  <w:num w:numId="10" w16cid:durableId="1093555200">
    <w:abstractNumId w:val="31"/>
  </w:num>
  <w:num w:numId="11" w16cid:durableId="230772724">
    <w:abstractNumId w:val="13"/>
  </w:num>
  <w:num w:numId="12" w16cid:durableId="1952856617">
    <w:abstractNumId w:val="27"/>
  </w:num>
  <w:num w:numId="13" w16cid:durableId="1509104524">
    <w:abstractNumId w:val="11"/>
  </w:num>
  <w:num w:numId="14" w16cid:durableId="117602562">
    <w:abstractNumId w:val="19"/>
  </w:num>
  <w:num w:numId="15" w16cid:durableId="151872112">
    <w:abstractNumId w:val="5"/>
  </w:num>
  <w:num w:numId="16" w16cid:durableId="510486023">
    <w:abstractNumId w:val="9"/>
  </w:num>
  <w:num w:numId="17" w16cid:durableId="1489322081">
    <w:abstractNumId w:val="10"/>
  </w:num>
  <w:num w:numId="18" w16cid:durableId="250090394">
    <w:abstractNumId w:val="3"/>
  </w:num>
  <w:num w:numId="19" w16cid:durableId="540871647">
    <w:abstractNumId w:val="30"/>
  </w:num>
  <w:num w:numId="20" w16cid:durableId="856432984">
    <w:abstractNumId w:val="23"/>
  </w:num>
  <w:num w:numId="21" w16cid:durableId="1655060660">
    <w:abstractNumId w:val="7"/>
  </w:num>
  <w:num w:numId="22" w16cid:durableId="275453082">
    <w:abstractNumId w:val="32"/>
  </w:num>
  <w:num w:numId="23" w16cid:durableId="392966319">
    <w:abstractNumId w:val="18"/>
  </w:num>
  <w:num w:numId="24" w16cid:durableId="1678118555">
    <w:abstractNumId w:val="17"/>
  </w:num>
  <w:num w:numId="25" w16cid:durableId="642085119">
    <w:abstractNumId w:val="0"/>
  </w:num>
  <w:num w:numId="26" w16cid:durableId="1068501040">
    <w:abstractNumId w:val="39"/>
  </w:num>
  <w:num w:numId="27" w16cid:durableId="56826952">
    <w:abstractNumId w:val="12"/>
  </w:num>
  <w:num w:numId="28" w16cid:durableId="2078244524">
    <w:abstractNumId w:val="29"/>
  </w:num>
  <w:num w:numId="29" w16cid:durableId="2145467228">
    <w:abstractNumId w:val="40"/>
  </w:num>
  <w:num w:numId="30" w16cid:durableId="810901472">
    <w:abstractNumId w:val="36"/>
  </w:num>
  <w:num w:numId="31" w16cid:durableId="1980845062">
    <w:abstractNumId w:val="26"/>
  </w:num>
  <w:num w:numId="32" w16cid:durableId="616645700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40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20"/>
  </w:num>
  <w:num w:numId="38" w16cid:durableId="667949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57755951">
    <w:abstractNumId w:val="38"/>
  </w:num>
  <w:num w:numId="40" w16cid:durableId="96216073">
    <w:abstractNumId w:val="16"/>
  </w:num>
  <w:num w:numId="41" w16cid:durableId="919411391">
    <w:abstractNumId w:val="8"/>
  </w:num>
  <w:num w:numId="42" w16cid:durableId="1857966087">
    <w:abstractNumId w:val="24"/>
  </w:num>
  <w:num w:numId="43" w16cid:durableId="11055368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122F2"/>
    <w:rsid w:val="00025606"/>
    <w:rsid w:val="0004117F"/>
    <w:rsid w:val="0004162A"/>
    <w:rsid w:val="000431CC"/>
    <w:rsid w:val="0004510A"/>
    <w:rsid w:val="0005197C"/>
    <w:rsid w:val="0007262D"/>
    <w:rsid w:val="000A2E86"/>
    <w:rsid w:val="000A4697"/>
    <w:rsid w:val="000C0C11"/>
    <w:rsid w:val="000E72C6"/>
    <w:rsid w:val="000F28CF"/>
    <w:rsid w:val="0012551B"/>
    <w:rsid w:val="00142D1C"/>
    <w:rsid w:val="00143845"/>
    <w:rsid w:val="001500FA"/>
    <w:rsid w:val="0015780D"/>
    <w:rsid w:val="001609C1"/>
    <w:rsid w:val="00187AD6"/>
    <w:rsid w:val="001D48F2"/>
    <w:rsid w:val="001D5F2F"/>
    <w:rsid w:val="001E1C78"/>
    <w:rsid w:val="00200C52"/>
    <w:rsid w:val="002034EB"/>
    <w:rsid w:val="00236AF5"/>
    <w:rsid w:val="00251F2B"/>
    <w:rsid w:val="0026453C"/>
    <w:rsid w:val="00265E49"/>
    <w:rsid w:val="00286736"/>
    <w:rsid w:val="002E40DF"/>
    <w:rsid w:val="00321732"/>
    <w:rsid w:val="00326BEB"/>
    <w:rsid w:val="003B3D3C"/>
    <w:rsid w:val="003C1A62"/>
    <w:rsid w:val="003D5524"/>
    <w:rsid w:val="003F33DE"/>
    <w:rsid w:val="004057BF"/>
    <w:rsid w:val="00423CF8"/>
    <w:rsid w:val="00433575"/>
    <w:rsid w:val="00482D9E"/>
    <w:rsid w:val="00493A65"/>
    <w:rsid w:val="004B7251"/>
    <w:rsid w:val="004B79FB"/>
    <w:rsid w:val="004C7B9E"/>
    <w:rsid w:val="004D16A7"/>
    <w:rsid w:val="004E4605"/>
    <w:rsid w:val="004F2FF1"/>
    <w:rsid w:val="00520EE1"/>
    <w:rsid w:val="005319C3"/>
    <w:rsid w:val="00545A95"/>
    <w:rsid w:val="0056056E"/>
    <w:rsid w:val="005607BC"/>
    <w:rsid w:val="005624C8"/>
    <w:rsid w:val="0056715F"/>
    <w:rsid w:val="005865DA"/>
    <w:rsid w:val="005876B0"/>
    <w:rsid w:val="0059318A"/>
    <w:rsid w:val="00595327"/>
    <w:rsid w:val="00623237"/>
    <w:rsid w:val="00624DC2"/>
    <w:rsid w:val="00627CA7"/>
    <w:rsid w:val="0064079D"/>
    <w:rsid w:val="006657B2"/>
    <w:rsid w:val="00677974"/>
    <w:rsid w:val="0069298E"/>
    <w:rsid w:val="006A10F9"/>
    <w:rsid w:val="006C4F7F"/>
    <w:rsid w:val="006D78EA"/>
    <w:rsid w:val="006E02B4"/>
    <w:rsid w:val="006F257B"/>
    <w:rsid w:val="006F3BF6"/>
    <w:rsid w:val="0070242B"/>
    <w:rsid w:val="00721EFF"/>
    <w:rsid w:val="00724D6F"/>
    <w:rsid w:val="00743CD3"/>
    <w:rsid w:val="00751A8E"/>
    <w:rsid w:val="00783B80"/>
    <w:rsid w:val="00790BB6"/>
    <w:rsid w:val="007971C3"/>
    <w:rsid w:val="007E0DA4"/>
    <w:rsid w:val="00803957"/>
    <w:rsid w:val="00845FBB"/>
    <w:rsid w:val="00847B6D"/>
    <w:rsid w:val="00863344"/>
    <w:rsid w:val="00871EF4"/>
    <w:rsid w:val="00872DB3"/>
    <w:rsid w:val="00892E40"/>
    <w:rsid w:val="008966BA"/>
    <w:rsid w:val="008B37CE"/>
    <w:rsid w:val="008C7A06"/>
    <w:rsid w:val="008D66E4"/>
    <w:rsid w:val="008F59E4"/>
    <w:rsid w:val="008F6C07"/>
    <w:rsid w:val="009A2068"/>
    <w:rsid w:val="009A2C59"/>
    <w:rsid w:val="009E31C2"/>
    <w:rsid w:val="009F3238"/>
    <w:rsid w:val="009F33E2"/>
    <w:rsid w:val="00A05F9E"/>
    <w:rsid w:val="00A203D7"/>
    <w:rsid w:val="00A236B2"/>
    <w:rsid w:val="00A52C1A"/>
    <w:rsid w:val="00A71C45"/>
    <w:rsid w:val="00A85E13"/>
    <w:rsid w:val="00B009FE"/>
    <w:rsid w:val="00B04A3C"/>
    <w:rsid w:val="00B27EFD"/>
    <w:rsid w:val="00B30CB3"/>
    <w:rsid w:val="00B36A25"/>
    <w:rsid w:val="00B60524"/>
    <w:rsid w:val="00B64443"/>
    <w:rsid w:val="00B731C7"/>
    <w:rsid w:val="00B82C83"/>
    <w:rsid w:val="00B903D2"/>
    <w:rsid w:val="00B96594"/>
    <w:rsid w:val="00BB7550"/>
    <w:rsid w:val="00BC2E33"/>
    <w:rsid w:val="00BF1FBB"/>
    <w:rsid w:val="00C07761"/>
    <w:rsid w:val="00C31531"/>
    <w:rsid w:val="00C32907"/>
    <w:rsid w:val="00C5170F"/>
    <w:rsid w:val="00C563BA"/>
    <w:rsid w:val="00CA34B2"/>
    <w:rsid w:val="00CD115D"/>
    <w:rsid w:val="00CE1FB6"/>
    <w:rsid w:val="00D23C66"/>
    <w:rsid w:val="00D51621"/>
    <w:rsid w:val="00D6125B"/>
    <w:rsid w:val="00D63458"/>
    <w:rsid w:val="00D93C57"/>
    <w:rsid w:val="00D94D55"/>
    <w:rsid w:val="00DA4E1F"/>
    <w:rsid w:val="00DB5313"/>
    <w:rsid w:val="00DC1FDC"/>
    <w:rsid w:val="00DD0FDC"/>
    <w:rsid w:val="00DD5D32"/>
    <w:rsid w:val="00DF2AAD"/>
    <w:rsid w:val="00E01101"/>
    <w:rsid w:val="00E07A36"/>
    <w:rsid w:val="00E2520D"/>
    <w:rsid w:val="00E33E44"/>
    <w:rsid w:val="00E5203F"/>
    <w:rsid w:val="00E73374"/>
    <w:rsid w:val="00E80A47"/>
    <w:rsid w:val="00E8236F"/>
    <w:rsid w:val="00E950B1"/>
    <w:rsid w:val="00EC0113"/>
    <w:rsid w:val="00EC2267"/>
    <w:rsid w:val="00EE4AA4"/>
    <w:rsid w:val="00EF1499"/>
    <w:rsid w:val="00F2317E"/>
    <w:rsid w:val="00F23A48"/>
    <w:rsid w:val="00F30378"/>
    <w:rsid w:val="00F3220B"/>
    <w:rsid w:val="00F34BE0"/>
    <w:rsid w:val="00F37A3C"/>
    <w:rsid w:val="00F44FFE"/>
    <w:rsid w:val="00F62D0D"/>
    <w:rsid w:val="00F65A39"/>
    <w:rsid w:val="00FA3383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46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4697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4864</Words>
  <Characters>29185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145</cp:revision>
  <dcterms:created xsi:type="dcterms:W3CDTF">2023-09-01T10:33:00Z</dcterms:created>
  <dcterms:modified xsi:type="dcterms:W3CDTF">2024-06-19T11:27:00Z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