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CEC1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01.07.2024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E4936B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9C4216E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ZP/2501/46/24</w:t>
      </w:r>
    </w:p>
    <w:p w14:paraId="74435FD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7C07DB7" w14:textId="6802D175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  <w:r w:rsidR="005F20F9">
        <w:rPr>
          <w:rFonts w:ascii="Arial" w:hAnsi="Arial" w:cs="Arial"/>
          <w:b/>
          <w:bCs/>
        </w:rPr>
        <w:t xml:space="preserve"> w pakiecie 4</w:t>
      </w:r>
    </w:p>
    <w:p w14:paraId="0EA3C1C1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B4CCEA6" w14:textId="1A81580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odzieży i obuwia roboczego dla personelu Szpitala</w:t>
      </w:r>
      <w:r w:rsidR="005F20F9">
        <w:rPr>
          <w:rFonts w:ascii="Arial" w:hAnsi="Arial" w:cs="Arial"/>
          <w:b/>
          <w:sz w:val="18"/>
          <w:szCs w:val="18"/>
        </w:rPr>
        <w:t>.</w:t>
      </w:r>
    </w:p>
    <w:p w14:paraId="0CA07F5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442CA16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DA5C6E8" w14:textId="77777777" w:rsidR="00AB2A24" w:rsidRDefault="00AB2A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B2A24" w14:paraId="7C8808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C6D40" w14:textId="77777777" w:rsidR="00AB2A24" w:rsidRDefault="003213F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Obuwie medyczne</w:t>
            </w:r>
          </w:p>
        </w:tc>
      </w:tr>
      <w:tr w:rsidR="00AB2A24" w14:paraId="41601C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00944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 BERETTA Dariusz Jażdżyk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796-008-17-74</w:t>
            </w:r>
          </w:p>
        </w:tc>
      </w:tr>
    </w:tbl>
    <w:p w14:paraId="46652E24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2A7F7D7" w14:textId="5EB95647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10.06.2024</w:t>
      </w:r>
      <w:r w:rsidR="005F20F9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5F20F9" w:rsidRPr="005F20F9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339FE41E" w14:textId="77777777" w:rsidR="00AB2A24" w:rsidRDefault="00AB2A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B2A24" w14:paraId="3150584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F1EE1" w14:textId="77777777" w:rsidR="00AB2A24" w:rsidRDefault="003213F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Obuwie medyczne</w:t>
            </w:r>
          </w:p>
        </w:tc>
      </w:tr>
      <w:tr w:rsidR="00AB2A24" w14:paraId="02BDCD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6B07E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JULEX &amp; SPÓŁKA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43-391 MAZAŃCOWICE 289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9371001607</w:t>
            </w:r>
          </w:p>
        </w:tc>
      </w:tr>
      <w:tr w:rsidR="00AB2A24" w14:paraId="0D05B2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C3CCF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MEDIBUT Zakład Produkcyjny s.c. Janusz Brudz Anna Krystosik-Brudz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7262523955</w:t>
            </w:r>
          </w:p>
        </w:tc>
      </w:tr>
      <w:tr w:rsidR="00AB2A24" w14:paraId="7C97FD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09B06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 BERETTA Dariusz Jażdżyk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796-008-17-74</w:t>
            </w:r>
          </w:p>
        </w:tc>
      </w:tr>
      <w:tr w:rsidR="00AB2A24" w14:paraId="4A3A12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A227D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F.H.P Świat Dziecka "PROMEDYK"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Kielecka 76 26-600 Radom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9482023256</w:t>
            </w:r>
          </w:p>
        </w:tc>
      </w:tr>
    </w:tbl>
    <w:p w14:paraId="3C701AD3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5B36E08" w14:textId="77777777" w:rsidR="004D1461" w:rsidRDefault="004D1461" w:rsidP="004D1461"/>
    <w:p w14:paraId="5F91031E" w14:textId="77777777" w:rsidR="004D1461" w:rsidRPr="004702DF" w:rsidRDefault="004D1461" w:rsidP="004D1461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4702DF">
        <w:rPr>
          <w:rFonts w:ascii="Arial" w:hAnsi="Arial" w:cs="Arial"/>
          <w:b/>
          <w:bCs/>
          <w:color w:val="FF0000"/>
          <w:sz w:val="16"/>
          <w:szCs w:val="16"/>
        </w:rPr>
        <w:t>Oferty odrzucone:</w:t>
      </w:r>
    </w:p>
    <w:p w14:paraId="59318A69" w14:textId="77777777" w:rsidR="004D1461" w:rsidRDefault="004D1461" w:rsidP="004D1461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2971"/>
        <w:gridCol w:w="6089"/>
      </w:tblGrid>
      <w:tr w:rsidR="004D1461" w14:paraId="3E569A7A" w14:textId="77777777" w:rsidTr="009D2B61">
        <w:trPr>
          <w:trHeight w:val="594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7C94A" w14:textId="77777777" w:rsidR="004D1461" w:rsidRDefault="004D1461" w:rsidP="009D2B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21258" w14:textId="77777777" w:rsidR="004D1461" w:rsidRPr="004702DF" w:rsidRDefault="004D1461" w:rsidP="009D2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2DF">
              <w:rPr>
                <w:rFonts w:ascii="Arial" w:hAnsi="Arial" w:cs="Arial"/>
                <w:sz w:val="18"/>
                <w:szCs w:val="18"/>
              </w:rPr>
              <w:t>Powód odrzucenia oferty</w:t>
            </w:r>
          </w:p>
        </w:tc>
      </w:tr>
      <w:tr w:rsidR="004D1461" w14:paraId="594E1250" w14:textId="77777777" w:rsidTr="009D2B6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1125D" w14:textId="77777777" w:rsidR="004D1461" w:rsidRDefault="004D1461" w:rsidP="009D2B6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JULEX &amp; SPÓŁKA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43-391 MAZAŃCOWICE 289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9371001607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A3DAB" w14:textId="77777777" w:rsidR="004D1461" w:rsidRDefault="004D1461" w:rsidP="009D2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E7CB8B0" w14:textId="77777777" w:rsidR="004D1461" w:rsidRDefault="004D1461" w:rsidP="009D2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Oferta odrzucona na podstawie art. 226 ust 1.pkt 5) PZP  tj. jej treść jest niezgodna z warunkami zamówienia;</w:t>
            </w:r>
          </w:p>
          <w:p w14:paraId="71C62388" w14:textId="77777777" w:rsidR="004D1461" w:rsidRPr="00B90A90" w:rsidRDefault="004D1461" w:rsidP="009D2B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Zamawiający określił w załączniku nr 2 do SWZ wymagania dotyczące rodzaju tworzywa z jakiego ma być wykonana wkładka w obuwiu tj. skóry. Według karty katalogowej oferowanego produktu wkładka wykonana jest z </w:t>
            </w:r>
            <w:r w:rsidRPr="00B90A90">
              <w:rPr>
                <w:rFonts w:ascii="Arial" w:hAnsi="Arial" w:cs="Arial"/>
                <w:sz w:val="16"/>
                <w:szCs w:val="16"/>
              </w:rPr>
              <w:t>tworzyw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90A90">
              <w:rPr>
                <w:rFonts w:ascii="Arial" w:hAnsi="Arial" w:cs="Arial"/>
                <w:sz w:val="16"/>
                <w:szCs w:val="16"/>
              </w:rPr>
              <w:t xml:space="preserve"> EVA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D1461" w14:paraId="4D02CF44" w14:textId="77777777" w:rsidTr="009D2B6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17549" w14:textId="77777777" w:rsidR="004D1461" w:rsidRDefault="004D1461" w:rsidP="009D2B6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MEDIBUT Zakład Produkcyjny s.c. Janusz Brudz Anna Krystosik-Brudz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7262523955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D2C6A" w14:textId="77777777" w:rsidR="004D1461" w:rsidRDefault="004D1461" w:rsidP="009D2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Oferta odrzucona na podstawie art. 226 ust 1.pkt 5) PZP  tj. jej treść jest niezgodna z warunkami zamówienia;</w:t>
            </w:r>
          </w:p>
          <w:p w14:paraId="09BDAF82" w14:textId="77777777" w:rsidR="004D1461" w:rsidRDefault="004D1461" w:rsidP="009D2B61">
            <w:r>
              <w:rPr>
                <w:rFonts w:ascii="Arial" w:hAnsi="Arial" w:cs="Arial"/>
                <w:sz w:val="16"/>
                <w:szCs w:val="16"/>
              </w:rPr>
              <w:t>Zamawiający określił w załączniku nr 2 do SWZ wymagania dotyczące rodzaju tworzywa z jakiego ma być wykonana wkładka w obuwiu tj. skóry. Według karty katalogowej oferowanego produktu wkładka wykonana jest z weluru i pianki memory.</w:t>
            </w:r>
          </w:p>
        </w:tc>
      </w:tr>
      <w:tr w:rsidR="004D1461" w14:paraId="3BC1E42E" w14:textId="77777777" w:rsidTr="009D2B6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630A7" w14:textId="77777777" w:rsidR="004D1461" w:rsidRDefault="004D1461" w:rsidP="009D2B6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F.H.P Świat Dziecka "PROMEDYK"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Kielecka 76 26-600 Radom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9482023256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56569" w14:textId="77777777" w:rsidR="004D1461" w:rsidRDefault="004D1461" w:rsidP="009D2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Oferta odrzucona na podstawie art. 226 ust 1.pkt 5) PZP  tj. jej treść jest niezgodna z warunkami zamówienia;</w:t>
            </w:r>
          </w:p>
          <w:p w14:paraId="6AE058F7" w14:textId="77777777" w:rsidR="004D1461" w:rsidRDefault="004D1461" w:rsidP="009D2B61">
            <w:r>
              <w:rPr>
                <w:rFonts w:ascii="Arial" w:hAnsi="Arial" w:cs="Arial"/>
                <w:sz w:val="16"/>
                <w:szCs w:val="16"/>
              </w:rPr>
              <w:t xml:space="preserve">Zamawiający określił w załączniku nr 2 do SWZ, że oferowane obuwie musi posiadać otwory wentylacyjne po bokach. Według karty katalogowej zaoferowane obuwie nie posiada takich otworów. </w:t>
            </w:r>
          </w:p>
        </w:tc>
      </w:tr>
    </w:tbl>
    <w:p w14:paraId="33C1F0A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620991A" w14:textId="77777777" w:rsidR="004D1461" w:rsidRDefault="004D146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61F6EA8" w14:textId="77777777" w:rsidR="004D1461" w:rsidRDefault="004D146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E89EDEE" w14:textId="77777777" w:rsidR="004D1461" w:rsidRDefault="004D146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2396AD7" w14:textId="4F1DD970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</w:t>
      </w:r>
      <w:r w:rsidR="003213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213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C7DF2E8" w14:textId="77777777" w:rsidR="00AB2A24" w:rsidRDefault="00AB2A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AB2A24" w14:paraId="369550F8" w14:textId="77777777" w:rsidTr="00C878B6">
        <w:tc>
          <w:tcPr>
            <w:tcW w:w="90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C9036" w14:textId="77777777" w:rsidR="00AB2A24" w:rsidRDefault="003213F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P4- Obuwie medyczne</w:t>
            </w:r>
          </w:p>
        </w:tc>
      </w:tr>
      <w:tr w:rsidR="00AB2A24" w14:paraId="1C5EC4DC" w14:textId="77777777" w:rsidTr="00C878B6">
        <w:tc>
          <w:tcPr>
            <w:tcW w:w="3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FFC68" w14:textId="77777777" w:rsidR="00AB2A24" w:rsidRDefault="003213F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92F21B" w14:textId="77777777" w:rsidR="00AB2A24" w:rsidRDefault="003213F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B2A24" w14:paraId="6AAA696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2F799" w14:textId="77777777" w:rsidR="00AB2A24" w:rsidRDefault="00AB2A2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193F4" w14:textId="77777777" w:rsidR="00AB2A24" w:rsidRDefault="003213F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5DCB9" w14:textId="77777777" w:rsidR="00AB2A24" w:rsidRDefault="003213F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dostawy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159F6" w14:textId="77777777" w:rsidR="00AB2A24" w:rsidRDefault="003213F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jakość odzieży i obuwia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4E10C" w14:textId="77777777" w:rsidR="00AB2A24" w:rsidRDefault="003213F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B2A24" w14:paraId="709BF8A6" w14:textId="77777777" w:rsidTr="00C878B6"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139B0" w14:textId="77777777" w:rsidR="00AB2A24" w:rsidRDefault="003213F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 BERETTA Dariusz Jażdżyk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796-008-17-74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F12D2" w14:textId="5044029D" w:rsidR="00AB2A24" w:rsidRDefault="00C878B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1BBC3" w14:textId="33D68DB1" w:rsidR="00AB2A24" w:rsidRDefault="00C878B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CE788" w14:textId="2E031BC9" w:rsidR="00AB2A24" w:rsidRDefault="00C878B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B0F04" w14:textId="0A8D8931" w:rsidR="00AB2A24" w:rsidRDefault="00C878B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9B1F7B2" w14:textId="77777777" w:rsidR="00AB2A24" w:rsidRDefault="00AB2A24"/>
    <w:p w14:paraId="5F154592" w14:textId="77777777" w:rsidR="004702DF" w:rsidRDefault="004702DF" w:rsidP="004702DF">
      <w:pPr>
        <w:rPr>
          <w:rFonts w:ascii="Arial" w:hAnsi="Arial" w:cs="Arial"/>
          <w:color w:val="FF0000"/>
          <w:sz w:val="16"/>
          <w:szCs w:val="16"/>
        </w:rPr>
      </w:pPr>
    </w:p>
    <w:p w14:paraId="7905DAA0" w14:textId="77777777" w:rsidR="004702DF" w:rsidRDefault="004702DF" w:rsidP="004702DF">
      <w:pPr>
        <w:rPr>
          <w:rFonts w:ascii="Arial" w:hAnsi="Arial" w:cs="Arial"/>
          <w:color w:val="FF0000"/>
          <w:sz w:val="16"/>
          <w:szCs w:val="16"/>
        </w:rPr>
      </w:pPr>
    </w:p>
    <w:p w14:paraId="3B786E16" w14:textId="41ED9991" w:rsidR="000008D6" w:rsidRDefault="00C62CDE" w:rsidP="005B2EC9">
      <w:r>
        <w:drawing>
          <wp:inline distT="0" distB="0" distL="0" distR="0" wp14:anchorId="532920D3" wp14:editId="6BDD0DA0">
            <wp:extent cx="3674110" cy="1939925"/>
            <wp:effectExtent l="0" t="0" r="2540" b="3175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16BD" w14:textId="77777777" w:rsidR="005B2EC9" w:rsidRDefault="005B2EC9" w:rsidP="005B2EC9"/>
    <w:p w14:paraId="018914D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99225B"/>
    <w:multiLevelType w:val="hybridMultilevel"/>
    <w:tmpl w:val="6F4C43DA"/>
    <w:lvl w:ilvl="0" w:tplc="75742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977894"/>
    <w:multiLevelType w:val="hybridMultilevel"/>
    <w:tmpl w:val="42065C4E"/>
    <w:lvl w:ilvl="0" w:tplc="64413677">
      <w:start w:val="1"/>
      <w:numFmt w:val="decimal"/>
      <w:lvlText w:val="%1."/>
      <w:lvlJc w:val="left"/>
      <w:pPr>
        <w:ind w:left="720" w:hanging="360"/>
      </w:pPr>
    </w:lvl>
    <w:lvl w:ilvl="1" w:tplc="64413677" w:tentative="1">
      <w:start w:val="1"/>
      <w:numFmt w:val="lowerLetter"/>
      <w:lvlText w:val="%2."/>
      <w:lvlJc w:val="left"/>
      <w:pPr>
        <w:ind w:left="1440" w:hanging="360"/>
      </w:pPr>
    </w:lvl>
    <w:lvl w:ilvl="2" w:tplc="64413677" w:tentative="1">
      <w:start w:val="1"/>
      <w:numFmt w:val="lowerRoman"/>
      <w:lvlText w:val="%3."/>
      <w:lvlJc w:val="right"/>
      <w:pPr>
        <w:ind w:left="2160" w:hanging="180"/>
      </w:pPr>
    </w:lvl>
    <w:lvl w:ilvl="3" w:tplc="64413677" w:tentative="1">
      <w:start w:val="1"/>
      <w:numFmt w:val="decimal"/>
      <w:lvlText w:val="%4."/>
      <w:lvlJc w:val="left"/>
      <w:pPr>
        <w:ind w:left="2880" w:hanging="360"/>
      </w:pPr>
    </w:lvl>
    <w:lvl w:ilvl="4" w:tplc="64413677" w:tentative="1">
      <w:start w:val="1"/>
      <w:numFmt w:val="lowerLetter"/>
      <w:lvlText w:val="%5."/>
      <w:lvlJc w:val="left"/>
      <w:pPr>
        <w:ind w:left="3600" w:hanging="360"/>
      </w:pPr>
    </w:lvl>
    <w:lvl w:ilvl="5" w:tplc="64413677" w:tentative="1">
      <w:start w:val="1"/>
      <w:numFmt w:val="lowerRoman"/>
      <w:lvlText w:val="%6."/>
      <w:lvlJc w:val="right"/>
      <w:pPr>
        <w:ind w:left="4320" w:hanging="180"/>
      </w:pPr>
    </w:lvl>
    <w:lvl w:ilvl="6" w:tplc="64413677" w:tentative="1">
      <w:start w:val="1"/>
      <w:numFmt w:val="decimal"/>
      <w:lvlText w:val="%7."/>
      <w:lvlJc w:val="left"/>
      <w:pPr>
        <w:ind w:left="5040" w:hanging="360"/>
      </w:pPr>
    </w:lvl>
    <w:lvl w:ilvl="7" w:tplc="64413677" w:tentative="1">
      <w:start w:val="1"/>
      <w:numFmt w:val="lowerLetter"/>
      <w:lvlText w:val="%8."/>
      <w:lvlJc w:val="left"/>
      <w:pPr>
        <w:ind w:left="5760" w:hanging="360"/>
      </w:pPr>
    </w:lvl>
    <w:lvl w:ilvl="8" w:tplc="6441367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338197215">
    <w:abstractNumId w:val="3"/>
  </w:num>
  <w:num w:numId="11" w16cid:durableId="399015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1126"/>
    <w:rsid w:val="0018632C"/>
    <w:rsid w:val="001B4095"/>
    <w:rsid w:val="00205C33"/>
    <w:rsid w:val="00212A59"/>
    <w:rsid w:val="003213F6"/>
    <w:rsid w:val="003505ED"/>
    <w:rsid w:val="00357D9C"/>
    <w:rsid w:val="004702DF"/>
    <w:rsid w:val="00481BBA"/>
    <w:rsid w:val="004D1461"/>
    <w:rsid w:val="00523E13"/>
    <w:rsid w:val="00555AD3"/>
    <w:rsid w:val="00564D01"/>
    <w:rsid w:val="005A23C2"/>
    <w:rsid w:val="005B26A1"/>
    <w:rsid w:val="005B2EC9"/>
    <w:rsid w:val="005C3376"/>
    <w:rsid w:val="005F20F9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B2A24"/>
    <w:rsid w:val="00AE5CE9"/>
    <w:rsid w:val="00B3408F"/>
    <w:rsid w:val="00B90A90"/>
    <w:rsid w:val="00BB18B8"/>
    <w:rsid w:val="00C62CDE"/>
    <w:rsid w:val="00C878B6"/>
    <w:rsid w:val="00E376F5"/>
    <w:rsid w:val="00E853EF"/>
    <w:rsid w:val="00F1400B"/>
    <w:rsid w:val="00F169FE"/>
    <w:rsid w:val="00F50141"/>
    <w:rsid w:val="00F53F87"/>
    <w:rsid w:val="00F87ED9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8910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15</cp:revision>
  <cp:lastPrinted>2016-10-06T11:11:00Z</cp:lastPrinted>
  <dcterms:created xsi:type="dcterms:W3CDTF">2023-11-14T09:12:00Z</dcterms:created>
  <dcterms:modified xsi:type="dcterms:W3CDTF">2024-07-02T06:50:00Z</dcterms:modified>
</cp:coreProperties>
</file>