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C2CA1" w14:textId="6E91E686" w:rsidR="00A338AF" w:rsidRDefault="00A338AF" w:rsidP="005B3D04">
      <w:pPr>
        <w:keepNext/>
        <w:suppressAutoHyphens w:val="0"/>
        <w:outlineLvl w:val="1"/>
        <w:rPr>
          <w:noProof/>
          <w:lang w:eastAsia="pl-PL" w:bidi="hi-IN"/>
        </w:rPr>
      </w:pPr>
      <w:bookmarkStart w:id="0" w:name="_Toc35240015"/>
      <w:r w:rsidRPr="00D10C6B">
        <w:rPr>
          <w:noProof/>
        </w:rPr>
        <w:drawing>
          <wp:inline distT="0" distB="0" distL="0" distR="0" wp14:anchorId="6409D7DA" wp14:editId="50127150">
            <wp:extent cx="5755640" cy="706755"/>
            <wp:effectExtent l="0" t="0" r="0" b="0"/>
            <wp:docPr id="21046248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5640" cy="706755"/>
                    </a:xfrm>
                    <a:prstGeom prst="rect">
                      <a:avLst/>
                    </a:prstGeom>
                    <a:noFill/>
                    <a:ln>
                      <a:noFill/>
                    </a:ln>
                  </pic:spPr>
                </pic:pic>
              </a:graphicData>
            </a:graphic>
          </wp:inline>
        </w:drawing>
      </w:r>
    </w:p>
    <w:p w14:paraId="74B16BE4" w14:textId="77777777" w:rsidR="00A338AF" w:rsidRDefault="00A338AF" w:rsidP="005B3D04">
      <w:pPr>
        <w:keepNext/>
        <w:suppressAutoHyphens w:val="0"/>
        <w:outlineLvl w:val="1"/>
        <w:rPr>
          <w:noProof/>
          <w:lang w:eastAsia="pl-PL" w:bidi="hi-IN"/>
        </w:rPr>
      </w:pPr>
    </w:p>
    <w:p w14:paraId="6B3ACE19" w14:textId="77777777" w:rsidR="00A338AF" w:rsidRDefault="00A338AF" w:rsidP="005B3D04">
      <w:pPr>
        <w:keepNext/>
        <w:suppressAutoHyphens w:val="0"/>
        <w:outlineLvl w:val="1"/>
        <w:rPr>
          <w:noProof/>
          <w:lang w:eastAsia="pl-PL" w:bidi="hi-IN"/>
        </w:rPr>
      </w:pPr>
    </w:p>
    <w:p w14:paraId="1D8869EC" w14:textId="558505C2" w:rsidR="00E92145" w:rsidRPr="00E92145" w:rsidRDefault="00E92145" w:rsidP="005B3D04">
      <w:pPr>
        <w:keepNext/>
        <w:suppressAutoHyphens w:val="0"/>
        <w:outlineLvl w:val="1"/>
        <w:rPr>
          <w:rFonts w:ascii="Arial" w:hAnsi="Arial" w:cs="Arial"/>
          <w:i/>
          <w:sz w:val="18"/>
          <w:szCs w:val="18"/>
          <w:lang w:eastAsia="pl-PL"/>
        </w:rPr>
      </w:pPr>
      <w:r w:rsidRPr="00E92145">
        <w:rPr>
          <w:rFonts w:ascii="Arial" w:hAnsi="Arial" w:cs="Arial"/>
          <w:i/>
          <w:sz w:val="18"/>
          <w:szCs w:val="18"/>
          <w:lang w:eastAsia="pl-PL"/>
        </w:rPr>
        <w:t>Załącznik nr 3 – projekt umowy dostawy</w:t>
      </w:r>
      <w:bookmarkEnd w:id="0"/>
      <w:r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29E1569F"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562BB4">
        <w:rPr>
          <w:rFonts w:ascii="Arial" w:hAnsi="Arial" w:cs="Arial"/>
          <w:b/>
          <w:sz w:val="18"/>
          <w:szCs w:val="18"/>
          <w:lang w:eastAsia="pl-PL"/>
        </w:rPr>
        <w:t>4</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73478C05"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w:t>
      </w:r>
      <w:r w:rsidR="00511046">
        <w:rPr>
          <w:rFonts w:ascii="Arial" w:hAnsi="Arial" w:cs="Arial"/>
          <w:sz w:val="18"/>
          <w:szCs w:val="18"/>
          <w:lang w:eastAsia="pl-PL"/>
        </w:rPr>
        <w:t xml:space="preserve">p.o. </w:t>
      </w:r>
      <w:r w:rsidRPr="00DE062E">
        <w:rPr>
          <w:rFonts w:ascii="Arial" w:hAnsi="Arial" w:cs="Arial"/>
          <w:sz w:val="18"/>
          <w:szCs w:val="18"/>
          <w:lang w:eastAsia="pl-PL"/>
        </w:rPr>
        <w:t>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zwaną/ym dalej „Wykonawcą" reprezentowaną/ym przez:</w:t>
      </w:r>
    </w:p>
    <w:p w14:paraId="24FEF63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6437E8CD" w14:textId="77777777" w:rsidR="00E92145" w:rsidRPr="00DE062E" w:rsidRDefault="00E92145" w:rsidP="005B3D04">
      <w:pPr>
        <w:suppressAutoHyphens w:val="0"/>
        <w:jc w:val="both"/>
        <w:rPr>
          <w:rFonts w:ascii="Arial" w:hAnsi="Arial" w:cs="Arial"/>
          <w:sz w:val="18"/>
          <w:szCs w:val="18"/>
          <w:lang w:eastAsia="pl-PL"/>
        </w:rPr>
      </w:pPr>
    </w:p>
    <w:p w14:paraId="767FCE4A" w14:textId="452FF35C" w:rsidR="00723363" w:rsidRDefault="00723363" w:rsidP="005B3D04">
      <w:pPr>
        <w:widowControl w:val="0"/>
        <w:jc w:val="both"/>
        <w:rPr>
          <w:rFonts w:ascii="Arial" w:hAnsi="Arial" w:cs="Arial"/>
          <w:snapToGrid w:val="0"/>
          <w:sz w:val="18"/>
          <w:szCs w:val="18"/>
          <w:lang w:eastAsia="pl-PL"/>
        </w:rPr>
      </w:pPr>
      <w:r>
        <w:rPr>
          <w:rFonts w:ascii="Arial" w:hAnsi="Arial" w:cs="Arial"/>
          <w:snapToGrid w:val="0"/>
          <w:sz w:val="18"/>
          <w:szCs w:val="18"/>
          <w:lang w:eastAsia="pl-PL"/>
        </w:rPr>
        <w:t xml:space="preserve">W wyniku postępowania o udzielenie zamówienia publicznego – znak sprawy </w:t>
      </w:r>
      <w:r>
        <w:rPr>
          <w:rFonts w:ascii="Arial" w:hAnsi="Arial" w:cs="Arial"/>
          <w:b/>
          <w:bCs/>
          <w:snapToGrid w:val="0"/>
          <w:sz w:val="18"/>
          <w:szCs w:val="18"/>
          <w:lang w:eastAsia="pl-PL"/>
        </w:rPr>
        <w:t>ZP/2501/</w:t>
      </w:r>
      <w:r w:rsidR="00562BB4">
        <w:rPr>
          <w:rFonts w:ascii="Arial" w:hAnsi="Arial" w:cs="Arial"/>
          <w:b/>
          <w:bCs/>
          <w:snapToGrid w:val="0"/>
          <w:sz w:val="18"/>
          <w:szCs w:val="18"/>
          <w:lang w:eastAsia="pl-PL"/>
        </w:rPr>
        <w:t>73</w:t>
      </w:r>
      <w:r>
        <w:rPr>
          <w:rFonts w:ascii="Arial" w:hAnsi="Arial" w:cs="Arial"/>
          <w:b/>
          <w:bCs/>
          <w:snapToGrid w:val="0"/>
          <w:sz w:val="18"/>
          <w:szCs w:val="18"/>
          <w:lang w:eastAsia="pl-PL"/>
        </w:rPr>
        <w:t>/2</w:t>
      </w:r>
      <w:r w:rsidR="00510EF9">
        <w:rPr>
          <w:rFonts w:ascii="Arial" w:hAnsi="Arial" w:cs="Arial"/>
          <w:b/>
          <w:bCs/>
          <w:snapToGrid w:val="0"/>
          <w:sz w:val="18"/>
          <w:szCs w:val="18"/>
          <w:lang w:eastAsia="pl-PL"/>
        </w:rPr>
        <w:t>4</w:t>
      </w:r>
      <w:r>
        <w:rPr>
          <w:rFonts w:ascii="Arial" w:hAnsi="Arial" w:cs="Arial"/>
          <w:snapToGrid w:val="0"/>
          <w:sz w:val="18"/>
          <w:szCs w:val="18"/>
          <w:lang w:eastAsia="pl-PL"/>
        </w:rPr>
        <w:t>, prowadzonego w trybie podstawowym bez negocjacji na podstawie ustawy Prawo zamówień publicznych z dnia 11 września 2019 r., zwanej dalej Pzp, (t.j. Dz. U. z 2023 r. poz. 1605 ) Strony zawierają Umowę o następującej treści:</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1"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510EF9">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24C1CEB1" w:rsidR="00E92145" w:rsidRPr="00E92145" w:rsidRDefault="00E92145" w:rsidP="00510EF9">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dostaw</w:t>
      </w:r>
      <w:r w:rsidR="00510EF9">
        <w:rPr>
          <w:rFonts w:ascii="Arial" w:hAnsi="Arial" w:cs="Arial"/>
          <w:b/>
          <w:i/>
          <w:sz w:val="18"/>
          <w:szCs w:val="18"/>
          <w:lang w:eastAsia="pl-PL"/>
        </w:rPr>
        <w:t xml:space="preserve">a </w:t>
      </w:r>
      <w:r w:rsidR="00562BB4" w:rsidRPr="00562BB4">
        <w:rPr>
          <w:rFonts w:ascii="Arial" w:hAnsi="Arial" w:cs="Arial"/>
          <w:b/>
          <w:i/>
          <w:sz w:val="18"/>
          <w:szCs w:val="18"/>
          <w:lang w:eastAsia="pl-PL"/>
        </w:rPr>
        <w:t xml:space="preserve"> leku- Okrelizumab</w:t>
      </w:r>
      <w:r w:rsidR="00562BB4">
        <w:rPr>
          <w:rFonts w:ascii="Arial" w:hAnsi="Arial" w:cs="Arial"/>
          <w:b/>
          <w:i/>
          <w:sz w:val="18"/>
          <w:szCs w:val="18"/>
          <w:lang w:eastAsia="pl-PL"/>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59674919" w:rsidR="00E92145" w:rsidRPr="00E92145" w:rsidRDefault="00E92145" w:rsidP="00510EF9">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F56305">
        <w:rPr>
          <w:rFonts w:ascii="Arial" w:hAnsi="Arial" w:cs="Arial"/>
          <w:color w:val="000000"/>
          <w:sz w:val="18"/>
          <w:szCs w:val="18"/>
          <w:lang w:eastAsia="pl-PL"/>
        </w:rPr>
        <w:t>73</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510EF9">
        <w:rPr>
          <w:rFonts w:ascii="Arial" w:hAnsi="Arial" w:cs="Arial"/>
          <w:color w:val="000000"/>
          <w:sz w:val="18"/>
          <w:szCs w:val="18"/>
          <w:lang w:eastAsia="pl-PL"/>
        </w:rPr>
        <w:t>4</w:t>
      </w:r>
      <w:r w:rsidRPr="00E92145">
        <w:rPr>
          <w:rFonts w:ascii="Arial" w:hAnsi="Arial" w:cs="Arial"/>
          <w:color w:val="000000"/>
          <w:sz w:val="18"/>
          <w:szCs w:val="18"/>
          <w:lang w:eastAsia="pl-PL"/>
        </w:rPr>
        <w:t>) oraz treści Umowy.</w:t>
      </w:r>
    </w:p>
    <w:p w14:paraId="44429B2F" w14:textId="522F6705" w:rsidR="00E92145" w:rsidRPr="00E92145" w:rsidRDefault="00E92145" w:rsidP="00510EF9">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510EF9">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510EF9">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510EF9">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510EF9">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510EF9">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lastRenderedPageBreak/>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510EF9">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510EF9">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1"/>
    <w:p w14:paraId="60D3A935" w14:textId="7AA4824A" w:rsidR="008800F4" w:rsidRPr="004F730A" w:rsidRDefault="008800F4" w:rsidP="00510EF9">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2774A243" w:rsidR="00E92145" w:rsidRPr="00DE062E" w:rsidRDefault="00E92145" w:rsidP="00510EF9">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A448C2">
        <w:rPr>
          <w:rFonts w:ascii="Arial" w:hAnsi="Arial" w:cs="Arial"/>
          <w:b/>
          <w:sz w:val="18"/>
          <w:szCs w:val="18"/>
        </w:rPr>
        <w:t>12</w:t>
      </w:r>
      <w:r w:rsidRPr="00DE062E">
        <w:rPr>
          <w:rFonts w:ascii="Arial" w:hAnsi="Arial" w:cs="Arial"/>
          <w:b/>
          <w:sz w:val="18"/>
          <w:szCs w:val="18"/>
        </w:rPr>
        <w:t xml:space="preserve"> miesięcy od daty </w:t>
      </w:r>
      <w:r w:rsidR="006710B7">
        <w:rPr>
          <w:rFonts w:ascii="Arial" w:hAnsi="Arial" w:cs="Arial"/>
          <w:b/>
          <w:sz w:val="18"/>
          <w:szCs w:val="18"/>
        </w:rPr>
        <w:t>jej zawarcia.</w:t>
      </w:r>
      <w:r w:rsidRPr="00DE062E">
        <w:rPr>
          <w:rFonts w:ascii="Arial" w:hAnsi="Arial" w:cs="Arial"/>
          <w:b/>
          <w:sz w:val="18"/>
          <w:szCs w:val="18"/>
        </w:rPr>
        <w:t>.</w:t>
      </w:r>
    </w:p>
    <w:p w14:paraId="5F4069CD" w14:textId="152D65CD" w:rsidR="00E92145" w:rsidRPr="00921F96" w:rsidRDefault="00E92145" w:rsidP="00510EF9">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F56305" w:rsidP="005B3D04">
            <w:pPr>
              <w:suppressAutoHyphens w:val="0"/>
              <w:contextualSpacing/>
              <w:jc w:val="both"/>
              <w:rPr>
                <w:rFonts w:ascii="Arial" w:eastAsia="Calibri" w:hAnsi="Arial" w:cs="Arial"/>
                <w:b/>
                <w:bCs/>
                <w:sz w:val="18"/>
                <w:szCs w:val="18"/>
                <w:lang w:eastAsia="en-US"/>
              </w:rPr>
            </w:pPr>
            <w:hyperlink r:id="rId7"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00A57636" w:rsidRPr="00C85470">
              <w:rPr>
                <w:rFonts w:ascii="Arial" w:eastAsia="Calibri" w:hAnsi="Arial" w:cs="Arial"/>
                <w:sz w:val="18"/>
                <w:szCs w:val="18"/>
                <w:lang w:eastAsia="en-US"/>
              </w:rPr>
              <w:t xml:space="preserve"> </w:t>
            </w:r>
          </w:p>
        </w:tc>
      </w:tr>
    </w:tbl>
    <w:p w14:paraId="0339A09C" w14:textId="67A80DB6" w:rsidR="000A32CC"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510EF9">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510EF9">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510EF9">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510EF9">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w:t>
      </w:r>
      <w:r w:rsidRPr="00C85470">
        <w:rPr>
          <w:rFonts w:ascii="Arial" w:eastAsia="Calibri" w:hAnsi="Arial" w:cs="Arial"/>
          <w:sz w:val="18"/>
          <w:szCs w:val="18"/>
          <w:lang w:eastAsia="en-US"/>
        </w:rPr>
        <w:lastRenderedPageBreak/>
        <w:t xml:space="preserve">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510EF9">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510EF9">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510EF9">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510EF9">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510EF9">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510EF9">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510EF9">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2"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510EF9">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510EF9">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510EF9">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510EF9">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510EF9">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510EF9">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510EF9">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510EF9">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510EF9">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2"/>
    <w:p w14:paraId="76A91F48" w14:textId="2AF8FF8E" w:rsidR="001331B2" w:rsidRPr="001331B2" w:rsidRDefault="001331B2" w:rsidP="00510EF9">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510EF9">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510EF9">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510EF9">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przeliczenia wszystkich cen jednostkowych przy zastosowaniu wnioskowanych wskaźników zmiany cen i wyliczenie wnioskowanej sumy zmiany cen – wartości zamówienia pozostałej do realizacji w oparciu o wnioskowaną zmianę,</w:t>
      </w:r>
    </w:p>
    <w:p w14:paraId="77C723E0" w14:textId="77777777" w:rsidR="001331B2" w:rsidRPr="001331B2" w:rsidRDefault="001331B2" w:rsidP="00510EF9">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 poprzez załączenie dowodów na to, że wyliczona do wniosku wartość materiałów i kosztów nie jest mniejsza niż przyjęty wskaźnik zmiany cen.</w:t>
      </w:r>
    </w:p>
    <w:p w14:paraId="2DB835EC"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510EF9">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510EF9">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5BFE6DDE"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510EF9">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510EF9">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510EF9">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510EF9">
      <w:pPr>
        <w:widowControl w:val="0"/>
        <w:numPr>
          <w:ilvl w:val="0"/>
          <w:numId w:val="18"/>
        </w:numPr>
        <w:suppressAutoHyphens w:val="0"/>
        <w:adjustRightInd w:val="0"/>
        <w:ind w:left="360"/>
        <w:jc w:val="both"/>
        <w:rPr>
          <w:rFonts w:ascii="Arial" w:hAnsi="Arial" w:cs="Arial"/>
          <w:sz w:val="18"/>
          <w:szCs w:val="18"/>
          <w:lang w:eastAsia="pl-PL"/>
        </w:rPr>
      </w:pPr>
      <w:bookmarkStart w:id="3"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r w:rsidRPr="00A94114">
        <w:rPr>
          <w:rFonts w:ascii="Arial" w:hAnsi="Arial" w:cs="Arial"/>
          <w:b/>
          <w:sz w:val="18"/>
          <w:szCs w:val="18"/>
          <w:lang w:eastAsia="pl-PL"/>
        </w:rPr>
        <w:t>pzp.</w:t>
      </w:r>
    </w:p>
    <w:p w14:paraId="28B51FED" w14:textId="4C3272D4" w:rsidR="00A94114" w:rsidRPr="00A94114" w:rsidRDefault="00A94114" w:rsidP="00510EF9">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510EF9">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510EF9">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2E9C6BD5"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Cena jednostkowa produktu równoważnego nie może być wyższa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BC3893E" w14:textId="3FB4BE8A"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3"/>
    <w:p w14:paraId="08B5B313" w14:textId="77777777"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4"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4"/>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pzp.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510EF9">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510EF9">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pzp]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y a także nie ma na celu uniknięcia stosowania przepisów ustawy pzp – w takim przypadku dotychczasowy lub nowy Wykonawca przedstawiają Zamawiającemu dowody potwierdzające brak podstaw  wykluczenia;</w:t>
      </w:r>
    </w:p>
    <w:p w14:paraId="23422630" w14:textId="5BF5E5CD"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510EF9">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510EF9">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510EF9">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510EF9">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510EF9">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510EF9">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510EF9">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510EF9">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510EF9">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późn.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510EF9">
      <w:pPr>
        <w:widowControl w:val="0"/>
        <w:numPr>
          <w:ilvl w:val="0"/>
          <w:numId w:val="15"/>
        </w:numPr>
        <w:jc w:val="both"/>
        <w:rPr>
          <w:rFonts w:ascii="Arial" w:hAnsi="Arial" w:cs="Arial"/>
          <w:sz w:val="18"/>
          <w:szCs w:val="18"/>
        </w:rPr>
      </w:pPr>
      <w:r w:rsidRPr="00A61E7B">
        <w:rPr>
          <w:rFonts w:ascii="Arial" w:hAnsi="Arial" w:cs="Arial"/>
          <w:sz w:val="18"/>
          <w:szCs w:val="18"/>
        </w:rPr>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510EF9">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510EF9">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510EF9">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510EF9">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510EF9">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510EF9">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510EF9">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510EF9">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510EF9">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510EF9">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przez Wykonawcę warunków umowy, z jednoczesnym uprawnieniem  żądania zapłaty kary umownej, w każdym z następujących  przypadków:</w:t>
      </w:r>
    </w:p>
    <w:p w14:paraId="6783DD53" w14:textId="7777777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3326AF34" w14:textId="455A328C" w:rsidR="0044162B" w:rsidRPr="00A61487" w:rsidRDefault="0044162B" w:rsidP="00510EF9">
      <w:pPr>
        <w:widowControl w:val="0"/>
        <w:numPr>
          <w:ilvl w:val="0"/>
          <w:numId w:val="9"/>
        </w:numPr>
        <w:tabs>
          <w:tab w:val="left" w:pos="426"/>
        </w:tabs>
        <w:suppressAutoHyphens w:val="0"/>
        <w:ind w:left="284" w:right="-134" w:hanging="284"/>
        <w:rPr>
          <w:rFonts w:ascii="Arial" w:hAnsi="Arial" w:cs="Arial"/>
          <w:sz w:val="18"/>
          <w:szCs w:val="18"/>
        </w:rPr>
      </w:pPr>
      <w:r w:rsidRPr="00A61487">
        <w:rPr>
          <w:rFonts w:ascii="Arial" w:hAnsi="Arial" w:cs="Arial"/>
          <w:sz w:val="18"/>
          <w:szCs w:val="18"/>
        </w:rPr>
        <w:t>Datą zawarcia Umowy jest data złożenia oświadczenia woli o jej zawarciu przez ostatnią ze Stron.</w:t>
      </w:r>
    </w:p>
    <w:p w14:paraId="6E1C35EE" w14:textId="37749B17" w:rsidR="0044162B" w:rsidRPr="00A61487" w:rsidRDefault="0044162B" w:rsidP="00510EF9">
      <w:pPr>
        <w:widowControl w:val="0"/>
        <w:numPr>
          <w:ilvl w:val="0"/>
          <w:numId w:val="9"/>
        </w:numPr>
        <w:tabs>
          <w:tab w:val="left" w:pos="426"/>
        </w:tabs>
        <w:suppressAutoHyphens w:val="0"/>
        <w:ind w:left="284" w:right="-134" w:hanging="284"/>
        <w:rPr>
          <w:rFonts w:ascii="Arial" w:hAnsi="Arial" w:cs="Arial"/>
          <w:sz w:val="18"/>
          <w:szCs w:val="18"/>
        </w:rPr>
      </w:pPr>
      <w:r w:rsidRPr="00A61487">
        <w:rPr>
          <w:rFonts w:ascii="Arial" w:hAnsi="Arial" w:cs="Arial"/>
          <w:sz w:val="18"/>
          <w:szCs w:val="18"/>
        </w:rPr>
        <w:t>Umowa została sporządzona w postaci elektronicznej i podpisana przez każdą ze Stron kwalifikowanym podpisem elektronicznym</w:t>
      </w:r>
      <w:r w:rsidR="009E25A0">
        <w:rPr>
          <w:rFonts w:ascii="Arial" w:hAnsi="Arial" w:cs="Arial"/>
          <w:sz w:val="18"/>
          <w:szCs w:val="18"/>
        </w:rPr>
        <w:t>.</w:t>
      </w:r>
    </w:p>
    <w:p w14:paraId="6C43A520" w14:textId="03491071" w:rsidR="0044162B" w:rsidRPr="003F4BBB" w:rsidRDefault="0044162B" w:rsidP="00510EF9">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(t.j.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póź.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510EF9">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510EF9">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510EF9">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2A63F548" w14:textId="77777777" w:rsidR="00802588" w:rsidRDefault="00802588" w:rsidP="005B3D04">
      <w:pPr>
        <w:widowControl w:val="0"/>
        <w:jc w:val="both"/>
        <w:rPr>
          <w:rFonts w:ascii="Arial" w:hAnsi="Arial" w:cs="Arial"/>
          <w:b/>
          <w:sz w:val="18"/>
          <w:szCs w:val="18"/>
        </w:rPr>
      </w:pPr>
    </w:p>
    <w:p w14:paraId="4F5595FD" w14:textId="77777777" w:rsidR="00802588" w:rsidRDefault="00802588" w:rsidP="005B3D04">
      <w:pPr>
        <w:widowControl w:val="0"/>
        <w:jc w:val="both"/>
        <w:rPr>
          <w:rFonts w:ascii="Arial" w:hAnsi="Arial" w:cs="Arial"/>
          <w:b/>
          <w:sz w:val="18"/>
          <w:szCs w:val="18"/>
        </w:rPr>
      </w:pPr>
    </w:p>
    <w:p w14:paraId="2929F226"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1C42239F" w14:textId="77777777" w:rsidR="00802588" w:rsidRDefault="00802588" w:rsidP="005B3D04">
      <w:pPr>
        <w:widowControl w:val="0"/>
        <w:jc w:val="both"/>
        <w:rPr>
          <w:rFonts w:ascii="Arial" w:hAnsi="Arial" w:cs="Arial"/>
          <w:b/>
          <w:sz w:val="18"/>
          <w:szCs w:val="18"/>
        </w:rPr>
      </w:pPr>
    </w:p>
    <w:p w14:paraId="07DE1129" w14:textId="77777777" w:rsidR="00802588" w:rsidRDefault="00802588" w:rsidP="005B3D04">
      <w:pPr>
        <w:widowControl w:val="0"/>
        <w:jc w:val="both"/>
        <w:rPr>
          <w:rFonts w:ascii="Arial" w:hAnsi="Arial" w:cs="Arial"/>
          <w:b/>
          <w:sz w:val="18"/>
          <w:szCs w:val="18"/>
        </w:rPr>
      </w:pPr>
    </w:p>
    <w:p w14:paraId="09457DB5" w14:textId="77777777" w:rsidR="00802588" w:rsidRDefault="00802588" w:rsidP="005B3D04">
      <w:pPr>
        <w:widowControl w:val="0"/>
        <w:jc w:val="both"/>
        <w:rPr>
          <w:rFonts w:ascii="Arial" w:hAnsi="Arial" w:cs="Arial"/>
          <w:b/>
          <w:sz w:val="18"/>
          <w:szCs w:val="18"/>
        </w:rPr>
      </w:pPr>
    </w:p>
    <w:p w14:paraId="3BB15E58" w14:textId="77777777" w:rsidR="00802588" w:rsidRDefault="00802588" w:rsidP="005B3D04">
      <w:pPr>
        <w:widowControl w:val="0"/>
        <w:jc w:val="both"/>
        <w:rPr>
          <w:rFonts w:ascii="Arial" w:hAnsi="Arial" w:cs="Arial"/>
          <w:b/>
          <w:sz w:val="18"/>
          <w:szCs w:val="18"/>
        </w:rPr>
      </w:pPr>
    </w:p>
    <w:p w14:paraId="4418A470" w14:textId="77777777" w:rsidR="00802588" w:rsidRDefault="00802588" w:rsidP="005B3D04">
      <w:pPr>
        <w:widowControl w:val="0"/>
        <w:jc w:val="both"/>
        <w:rPr>
          <w:rFonts w:ascii="Arial" w:hAnsi="Arial" w:cs="Arial"/>
          <w:b/>
          <w:sz w:val="18"/>
          <w:szCs w:val="18"/>
        </w:rPr>
      </w:pPr>
    </w:p>
    <w:p w14:paraId="621B0B28" w14:textId="77777777" w:rsidR="00802588" w:rsidRDefault="00802588" w:rsidP="005B3D04">
      <w:pPr>
        <w:widowControl w:val="0"/>
        <w:jc w:val="both"/>
        <w:rPr>
          <w:rFonts w:ascii="Arial" w:hAnsi="Arial" w:cs="Arial"/>
          <w:b/>
          <w:sz w:val="18"/>
          <w:szCs w:val="18"/>
        </w:rPr>
      </w:pPr>
    </w:p>
    <w:p w14:paraId="74D64418" w14:textId="77777777" w:rsidR="00802588" w:rsidRDefault="00802588" w:rsidP="005B3D04">
      <w:pPr>
        <w:widowControl w:val="0"/>
        <w:jc w:val="both"/>
        <w:rPr>
          <w:rFonts w:ascii="Arial" w:hAnsi="Arial" w:cs="Arial"/>
          <w:b/>
          <w:sz w:val="18"/>
          <w:szCs w:val="18"/>
        </w:rPr>
      </w:pPr>
    </w:p>
    <w:p w14:paraId="0FD7C43E" w14:textId="77777777" w:rsidR="00802588" w:rsidRDefault="00802588" w:rsidP="005B3D04">
      <w:pPr>
        <w:widowControl w:val="0"/>
        <w:jc w:val="both"/>
        <w:rPr>
          <w:rFonts w:ascii="Arial" w:hAnsi="Arial" w:cs="Arial"/>
          <w:b/>
          <w:sz w:val="18"/>
          <w:szCs w:val="18"/>
        </w:rPr>
      </w:pPr>
    </w:p>
    <w:p w14:paraId="15204259" w14:textId="77777777" w:rsidR="005B3D04" w:rsidRDefault="005B3D04" w:rsidP="005B3D04">
      <w:pPr>
        <w:widowControl w:val="0"/>
        <w:jc w:val="both"/>
        <w:rPr>
          <w:rFonts w:ascii="Arial" w:hAnsi="Arial" w:cs="Arial"/>
          <w:b/>
          <w:sz w:val="18"/>
          <w:szCs w:val="18"/>
        </w:rPr>
      </w:pPr>
    </w:p>
    <w:p w14:paraId="769D5E04" w14:textId="77777777" w:rsidR="005B3D04" w:rsidRDefault="005B3D04" w:rsidP="005B3D04">
      <w:pPr>
        <w:widowControl w:val="0"/>
        <w:jc w:val="both"/>
        <w:rPr>
          <w:rFonts w:ascii="Arial" w:hAnsi="Arial" w:cs="Arial"/>
          <w:b/>
          <w:sz w:val="18"/>
          <w:szCs w:val="18"/>
        </w:rPr>
      </w:pPr>
    </w:p>
    <w:p w14:paraId="66179DE5" w14:textId="77777777" w:rsidR="005B3D04" w:rsidRDefault="005B3D04" w:rsidP="005B3D04">
      <w:pPr>
        <w:widowControl w:val="0"/>
        <w:jc w:val="both"/>
        <w:rPr>
          <w:rFonts w:ascii="Arial" w:hAnsi="Arial" w:cs="Arial"/>
          <w:b/>
          <w:sz w:val="18"/>
          <w:szCs w:val="18"/>
        </w:rPr>
      </w:pPr>
    </w:p>
    <w:p w14:paraId="3B7809DB" w14:textId="77777777" w:rsidR="005B3D04" w:rsidRDefault="005B3D04" w:rsidP="005B3D04">
      <w:pPr>
        <w:widowControl w:val="0"/>
        <w:jc w:val="both"/>
        <w:rPr>
          <w:rFonts w:ascii="Arial" w:hAnsi="Arial" w:cs="Arial"/>
          <w:b/>
          <w:sz w:val="18"/>
          <w:szCs w:val="18"/>
        </w:rPr>
      </w:pPr>
    </w:p>
    <w:p w14:paraId="48557219" w14:textId="77777777" w:rsidR="005B3D04" w:rsidRDefault="005B3D04" w:rsidP="005B3D04">
      <w:pPr>
        <w:widowControl w:val="0"/>
        <w:jc w:val="both"/>
        <w:rPr>
          <w:rFonts w:ascii="Arial" w:hAnsi="Arial" w:cs="Arial"/>
          <w:b/>
          <w:sz w:val="18"/>
          <w:szCs w:val="18"/>
        </w:rPr>
      </w:pPr>
    </w:p>
    <w:p w14:paraId="55ABC209" w14:textId="77777777" w:rsidR="005B3D04" w:rsidRDefault="005B3D04" w:rsidP="005B3D04">
      <w:pPr>
        <w:widowControl w:val="0"/>
        <w:jc w:val="both"/>
        <w:rPr>
          <w:rFonts w:ascii="Arial" w:hAnsi="Arial" w:cs="Arial"/>
          <w:b/>
          <w:sz w:val="18"/>
          <w:szCs w:val="18"/>
        </w:rPr>
      </w:pPr>
    </w:p>
    <w:p w14:paraId="5A1A85C4" w14:textId="77777777" w:rsidR="005B3D04" w:rsidRDefault="005B3D04" w:rsidP="005B3D04">
      <w:pPr>
        <w:widowControl w:val="0"/>
        <w:jc w:val="both"/>
        <w:rPr>
          <w:rFonts w:ascii="Arial" w:hAnsi="Arial" w:cs="Arial"/>
          <w:b/>
          <w:sz w:val="18"/>
          <w:szCs w:val="18"/>
        </w:rPr>
      </w:pPr>
    </w:p>
    <w:p w14:paraId="4499D37B" w14:textId="77777777" w:rsidR="00637B3C" w:rsidRDefault="00637B3C"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7"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3"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2"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2"/>
  </w:num>
  <w:num w:numId="4" w16cid:durableId="630667709">
    <w:abstractNumId w:val="19"/>
  </w:num>
  <w:num w:numId="5" w16cid:durableId="913392429">
    <w:abstractNumId w:val="0"/>
  </w:num>
  <w:num w:numId="6" w16cid:durableId="360597685">
    <w:abstractNumId w:val="26"/>
  </w:num>
  <w:num w:numId="7" w16cid:durableId="366878159">
    <w:abstractNumId w:val="30"/>
  </w:num>
  <w:num w:numId="8" w16cid:durableId="183638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0"/>
  </w:num>
  <w:num w:numId="10" w16cid:durableId="2047169625">
    <w:abstractNumId w:val="3"/>
  </w:num>
  <w:num w:numId="11" w16cid:durableId="598835131">
    <w:abstractNumId w:val="4"/>
  </w:num>
  <w:num w:numId="12" w16cid:durableId="1841312696">
    <w:abstractNumId w:val="17"/>
  </w:num>
  <w:num w:numId="13" w16cid:durableId="672491873">
    <w:abstractNumId w:val="15"/>
  </w:num>
  <w:num w:numId="14" w16cid:durableId="292102901">
    <w:abstractNumId w:val="28"/>
  </w:num>
  <w:num w:numId="15" w16cid:durableId="6058806">
    <w:abstractNumId w:val="9"/>
  </w:num>
  <w:num w:numId="16" w16cid:durableId="143745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0"/>
  </w:num>
  <w:num w:numId="19" w16cid:durableId="1511721404">
    <w:abstractNumId w:val="23"/>
  </w:num>
  <w:num w:numId="20" w16cid:durableId="1810904882">
    <w:abstractNumId w:val="11"/>
  </w:num>
  <w:num w:numId="21" w16cid:durableId="1799030272">
    <w:abstractNumId w:val="33"/>
  </w:num>
  <w:num w:numId="22" w16cid:durableId="1085609575">
    <w:abstractNumId w:val="31"/>
  </w:num>
  <w:num w:numId="23" w16cid:durableId="1370452563">
    <w:abstractNumId w:val="24"/>
  </w:num>
  <w:num w:numId="24" w16cid:durableId="961304077">
    <w:abstractNumId w:val="21"/>
  </w:num>
  <w:num w:numId="25" w16cid:durableId="1786466532">
    <w:abstractNumId w:val="12"/>
  </w:num>
  <w:num w:numId="26" w16cid:durableId="739710891">
    <w:abstractNumId w:val="16"/>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3"/>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7"/>
  </w:num>
  <w:num w:numId="29" w16cid:durableId="1458766421">
    <w:abstractNumId w:val="7"/>
  </w:num>
  <w:num w:numId="30" w16cid:durableId="1100687808">
    <w:abstractNumId w:val="29"/>
  </w:num>
  <w:num w:numId="31" w16cid:durableId="765539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32CC"/>
    <w:rsid w:val="000B009F"/>
    <w:rsid w:val="000D0100"/>
    <w:rsid w:val="000D2A25"/>
    <w:rsid w:val="000D4490"/>
    <w:rsid w:val="0011060D"/>
    <w:rsid w:val="00112358"/>
    <w:rsid w:val="001331B2"/>
    <w:rsid w:val="00163BBE"/>
    <w:rsid w:val="001F4E09"/>
    <w:rsid w:val="0021675F"/>
    <w:rsid w:val="00263E98"/>
    <w:rsid w:val="00276D8C"/>
    <w:rsid w:val="00282F67"/>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D3301"/>
    <w:rsid w:val="003F4BBB"/>
    <w:rsid w:val="004034E7"/>
    <w:rsid w:val="00415CEC"/>
    <w:rsid w:val="00424F81"/>
    <w:rsid w:val="004305BA"/>
    <w:rsid w:val="00430C24"/>
    <w:rsid w:val="0044162B"/>
    <w:rsid w:val="004479A0"/>
    <w:rsid w:val="00465EA3"/>
    <w:rsid w:val="00482A01"/>
    <w:rsid w:val="004E3287"/>
    <w:rsid w:val="004F730A"/>
    <w:rsid w:val="004F7913"/>
    <w:rsid w:val="00500F3E"/>
    <w:rsid w:val="00510EF9"/>
    <w:rsid w:val="00511046"/>
    <w:rsid w:val="005476BC"/>
    <w:rsid w:val="00562BB4"/>
    <w:rsid w:val="005B2EDF"/>
    <w:rsid w:val="005B3D04"/>
    <w:rsid w:val="005E012B"/>
    <w:rsid w:val="005E3E27"/>
    <w:rsid w:val="00611ABB"/>
    <w:rsid w:val="00637B3C"/>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802588"/>
    <w:rsid w:val="00851A9A"/>
    <w:rsid w:val="00870A18"/>
    <w:rsid w:val="00872461"/>
    <w:rsid w:val="00872FB5"/>
    <w:rsid w:val="008800F4"/>
    <w:rsid w:val="008971AF"/>
    <w:rsid w:val="008A2CC0"/>
    <w:rsid w:val="008C05D9"/>
    <w:rsid w:val="008C30E3"/>
    <w:rsid w:val="008E52B9"/>
    <w:rsid w:val="00921F96"/>
    <w:rsid w:val="00925A46"/>
    <w:rsid w:val="009429E8"/>
    <w:rsid w:val="00986963"/>
    <w:rsid w:val="00990942"/>
    <w:rsid w:val="009B47DD"/>
    <w:rsid w:val="009E25A0"/>
    <w:rsid w:val="009E5EB0"/>
    <w:rsid w:val="009F1148"/>
    <w:rsid w:val="009F509F"/>
    <w:rsid w:val="00A053CA"/>
    <w:rsid w:val="00A0747A"/>
    <w:rsid w:val="00A147B9"/>
    <w:rsid w:val="00A247DF"/>
    <w:rsid w:val="00A308EF"/>
    <w:rsid w:val="00A338AF"/>
    <w:rsid w:val="00A448C2"/>
    <w:rsid w:val="00A57636"/>
    <w:rsid w:val="00A61487"/>
    <w:rsid w:val="00A61E7B"/>
    <w:rsid w:val="00A64AC1"/>
    <w:rsid w:val="00A65E0B"/>
    <w:rsid w:val="00A94114"/>
    <w:rsid w:val="00AA7D7B"/>
    <w:rsid w:val="00AD2940"/>
    <w:rsid w:val="00B37711"/>
    <w:rsid w:val="00B61B7C"/>
    <w:rsid w:val="00B66AA5"/>
    <w:rsid w:val="00BA1BE2"/>
    <w:rsid w:val="00BC02D3"/>
    <w:rsid w:val="00BF6FAF"/>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40C04"/>
    <w:rsid w:val="00E57596"/>
    <w:rsid w:val="00E62B73"/>
    <w:rsid w:val="00E92145"/>
    <w:rsid w:val="00E97D22"/>
    <w:rsid w:val="00EB4251"/>
    <w:rsid w:val="00ED6C40"/>
    <w:rsid w:val="00EE4C09"/>
    <w:rsid w:val="00EF6BC8"/>
    <w:rsid w:val="00F45C23"/>
    <w:rsid w:val="00F47B70"/>
    <w:rsid w:val="00F53A43"/>
    <w:rsid w:val="00F56305"/>
    <w:rsid w:val="00F77587"/>
    <w:rsid w:val="00F81A95"/>
    <w:rsid w:val="00F876C7"/>
    <w:rsid w:val="00F94DDF"/>
    <w:rsid w:val="00F97096"/>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11</Pages>
  <Words>6950</Words>
  <Characters>41705</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59</cp:revision>
  <cp:lastPrinted>2024-07-30T08:16:00Z</cp:lastPrinted>
  <dcterms:created xsi:type="dcterms:W3CDTF">2023-11-22T10:22:00Z</dcterms:created>
  <dcterms:modified xsi:type="dcterms:W3CDTF">2024-07-30T08:17:00Z</dcterms:modified>
</cp:coreProperties>
</file>