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22.11.2024r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ZP/2501/93/24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6865687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D94605">
        <w:rPr>
          <w:rFonts w:ascii="Arial" w:hAnsi="Arial" w:cs="Arial"/>
          <w:b/>
          <w:bCs/>
          <w:sz w:val="18"/>
          <w:szCs w:val="18"/>
        </w:rPr>
        <w:t>Materiały zużywalne do aparatu Maldi Biotyper Sirius Ivd System dla Zakładu Bakteriologii</w:t>
      </w:r>
      <w:r w:rsidR="00D94605" w:rsidRPr="00D94605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22.11.2024r.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22692" w14:paraId="4075FE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B696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B9420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5E60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5F0B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22692" w14:paraId="10FA948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E4EB" w14:textId="4077D6FB" w:rsidR="00622692" w:rsidRDefault="005839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Odczynniki do aparatu Madli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AC73D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4E04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EE03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245 901,35</w:t>
            </w:r>
          </w:p>
        </w:tc>
      </w:tr>
      <w:tr w:rsidR="00622692" w14:paraId="75B640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1A62F" w14:textId="77777777" w:rsidR="00622692" w:rsidRDefault="005839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GRAŻYNA KONECKA DIAG- MED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ul.Słowikowskiego 85A bud. H6, 05-090 Raszyn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5341000682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456C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198 780,13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10CE2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220 719,22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83355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22692" w14:paraId="0FCC62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4B94D" w14:textId="77777777" w:rsidR="00D94605" w:rsidRDefault="0058399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02-823 Warszawa,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</w:p>
          <w:p w14:paraId="6BC93219" w14:textId="59B5615B" w:rsidR="00622692" w:rsidRDefault="005839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DFFF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142 846,00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F74D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156 439,08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319F" w14:textId="77777777" w:rsidR="00622692" w:rsidRDefault="005839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9D9DD41" w14:textId="77777777" w:rsidR="00B76FA6" w:rsidRPr="00B76FA6" w:rsidRDefault="00B76FA6" w:rsidP="00B76FA6">
      <w:pPr>
        <w:ind w:right="110"/>
        <w:rPr>
          <w:rFonts w:ascii="Arial" w:hAnsi="Arial" w:cs="Arial"/>
          <w:sz w:val="18"/>
          <w:szCs w:val="18"/>
        </w:rPr>
      </w:pPr>
      <w:r w:rsidRPr="00B76FA6">
        <w:rPr>
          <w:rFonts w:ascii="Arial" w:hAnsi="Arial" w:cs="Arial"/>
          <w:sz w:val="18"/>
          <w:szCs w:val="18"/>
        </w:rPr>
        <w:t>E.Katarzyna Jakimiec</w:t>
      </w:r>
    </w:p>
    <w:p w14:paraId="5609D284" w14:textId="77777777" w:rsidR="00B76FA6" w:rsidRPr="00B76FA6" w:rsidRDefault="00B76FA6" w:rsidP="00B76FA6">
      <w:pPr>
        <w:ind w:right="110"/>
        <w:rPr>
          <w:rFonts w:ascii="Arial" w:hAnsi="Arial" w:cs="Arial"/>
          <w:sz w:val="18"/>
          <w:szCs w:val="18"/>
        </w:rPr>
      </w:pPr>
      <w:r w:rsidRPr="00B76FA6"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399F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2692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081A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76FA6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94605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4770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2024-11-22T09:43:00Z</dcterms:created>
  <dcterms:modified xsi:type="dcterms:W3CDTF">2024-11-22T09:43:00Z</dcterms:modified>
</cp:coreProperties>
</file>