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3AA9732E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31752B">
        <w:rPr>
          <w:b/>
          <w:sz w:val="20"/>
          <w:szCs w:val="20"/>
        </w:rPr>
        <w:t>1</w:t>
      </w:r>
      <w:r w:rsidR="00D04909">
        <w:rPr>
          <w:b/>
          <w:sz w:val="20"/>
          <w:szCs w:val="20"/>
        </w:rPr>
        <w:t>10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D04909" w:rsidRPr="00D04909">
        <w:rPr>
          <w:b/>
          <w:sz w:val="20"/>
          <w:szCs w:val="20"/>
        </w:rPr>
        <w:t>papieru toaletowego i ręczników papierowych.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C5D0CE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B7B73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8B7B7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1752B"/>
    <w:rsid w:val="00347328"/>
    <w:rsid w:val="003C26A8"/>
    <w:rsid w:val="003D658F"/>
    <w:rsid w:val="003F14D9"/>
    <w:rsid w:val="0040557B"/>
    <w:rsid w:val="004126F0"/>
    <w:rsid w:val="00455655"/>
    <w:rsid w:val="0047197F"/>
    <w:rsid w:val="00483662"/>
    <w:rsid w:val="0049533D"/>
    <w:rsid w:val="004E7E08"/>
    <w:rsid w:val="004F54B2"/>
    <w:rsid w:val="004F77DD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B7B73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04909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29</cp:revision>
  <dcterms:created xsi:type="dcterms:W3CDTF">2023-03-09T08:00:00Z</dcterms:created>
  <dcterms:modified xsi:type="dcterms:W3CDTF">2024-12-12T07:41:00Z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