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24.06.2019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ZP/2505/61/19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>dotyczy:   postępowania o udzielenie zamówienia publicznego na</w:t>
      </w:r>
      <w:r w:rsidR="00D55FA9">
        <w:rPr>
          <w:rFonts w:ascii="Arial" w:hAnsi="Arial" w:cs="Arial"/>
          <w:sz w:val="20"/>
          <w:szCs w:val="20"/>
        </w:rPr>
        <w:t xml:space="preserve"> dostawę</w:t>
      </w:r>
      <w:r w:rsidRPr="00A840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Vinorelibin</w:t>
      </w:r>
      <w:r w:rsidR="00D55FA9">
        <w:rPr>
          <w:rFonts w:ascii="Arial" w:hAnsi="Arial" w:cs="Arial"/>
          <w:b/>
          <w:sz w:val="18"/>
          <w:szCs w:val="18"/>
        </w:rPr>
        <w:t>y</w:t>
      </w:r>
      <w:proofErr w:type="spellEnd"/>
      <w:r w:rsidR="00D55FA9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8127CF" w:rsidRDefault="008127CF"/>
    <w:tbl>
      <w:tblPr>
        <w:tblStyle w:val="NormalTablePHPDOCX0"/>
        <w:tblW w:w="1718" w:type="pct"/>
        <w:tblLook w:val="04A0" w:firstRow="1" w:lastRow="0" w:firstColumn="1" w:lastColumn="0" w:noHBand="0" w:noVBand="1"/>
      </w:tblPr>
      <w:tblGrid>
        <w:gridCol w:w="3113"/>
      </w:tblGrid>
      <w:tr w:rsidR="008127CF" w:rsidTr="00D55FA9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55FA9" w:rsidRPr="00D55FA9" w:rsidRDefault="007718EE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D55FA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LEK S.A.</w:t>
            </w:r>
            <w:r w:rsidRPr="00D55FA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Podlipie 16 </w:t>
            </w:r>
          </w:p>
          <w:p w:rsidR="008127CF" w:rsidRDefault="007718EE">
            <w:r w:rsidRPr="00D55FA9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95-010 Stryków</w:t>
            </w:r>
          </w:p>
        </w:tc>
      </w:tr>
    </w:tbl>
    <w:p w:rsidR="008127CF" w:rsidRDefault="008127CF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21.06.2019godz.</w:t>
      </w:r>
      <w:r w:rsidR="00D55FA9" w:rsidRPr="00D55FA9">
        <w:rPr>
          <w:rFonts w:ascii="Arial" w:hAnsi="Arial" w:cs="Arial"/>
          <w:sz w:val="18"/>
          <w:szCs w:val="18"/>
        </w:rPr>
        <w:t xml:space="preserve"> </w:t>
      </w:r>
      <w:r w:rsidR="00D55FA9" w:rsidRPr="004D3622">
        <w:rPr>
          <w:rFonts w:ascii="Arial" w:hAnsi="Arial" w:cs="Arial"/>
          <w:sz w:val="18"/>
          <w:szCs w:val="18"/>
        </w:rPr>
        <w:t xml:space="preserve">10:00 </w:t>
      </w:r>
      <w:r w:rsidR="007A3C34" w:rsidRPr="004D36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8127CF" w:rsidRDefault="008127CF"/>
    <w:tbl>
      <w:tblPr>
        <w:tblStyle w:val="NormalTablePHPDOCX0"/>
        <w:tblW w:w="1718" w:type="pct"/>
        <w:tblLook w:val="04A0" w:firstRow="1" w:lastRow="0" w:firstColumn="1" w:lastColumn="0" w:noHBand="0" w:noVBand="1"/>
      </w:tblPr>
      <w:tblGrid>
        <w:gridCol w:w="3113"/>
      </w:tblGrid>
      <w:tr w:rsidR="008127CF" w:rsidTr="00D55FA9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55FA9" w:rsidRPr="007718EE" w:rsidRDefault="00D55FA9" w:rsidP="00D55FA9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18EE">
              <w:rPr>
                <w:rFonts w:ascii="Arial" w:hAnsi="Arial" w:cs="Arial"/>
                <w:sz w:val="20"/>
                <w:szCs w:val="20"/>
                <w:u w:val="single"/>
              </w:rPr>
              <w:t>Konsorcjum firm:</w:t>
            </w:r>
          </w:p>
          <w:p w:rsidR="00D55FA9" w:rsidRPr="00D55FA9" w:rsidRDefault="00D55FA9" w:rsidP="00D55FA9">
            <w:pPr>
              <w:rPr>
                <w:rFonts w:ascii="Arial" w:hAnsi="Arial" w:cs="Arial"/>
                <w:sz w:val="20"/>
                <w:szCs w:val="20"/>
              </w:rPr>
            </w:pPr>
            <w:r w:rsidRPr="00D55FA9">
              <w:rPr>
                <w:rFonts w:ascii="Arial" w:hAnsi="Arial" w:cs="Arial"/>
                <w:sz w:val="20"/>
                <w:szCs w:val="20"/>
              </w:rPr>
              <w:t xml:space="preserve">PGF  URTICA  Sp. z o.o.,  ul. Krzemieniecka 120, </w:t>
            </w:r>
          </w:p>
          <w:p w:rsidR="00D55FA9" w:rsidRPr="00D55FA9" w:rsidRDefault="00D55FA9" w:rsidP="00D55FA9">
            <w:pPr>
              <w:rPr>
                <w:rFonts w:ascii="Arial" w:hAnsi="Arial" w:cs="Arial"/>
                <w:sz w:val="20"/>
                <w:szCs w:val="20"/>
              </w:rPr>
            </w:pPr>
            <w:r w:rsidRPr="00D55FA9">
              <w:rPr>
                <w:rFonts w:ascii="Arial" w:hAnsi="Arial" w:cs="Arial"/>
                <w:sz w:val="20"/>
                <w:szCs w:val="20"/>
              </w:rPr>
              <w:t xml:space="preserve"> 54-613 Wrocław                                                                             PGF  S.A.., </w:t>
            </w:r>
          </w:p>
          <w:p w:rsidR="00D55FA9" w:rsidRPr="00D55FA9" w:rsidRDefault="00D55FA9" w:rsidP="00D55FA9">
            <w:pPr>
              <w:rPr>
                <w:rFonts w:ascii="Arial" w:hAnsi="Arial" w:cs="Arial"/>
                <w:sz w:val="20"/>
                <w:szCs w:val="20"/>
              </w:rPr>
            </w:pPr>
            <w:r w:rsidRPr="00D55FA9">
              <w:rPr>
                <w:rFonts w:ascii="Arial" w:hAnsi="Arial" w:cs="Arial"/>
                <w:sz w:val="20"/>
                <w:szCs w:val="20"/>
              </w:rPr>
              <w:t xml:space="preserve"> ul. Zbąszyńska 3,  </w:t>
            </w:r>
          </w:p>
          <w:p w:rsidR="008127CF" w:rsidRPr="00D55FA9" w:rsidRDefault="00D55FA9">
            <w:pPr>
              <w:rPr>
                <w:rFonts w:ascii="Arial" w:hAnsi="Arial" w:cs="Arial"/>
                <w:sz w:val="18"/>
                <w:szCs w:val="18"/>
              </w:rPr>
            </w:pPr>
            <w:r w:rsidRPr="00D55FA9">
              <w:rPr>
                <w:rFonts w:ascii="Arial" w:hAnsi="Arial" w:cs="Arial"/>
                <w:sz w:val="20"/>
                <w:szCs w:val="20"/>
              </w:rPr>
              <w:t>91-342 Łódź</w:t>
            </w:r>
          </w:p>
        </w:tc>
      </w:tr>
      <w:tr w:rsidR="008127CF" w:rsidTr="00D55FA9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27CF" w:rsidRDefault="007718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Podlipie 16 95-010 Stryków</w:t>
            </w:r>
          </w:p>
        </w:tc>
      </w:tr>
    </w:tbl>
    <w:p w:rsidR="008127CF" w:rsidRDefault="008127CF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8127CF" w:rsidRDefault="008127CF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127CF" w:rsidTr="00D55FA9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27CF" w:rsidRDefault="007718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27CF" w:rsidRDefault="007718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127CF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7CF" w:rsidRDefault="008127C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27CF" w:rsidRDefault="007718EE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27CF" w:rsidRDefault="007718E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127CF" w:rsidTr="00D55FA9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55FA9" w:rsidRPr="007718EE" w:rsidRDefault="00D55FA9" w:rsidP="00D55FA9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18EE">
              <w:rPr>
                <w:rFonts w:ascii="Arial" w:hAnsi="Arial" w:cs="Arial"/>
                <w:sz w:val="20"/>
                <w:szCs w:val="20"/>
                <w:u w:val="single"/>
              </w:rPr>
              <w:t>Konsorcjum firm:</w:t>
            </w:r>
          </w:p>
          <w:p w:rsidR="007718EE" w:rsidRDefault="00D55FA9" w:rsidP="00D55FA9">
            <w:pPr>
              <w:rPr>
                <w:rFonts w:ascii="Arial" w:hAnsi="Arial" w:cs="Arial"/>
                <w:sz w:val="20"/>
                <w:szCs w:val="20"/>
              </w:rPr>
            </w:pPr>
            <w:r w:rsidRPr="00D55FA9">
              <w:rPr>
                <w:rFonts w:ascii="Arial" w:hAnsi="Arial" w:cs="Arial"/>
                <w:sz w:val="20"/>
                <w:szCs w:val="20"/>
              </w:rPr>
              <w:t xml:space="preserve">PGF  URTICA  Sp. z o.o.,  </w:t>
            </w:r>
          </w:p>
          <w:p w:rsidR="00D55FA9" w:rsidRPr="00D55FA9" w:rsidRDefault="00D55FA9" w:rsidP="00D55FA9">
            <w:pPr>
              <w:rPr>
                <w:rFonts w:ascii="Arial" w:hAnsi="Arial" w:cs="Arial"/>
                <w:sz w:val="20"/>
                <w:szCs w:val="20"/>
              </w:rPr>
            </w:pPr>
            <w:r w:rsidRPr="00D55FA9">
              <w:rPr>
                <w:rFonts w:ascii="Arial" w:hAnsi="Arial" w:cs="Arial"/>
                <w:sz w:val="20"/>
                <w:szCs w:val="20"/>
              </w:rPr>
              <w:t xml:space="preserve">ul. Krzemieniecka 120, </w:t>
            </w:r>
          </w:p>
          <w:p w:rsidR="00D55FA9" w:rsidRPr="00D55FA9" w:rsidRDefault="00D55FA9" w:rsidP="00D55FA9">
            <w:pPr>
              <w:rPr>
                <w:rFonts w:ascii="Arial" w:hAnsi="Arial" w:cs="Arial"/>
                <w:sz w:val="20"/>
                <w:szCs w:val="20"/>
              </w:rPr>
            </w:pPr>
            <w:r w:rsidRPr="00D55FA9">
              <w:rPr>
                <w:rFonts w:ascii="Arial" w:hAnsi="Arial" w:cs="Arial"/>
                <w:sz w:val="20"/>
                <w:szCs w:val="20"/>
              </w:rPr>
              <w:t xml:space="preserve"> 54-613 Wrocław                                                                             PGF  S.A.., </w:t>
            </w:r>
          </w:p>
          <w:p w:rsidR="00D55FA9" w:rsidRPr="00D55FA9" w:rsidRDefault="00D55FA9" w:rsidP="00D55FA9">
            <w:pPr>
              <w:rPr>
                <w:rFonts w:ascii="Arial" w:hAnsi="Arial" w:cs="Arial"/>
                <w:sz w:val="20"/>
                <w:szCs w:val="20"/>
              </w:rPr>
            </w:pPr>
            <w:r w:rsidRPr="00D55FA9">
              <w:rPr>
                <w:rFonts w:ascii="Arial" w:hAnsi="Arial" w:cs="Arial"/>
                <w:sz w:val="20"/>
                <w:szCs w:val="20"/>
              </w:rPr>
              <w:t xml:space="preserve"> ul. Zbąszyńska 3,  </w:t>
            </w:r>
          </w:p>
          <w:p w:rsidR="008127CF" w:rsidRPr="00D55FA9" w:rsidRDefault="00D55FA9">
            <w:pPr>
              <w:rPr>
                <w:rFonts w:ascii="Arial" w:hAnsi="Arial" w:cs="Arial"/>
                <w:sz w:val="18"/>
                <w:szCs w:val="18"/>
              </w:rPr>
            </w:pPr>
            <w:r w:rsidRPr="00D55FA9">
              <w:rPr>
                <w:rFonts w:ascii="Arial" w:hAnsi="Arial" w:cs="Arial"/>
                <w:sz w:val="20"/>
                <w:szCs w:val="20"/>
              </w:rPr>
              <w:t>91-342 Łódź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27CF" w:rsidRDefault="007718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96,81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27CF" w:rsidRDefault="007718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96,81</w:t>
            </w:r>
          </w:p>
        </w:tc>
      </w:tr>
      <w:tr w:rsidR="008127CF" w:rsidTr="00D55FA9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55FA9" w:rsidRDefault="007718EE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Podlipie 16 </w:t>
            </w:r>
          </w:p>
          <w:p w:rsidR="008127CF" w:rsidRDefault="007718EE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95-010 Stryków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27CF" w:rsidRDefault="007718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127CF" w:rsidRDefault="007718E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127CF" w:rsidRDefault="008127CF"/>
    <w:p w:rsidR="005B2EC9" w:rsidRPr="00697F41" w:rsidRDefault="005B2EC9" w:rsidP="005B2EC9">
      <w:pPr>
        <w:ind w:right="-508"/>
        <w:rPr>
          <w:rFonts w:ascii="Arial" w:hAnsi="Arial" w:cs="Arial"/>
          <w:sz w:val="18"/>
          <w:szCs w:val="18"/>
        </w:rPr>
      </w:pPr>
    </w:p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632B3A" w:rsidRDefault="00632B3A" w:rsidP="00632B3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:rsidR="00632B3A" w:rsidRDefault="00632B3A" w:rsidP="00632B3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52E5"/>
    <w:multiLevelType w:val="hybridMultilevel"/>
    <w:tmpl w:val="DDE6430E"/>
    <w:lvl w:ilvl="0" w:tplc="68706986">
      <w:start w:val="1"/>
      <w:numFmt w:val="decimal"/>
      <w:lvlText w:val="%1."/>
      <w:lvlJc w:val="left"/>
      <w:pPr>
        <w:ind w:left="720" w:hanging="360"/>
      </w:pPr>
    </w:lvl>
    <w:lvl w:ilvl="1" w:tplc="68706986" w:tentative="1">
      <w:start w:val="1"/>
      <w:numFmt w:val="lowerLetter"/>
      <w:lvlText w:val="%2."/>
      <w:lvlJc w:val="left"/>
      <w:pPr>
        <w:ind w:left="1440" w:hanging="360"/>
      </w:pPr>
    </w:lvl>
    <w:lvl w:ilvl="2" w:tplc="68706986" w:tentative="1">
      <w:start w:val="1"/>
      <w:numFmt w:val="lowerRoman"/>
      <w:lvlText w:val="%3."/>
      <w:lvlJc w:val="right"/>
      <w:pPr>
        <w:ind w:left="2160" w:hanging="180"/>
      </w:pPr>
    </w:lvl>
    <w:lvl w:ilvl="3" w:tplc="68706986" w:tentative="1">
      <w:start w:val="1"/>
      <w:numFmt w:val="decimal"/>
      <w:lvlText w:val="%4."/>
      <w:lvlJc w:val="left"/>
      <w:pPr>
        <w:ind w:left="2880" w:hanging="360"/>
      </w:pPr>
    </w:lvl>
    <w:lvl w:ilvl="4" w:tplc="68706986" w:tentative="1">
      <w:start w:val="1"/>
      <w:numFmt w:val="lowerLetter"/>
      <w:lvlText w:val="%5."/>
      <w:lvlJc w:val="left"/>
      <w:pPr>
        <w:ind w:left="3600" w:hanging="360"/>
      </w:pPr>
    </w:lvl>
    <w:lvl w:ilvl="5" w:tplc="68706986" w:tentative="1">
      <w:start w:val="1"/>
      <w:numFmt w:val="lowerRoman"/>
      <w:lvlText w:val="%6."/>
      <w:lvlJc w:val="right"/>
      <w:pPr>
        <w:ind w:left="4320" w:hanging="180"/>
      </w:pPr>
    </w:lvl>
    <w:lvl w:ilvl="6" w:tplc="68706986" w:tentative="1">
      <w:start w:val="1"/>
      <w:numFmt w:val="decimal"/>
      <w:lvlText w:val="%7."/>
      <w:lvlJc w:val="left"/>
      <w:pPr>
        <w:ind w:left="5040" w:hanging="360"/>
      </w:pPr>
    </w:lvl>
    <w:lvl w:ilvl="7" w:tplc="68706986" w:tentative="1">
      <w:start w:val="1"/>
      <w:numFmt w:val="lowerLetter"/>
      <w:lvlText w:val="%8."/>
      <w:lvlJc w:val="left"/>
      <w:pPr>
        <w:ind w:left="5760" w:hanging="360"/>
      </w:pPr>
    </w:lvl>
    <w:lvl w:ilvl="8" w:tplc="68706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1222"/>
    <w:multiLevelType w:val="hybridMultilevel"/>
    <w:tmpl w:val="B1E65932"/>
    <w:lvl w:ilvl="0" w:tplc="645541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32B3A"/>
    <w:rsid w:val="006731A1"/>
    <w:rsid w:val="00691D9B"/>
    <w:rsid w:val="00732100"/>
    <w:rsid w:val="007718EE"/>
    <w:rsid w:val="007A3C34"/>
    <w:rsid w:val="008127CF"/>
    <w:rsid w:val="008B2970"/>
    <w:rsid w:val="00A75C1D"/>
    <w:rsid w:val="00A840D3"/>
    <w:rsid w:val="00AE5CE9"/>
    <w:rsid w:val="00B3408F"/>
    <w:rsid w:val="00BB18B8"/>
    <w:rsid w:val="00D55FA9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3A0C-D9D9-4917-A3AC-0A060C62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2019-06-24T06:52:00Z</dcterms:created>
  <dcterms:modified xsi:type="dcterms:W3CDTF">2019-07-02T07:59:00Z</dcterms:modified>
</cp:coreProperties>
</file>