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41374" w14:textId="290B5599" w:rsidR="00DD087A" w:rsidRDefault="00527C6E" w:rsidP="00164691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noProof/>
          <w:sz w:val="18"/>
          <w:szCs w:val="18"/>
          <w:lang w:eastAsia="pl-PL"/>
        </w:rPr>
        <w:drawing>
          <wp:inline distT="0" distB="0" distL="0" distR="0" wp14:anchorId="6814F6A7" wp14:editId="35AF8197">
            <wp:extent cx="5858510" cy="719455"/>
            <wp:effectExtent l="0" t="0" r="8890" b="4445"/>
            <wp:docPr id="6726870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CDF7E4" w14:textId="718E6EFD" w:rsidR="00164691" w:rsidRPr="00164691" w:rsidRDefault="00164691" w:rsidP="00164691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164691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Załącznik nr </w:t>
      </w:r>
      <w:r w:rsidR="00B265A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3 </w:t>
      </w:r>
      <w:r w:rsidRPr="00164691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–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projekt umowy</w:t>
      </w:r>
    </w:p>
    <w:p w14:paraId="1022C371" w14:textId="1C9411C4" w:rsidR="00527C6E" w:rsidRDefault="00451166" w:rsidP="00527C6E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451166">
        <w:rPr>
          <w:rFonts w:ascii="Arial" w:eastAsia="Times New Roman" w:hAnsi="Arial" w:cs="Arial"/>
          <w:i/>
          <w:sz w:val="18"/>
          <w:szCs w:val="18"/>
          <w:lang w:eastAsia="pl-PL"/>
        </w:rPr>
        <w:t>Dotyczy: postępowania o sygnaturze ZP/2505/113/24 -  Zakup  czasowego dostępu do systemu teletransmisji danych medycznych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.</w:t>
      </w:r>
    </w:p>
    <w:p w14:paraId="17628DF7" w14:textId="20B09254" w:rsidR="00584E10" w:rsidRPr="00584E10" w:rsidRDefault="00584E10" w:rsidP="00527C6E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U M O W A</w:t>
      </w:r>
    </w:p>
    <w:p w14:paraId="3AECEDBC" w14:textId="7FA34E0C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527C6E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/……/202</w:t>
      </w:r>
      <w:r w:rsidR="00527C6E">
        <w:rPr>
          <w:rFonts w:ascii="Arial" w:eastAsia="Times New Roman" w:hAnsi="Arial" w:cs="Arial"/>
          <w:b/>
          <w:sz w:val="18"/>
          <w:szCs w:val="18"/>
          <w:lang w:eastAsia="pl-PL"/>
        </w:rPr>
        <w:t>4</w:t>
      </w:r>
    </w:p>
    <w:p w14:paraId="2E691732" w14:textId="1AC409A2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527C6E">
        <w:rPr>
          <w:rFonts w:ascii="Arial" w:eastAsia="Times New Roman" w:hAnsi="Arial" w:cs="Arial"/>
          <w:b/>
          <w:sz w:val="18"/>
          <w:szCs w:val="18"/>
          <w:lang w:eastAsia="pl-PL"/>
        </w:rPr>
        <w:t>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05AF69C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 w:rsidR="00EC07D7">
        <w:rPr>
          <w:rFonts w:ascii="Arial" w:eastAsia="Times New Roman" w:hAnsi="Arial" w:cs="Arial"/>
          <w:sz w:val="18"/>
          <w:szCs w:val="18"/>
          <w:lang w:eastAsia="pl-PL"/>
        </w:rPr>
        <w:t xml:space="preserve"> 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49A06A44" w14:textId="77777777" w:rsidR="00DD087A" w:rsidRDefault="00DD087A" w:rsidP="00DD087A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Na podstawie postępowania o udzielenie zamówienia publicznego o wartości zamówienia poniżej 130 tys. PLN  </w:t>
      </w:r>
    </w:p>
    <w:p w14:paraId="2A199ED4" w14:textId="0D3A615F" w:rsidR="00DD087A" w:rsidRDefault="00DD087A" w:rsidP="00DD087A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(nr sprawy ZP/2505/</w:t>
      </w:r>
      <w:r w:rsidR="004511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113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/2</w:t>
      </w:r>
      <w:r w:rsidR="00527C6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4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). Strony zawierają umowę o następującej treści:</w:t>
      </w:r>
    </w:p>
    <w:p w14:paraId="22E47BEC" w14:textId="77777777" w:rsidR="00451166" w:rsidRPr="00451166" w:rsidRDefault="00451166" w:rsidP="00451166">
      <w:pPr>
        <w:suppressAutoHyphens/>
        <w:ind w:left="567" w:right="255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451166">
        <w:rPr>
          <w:rFonts w:ascii="Arial" w:eastAsia="Times New Roman" w:hAnsi="Arial" w:cs="Arial"/>
          <w:b/>
          <w:color w:val="000000"/>
          <w:sz w:val="18"/>
          <w:szCs w:val="18"/>
        </w:rPr>
        <w:t>§ 1</w:t>
      </w:r>
    </w:p>
    <w:p w14:paraId="3272D3EB" w14:textId="77777777" w:rsidR="00451166" w:rsidRPr="00451166" w:rsidRDefault="00451166" w:rsidP="00451166">
      <w:pPr>
        <w:suppressAutoHyphens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451166">
        <w:rPr>
          <w:rFonts w:ascii="Arial" w:eastAsia="Times New Roman" w:hAnsi="Arial" w:cs="Arial"/>
          <w:b/>
          <w:color w:val="000000"/>
          <w:sz w:val="18"/>
          <w:szCs w:val="18"/>
        </w:rPr>
        <w:t>PRZEDMIOT UMOWY</w:t>
      </w:r>
    </w:p>
    <w:p w14:paraId="7A38A746" w14:textId="77777777" w:rsidR="00451166" w:rsidRPr="00451166" w:rsidRDefault="00451166" w:rsidP="00F73F14">
      <w:pPr>
        <w:numPr>
          <w:ilvl w:val="0"/>
          <w:numId w:val="2"/>
        </w:numPr>
        <w:tabs>
          <w:tab w:val="num" w:pos="0"/>
        </w:tabs>
        <w:suppressAutoHyphens/>
        <w:ind w:left="284" w:hanging="284"/>
        <w:jc w:val="both"/>
        <w:rPr>
          <w:rFonts w:ascii="Arial" w:eastAsia="Times New Roman" w:hAnsi="Arial" w:cs="Arial"/>
          <w:sz w:val="18"/>
          <w:szCs w:val="18"/>
        </w:rPr>
      </w:pPr>
      <w:r w:rsidRPr="00451166">
        <w:rPr>
          <w:rFonts w:ascii="Arial" w:eastAsia="Times New Roman" w:hAnsi="Arial" w:cs="Arial"/>
          <w:sz w:val="18"/>
          <w:szCs w:val="18"/>
        </w:rPr>
        <w:t xml:space="preserve">Przedmiotem umowy jest </w:t>
      </w:r>
      <w:r w:rsidRPr="00451166">
        <w:rPr>
          <w:rFonts w:ascii="Arial" w:eastAsia="Times New Roman" w:hAnsi="Arial" w:cs="Arial"/>
          <w:b/>
          <w:sz w:val="18"/>
          <w:szCs w:val="18"/>
        </w:rPr>
        <w:t xml:space="preserve">świadczenie usługi czasowego dostępu do systemu teletransmisji danych medycznych: </w:t>
      </w:r>
      <w:r w:rsidRPr="00451166">
        <w:rPr>
          <w:rFonts w:ascii="Arial" w:eastAsia="Times New Roman" w:hAnsi="Arial" w:cs="Arial"/>
          <w:sz w:val="18"/>
          <w:szCs w:val="18"/>
        </w:rPr>
        <w:t>udostępnienie przez Wykonawcę systemu (system …………. /</w:t>
      </w:r>
      <w:r w:rsidRPr="00451166">
        <w:rPr>
          <w:rFonts w:ascii="Arial" w:eastAsia="Times New Roman" w:hAnsi="Arial" w:cs="Arial"/>
          <w:i/>
          <w:iCs/>
          <w:sz w:val="18"/>
          <w:szCs w:val="18"/>
        </w:rPr>
        <w:t>nazwa systemu/</w:t>
      </w:r>
      <w:r w:rsidRPr="00451166">
        <w:rPr>
          <w:rFonts w:ascii="Arial" w:eastAsia="Times New Roman" w:hAnsi="Arial" w:cs="Arial"/>
          <w:sz w:val="18"/>
          <w:szCs w:val="18"/>
        </w:rPr>
        <w:t xml:space="preserve">)  zarządzania przez Internet transmisjami danych medycznych z defibrylatorów </w:t>
      </w:r>
      <w:proofErr w:type="spellStart"/>
      <w:r w:rsidRPr="00451166">
        <w:rPr>
          <w:rFonts w:ascii="Arial" w:eastAsia="Times New Roman" w:hAnsi="Arial" w:cs="Arial"/>
          <w:sz w:val="18"/>
          <w:szCs w:val="18"/>
        </w:rPr>
        <w:t>Lifepak</w:t>
      </w:r>
      <w:proofErr w:type="spellEnd"/>
      <w:r w:rsidRPr="00451166">
        <w:rPr>
          <w:rFonts w:ascii="Arial" w:eastAsia="Times New Roman" w:hAnsi="Arial" w:cs="Arial"/>
          <w:sz w:val="18"/>
          <w:szCs w:val="18"/>
        </w:rPr>
        <w:t xml:space="preserve"> 15 (7 szt.) znajdujących się w karetkach pogotowia do stacji odbiorczej zlokalizowanej w Pracowni Hemodynamiki („System”). Przedmiot umowy określa zasady czasowego dostępu do Systemu oraz zakres obsługi przez Wykonawcę na rzecz Zamawiającego.</w:t>
      </w:r>
    </w:p>
    <w:p w14:paraId="6A761E84" w14:textId="1FB633EF" w:rsidR="00451166" w:rsidRPr="00451166" w:rsidRDefault="00451166" w:rsidP="00F73F14">
      <w:pPr>
        <w:numPr>
          <w:ilvl w:val="0"/>
          <w:numId w:val="2"/>
        </w:numPr>
        <w:tabs>
          <w:tab w:val="num" w:pos="284"/>
        </w:tabs>
        <w:suppressAutoHyphens/>
        <w:ind w:left="284" w:hanging="284"/>
        <w:jc w:val="both"/>
        <w:rPr>
          <w:rFonts w:ascii="Arial" w:eastAsia="Times New Roman" w:hAnsi="Arial" w:cs="Arial"/>
          <w:sz w:val="18"/>
          <w:szCs w:val="18"/>
        </w:rPr>
      </w:pPr>
      <w:r w:rsidRPr="00451166">
        <w:rPr>
          <w:rFonts w:ascii="Arial" w:eastAsia="Times New Roman" w:hAnsi="Arial" w:cs="Arial"/>
          <w:sz w:val="18"/>
          <w:szCs w:val="18"/>
        </w:rPr>
        <w:t xml:space="preserve">Wykonawca zapewnia świadczenie usługi, o której mowa w ust. 1 niniejszego paragrafu zgodnie z wymaganiami określonymi przez Zamawiającego w </w:t>
      </w:r>
      <w:r>
        <w:rPr>
          <w:rFonts w:ascii="Arial" w:eastAsia="Times New Roman" w:hAnsi="Arial" w:cs="Arial"/>
          <w:sz w:val="18"/>
          <w:szCs w:val="18"/>
        </w:rPr>
        <w:t>dokumentach zamówien</w:t>
      </w:r>
      <w:r w:rsidR="00F73F14">
        <w:rPr>
          <w:rFonts w:ascii="Arial" w:eastAsia="Times New Roman" w:hAnsi="Arial" w:cs="Arial"/>
          <w:sz w:val="18"/>
          <w:szCs w:val="18"/>
        </w:rPr>
        <w:t>i</w:t>
      </w:r>
      <w:r>
        <w:rPr>
          <w:rFonts w:ascii="Arial" w:eastAsia="Times New Roman" w:hAnsi="Arial" w:cs="Arial"/>
          <w:sz w:val="18"/>
          <w:szCs w:val="18"/>
        </w:rPr>
        <w:t>a</w:t>
      </w:r>
      <w:r w:rsidRPr="00451166">
        <w:rPr>
          <w:rFonts w:ascii="Arial" w:eastAsia="Times New Roman" w:hAnsi="Arial" w:cs="Arial"/>
          <w:sz w:val="18"/>
          <w:szCs w:val="18"/>
        </w:rPr>
        <w:t xml:space="preserve"> dot. </w:t>
      </w:r>
      <w:r w:rsidR="00F73F14">
        <w:rPr>
          <w:rFonts w:ascii="Arial" w:eastAsia="Times New Roman" w:hAnsi="Arial" w:cs="Arial"/>
          <w:sz w:val="18"/>
          <w:szCs w:val="18"/>
        </w:rPr>
        <w:t>powołanego</w:t>
      </w:r>
      <w:r w:rsidRPr="00451166">
        <w:rPr>
          <w:rFonts w:ascii="Arial" w:eastAsia="Times New Roman" w:hAnsi="Arial" w:cs="Arial"/>
          <w:sz w:val="18"/>
          <w:szCs w:val="18"/>
        </w:rPr>
        <w:t xml:space="preserve"> postępowania</w:t>
      </w:r>
      <w:r w:rsidR="00F73F14">
        <w:rPr>
          <w:rFonts w:ascii="Arial" w:eastAsia="Times New Roman" w:hAnsi="Arial" w:cs="Arial"/>
          <w:sz w:val="18"/>
          <w:szCs w:val="18"/>
        </w:rPr>
        <w:t xml:space="preserve"> o udzielenie zamówienia publicznego.</w:t>
      </w:r>
      <w:r w:rsidRPr="00451166">
        <w:rPr>
          <w:rFonts w:ascii="Arial" w:eastAsia="Times New Roman" w:hAnsi="Arial" w:cs="Arial"/>
          <w:sz w:val="18"/>
          <w:szCs w:val="18"/>
        </w:rPr>
        <w:t xml:space="preserve">. </w:t>
      </w:r>
    </w:p>
    <w:p w14:paraId="507D91FB" w14:textId="77777777" w:rsidR="00451166" w:rsidRPr="00451166" w:rsidRDefault="00451166" w:rsidP="00F73F14">
      <w:pPr>
        <w:numPr>
          <w:ilvl w:val="0"/>
          <w:numId w:val="2"/>
        </w:numPr>
        <w:tabs>
          <w:tab w:val="num" w:pos="284"/>
        </w:tabs>
        <w:suppressAutoHyphens/>
        <w:ind w:left="284" w:hanging="284"/>
        <w:jc w:val="both"/>
        <w:rPr>
          <w:rFonts w:ascii="Arial" w:eastAsia="Times New Roman" w:hAnsi="Arial" w:cs="Arial"/>
          <w:sz w:val="18"/>
          <w:szCs w:val="18"/>
        </w:rPr>
      </w:pPr>
      <w:r w:rsidRPr="00451166">
        <w:rPr>
          <w:rFonts w:ascii="Arial" w:eastAsia="Times New Roman" w:hAnsi="Arial" w:cs="Arial"/>
          <w:sz w:val="18"/>
          <w:szCs w:val="18"/>
        </w:rPr>
        <w:t>W ramach przedmiotu umowy (i w jego cenie) Wykonawca zobowiązany jest do dostarczenia instrukcji obsługi Systemu w języku polskim.</w:t>
      </w:r>
    </w:p>
    <w:p w14:paraId="7C5636D4" w14:textId="77777777" w:rsidR="00451166" w:rsidRPr="00451166" w:rsidRDefault="00451166" w:rsidP="00451166">
      <w:pPr>
        <w:suppressAutoHyphens/>
        <w:ind w:left="567" w:right="255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451166">
        <w:rPr>
          <w:rFonts w:ascii="Arial" w:eastAsia="Times New Roman" w:hAnsi="Arial" w:cs="Arial"/>
          <w:b/>
          <w:bCs/>
          <w:sz w:val="18"/>
          <w:szCs w:val="18"/>
        </w:rPr>
        <w:t>§ 2</w:t>
      </w:r>
    </w:p>
    <w:p w14:paraId="12824B65" w14:textId="77777777" w:rsidR="00451166" w:rsidRPr="00451166" w:rsidRDefault="00451166" w:rsidP="00451166">
      <w:pPr>
        <w:suppressAutoHyphens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451166">
        <w:rPr>
          <w:rFonts w:ascii="Arial" w:eastAsia="Times New Roman" w:hAnsi="Arial" w:cs="Arial"/>
          <w:b/>
          <w:bCs/>
          <w:sz w:val="18"/>
          <w:szCs w:val="18"/>
        </w:rPr>
        <w:t>POSTANOWIENIA OGÓLNE</w:t>
      </w:r>
    </w:p>
    <w:p w14:paraId="2B931638" w14:textId="77777777" w:rsidR="00451166" w:rsidRPr="00451166" w:rsidRDefault="00451166" w:rsidP="00F73F14">
      <w:pPr>
        <w:pStyle w:val="Akapitzlist"/>
        <w:numPr>
          <w:ilvl w:val="0"/>
          <w:numId w:val="8"/>
        </w:numPr>
        <w:tabs>
          <w:tab w:val="clear" w:pos="2880"/>
        </w:tabs>
        <w:suppressAutoHyphens/>
        <w:ind w:left="284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451166">
        <w:rPr>
          <w:rFonts w:ascii="Arial" w:eastAsia="Times New Roman" w:hAnsi="Arial" w:cs="Arial"/>
          <w:sz w:val="18"/>
          <w:szCs w:val="18"/>
        </w:rPr>
        <w:t xml:space="preserve">Wykonawca oświadcza, że System …………. /nazwa systemu/ jest wyrobem medycznym w rozumieniu ustawy z </w:t>
      </w:r>
      <w:proofErr w:type="spellStart"/>
      <w:r w:rsidRPr="00451166">
        <w:rPr>
          <w:rFonts w:ascii="Arial" w:eastAsia="Times New Roman" w:hAnsi="Arial" w:cs="Arial"/>
          <w:sz w:val="18"/>
          <w:szCs w:val="18"/>
        </w:rPr>
        <w:t>z</w:t>
      </w:r>
      <w:proofErr w:type="spellEnd"/>
      <w:r w:rsidRPr="00451166">
        <w:rPr>
          <w:rFonts w:ascii="Arial" w:eastAsia="Times New Roman" w:hAnsi="Arial" w:cs="Arial"/>
          <w:sz w:val="18"/>
          <w:szCs w:val="18"/>
        </w:rPr>
        <w:t xml:space="preserve"> dnia 7 kwietnia 2022 r. o wyrobach medycznych.</w:t>
      </w:r>
    </w:p>
    <w:p w14:paraId="44C8227B" w14:textId="77777777" w:rsidR="00451166" w:rsidRPr="00451166" w:rsidRDefault="00451166" w:rsidP="00F73F14">
      <w:pPr>
        <w:numPr>
          <w:ilvl w:val="0"/>
          <w:numId w:val="8"/>
        </w:numPr>
        <w:tabs>
          <w:tab w:val="clear" w:pos="2880"/>
          <w:tab w:val="num" w:pos="720"/>
        </w:tabs>
        <w:suppressAutoHyphens/>
        <w:ind w:left="284" w:hanging="284"/>
        <w:rPr>
          <w:rFonts w:ascii="Arial" w:eastAsia="Times New Roman" w:hAnsi="Arial" w:cs="Arial"/>
          <w:sz w:val="18"/>
          <w:szCs w:val="18"/>
        </w:rPr>
      </w:pPr>
      <w:r w:rsidRPr="00451166">
        <w:rPr>
          <w:rFonts w:ascii="Arial" w:eastAsia="Times New Roman" w:hAnsi="Arial" w:cs="Arial"/>
          <w:sz w:val="18"/>
          <w:szCs w:val="18"/>
          <w:lang w:eastAsia="pl-PL"/>
        </w:rPr>
        <w:t>Wykonawca oświadcza, że posiada upoważnienie producenta do wprowadzania Systemu do obrotu i używania na terenie Polski oraz, że upoważnienie to nie wygasło, ani nie zostało odwołane.</w:t>
      </w:r>
    </w:p>
    <w:p w14:paraId="4CDFB51B" w14:textId="77777777" w:rsidR="00451166" w:rsidRPr="00451166" w:rsidRDefault="00451166" w:rsidP="00F73F14">
      <w:pPr>
        <w:numPr>
          <w:ilvl w:val="0"/>
          <w:numId w:val="8"/>
        </w:numPr>
        <w:tabs>
          <w:tab w:val="clear" w:pos="2880"/>
        </w:tabs>
        <w:suppressAutoHyphens/>
        <w:ind w:left="284" w:hanging="284"/>
        <w:rPr>
          <w:rFonts w:ascii="Arial" w:eastAsia="Times New Roman" w:hAnsi="Arial" w:cs="Arial"/>
          <w:i/>
          <w:iCs/>
          <w:sz w:val="18"/>
          <w:szCs w:val="18"/>
        </w:rPr>
      </w:pPr>
      <w:r w:rsidRPr="00451166">
        <w:rPr>
          <w:rFonts w:ascii="Arial" w:eastAsia="Times New Roman" w:hAnsi="Arial" w:cs="Arial"/>
          <w:sz w:val="18"/>
          <w:szCs w:val="18"/>
        </w:rPr>
        <w:t xml:space="preserve">Celem zagwarantowania przestrzegania ustawy z dnia 10 maja 2018 r. o ochronie danych osobowych w związku z realizacją postanowień niniejszej umowy strony zawarły </w:t>
      </w:r>
      <w:r w:rsidRPr="00451166">
        <w:rPr>
          <w:rFonts w:ascii="Arial" w:eastAsia="Times New Roman" w:hAnsi="Arial" w:cs="Arial"/>
          <w:i/>
          <w:iCs/>
          <w:sz w:val="18"/>
          <w:szCs w:val="18"/>
        </w:rPr>
        <w:t>Umowę o powierzenie przetwarzania danych osobowych Nr ……. z dnia ………. .</w:t>
      </w:r>
    </w:p>
    <w:p w14:paraId="3D33A047" w14:textId="77777777" w:rsidR="00451166" w:rsidRPr="00451166" w:rsidRDefault="00451166" w:rsidP="00451166">
      <w:pPr>
        <w:suppressAutoHyphens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451166">
        <w:rPr>
          <w:rFonts w:ascii="Arial" w:eastAsia="Times New Roman" w:hAnsi="Arial" w:cs="Arial"/>
          <w:b/>
          <w:bCs/>
          <w:sz w:val="18"/>
          <w:szCs w:val="18"/>
        </w:rPr>
        <w:t>§ 3</w:t>
      </w:r>
    </w:p>
    <w:p w14:paraId="0098AAF9" w14:textId="77777777" w:rsidR="00451166" w:rsidRPr="00451166" w:rsidRDefault="00451166" w:rsidP="00F73F14">
      <w:pPr>
        <w:numPr>
          <w:ilvl w:val="0"/>
          <w:numId w:val="5"/>
        </w:numPr>
        <w:suppressAutoHyphens/>
        <w:ind w:left="284" w:hanging="284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451166">
        <w:rPr>
          <w:rFonts w:ascii="Arial" w:eastAsia="Times New Roman" w:hAnsi="Arial" w:cs="Arial"/>
          <w:bCs/>
          <w:sz w:val="18"/>
          <w:szCs w:val="18"/>
        </w:rPr>
        <w:t xml:space="preserve">Wykonawca zobowiązany jest do uruchomienia czasowego dostępu do systemu teletransmisji danych medycznych w terminie </w:t>
      </w:r>
      <w:r w:rsidRPr="00451166">
        <w:rPr>
          <w:rFonts w:ascii="Arial" w:eastAsia="Times New Roman" w:hAnsi="Arial" w:cs="Arial"/>
          <w:b/>
          <w:sz w:val="18"/>
          <w:szCs w:val="18"/>
        </w:rPr>
        <w:t>14 dni</w:t>
      </w:r>
      <w:r w:rsidRPr="00451166">
        <w:rPr>
          <w:rFonts w:ascii="Arial" w:eastAsia="Times New Roman" w:hAnsi="Arial" w:cs="Arial"/>
          <w:bCs/>
          <w:sz w:val="18"/>
          <w:szCs w:val="18"/>
        </w:rPr>
        <w:t xml:space="preserve"> od dnia zawarcia niniejszej umowy. Potwierdzenie uruchomienia systemu nastąpi w formie protokołu podpisanego przez obydwie strony.</w:t>
      </w:r>
    </w:p>
    <w:p w14:paraId="7BE3CA80" w14:textId="77777777" w:rsidR="00451166" w:rsidRPr="00451166" w:rsidRDefault="00451166" w:rsidP="00F73F14">
      <w:pPr>
        <w:numPr>
          <w:ilvl w:val="0"/>
          <w:numId w:val="5"/>
        </w:numPr>
        <w:suppressAutoHyphens/>
        <w:ind w:left="284" w:hanging="284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451166">
        <w:rPr>
          <w:rFonts w:ascii="Arial" w:eastAsia="Times New Roman" w:hAnsi="Arial" w:cs="Arial"/>
          <w:bCs/>
          <w:sz w:val="18"/>
          <w:szCs w:val="18"/>
        </w:rPr>
        <w:t>Jeżeli w trakcie odbioru zostaną stwierdzone wady i usterki uniemożliwiające dokonanie odbioru przedmiotu umowy, Zamawiający wstrzyma odbiór i pisemnie wyznaczy termin ich usunięcia, po czym, po usunięciu usterek, zakończy czynności odbioru przedmiotu umowy.</w:t>
      </w:r>
    </w:p>
    <w:p w14:paraId="6CDC8B9B" w14:textId="77777777" w:rsidR="00451166" w:rsidRPr="00451166" w:rsidRDefault="00451166" w:rsidP="00F73F14">
      <w:pPr>
        <w:numPr>
          <w:ilvl w:val="0"/>
          <w:numId w:val="5"/>
        </w:numPr>
        <w:suppressAutoHyphens/>
        <w:ind w:left="284" w:hanging="284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451166">
        <w:rPr>
          <w:rFonts w:ascii="Arial" w:eastAsia="Times New Roman" w:hAnsi="Arial" w:cs="Arial"/>
          <w:bCs/>
          <w:sz w:val="18"/>
          <w:szCs w:val="18"/>
        </w:rPr>
        <w:t>Na uruchomiony System Wykonawca udziela licencji na jego stosowanie na okres obowiązywania umowy, licząc od dnia odbioru na podstawie protokołu, o którym mowa w ust. 1 niniejszego paragrafu.</w:t>
      </w:r>
    </w:p>
    <w:p w14:paraId="63E4AF78" w14:textId="77777777" w:rsidR="00451166" w:rsidRPr="00451166" w:rsidRDefault="00451166" w:rsidP="00F73F14">
      <w:pPr>
        <w:numPr>
          <w:ilvl w:val="0"/>
          <w:numId w:val="5"/>
        </w:numPr>
        <w:suppressAutoHyphens/>
        <w:ind w:left="284" w:hanging="284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451166">
        <w:rPr>
          <w:rFonts w:ascii="Arial" w:eastAsia="Times New Roman" w:hAnsi="Arial" w:cs="Arial"/>
          <w:bCs/>
          <w:sz w:val="18"/>
          <w:szCs w:val="18"/>
        </w:rPr>
        <w:t>Wykonawca uruchomi System na własny koszt i ryzyko.</w:t>
      </w:r>
    </w:p>
    <w:p w14:paraId="572C79AA" w14:textId="77777777" w:rsidR="00451166" w:rsidRPr="00451166" w:rsidRDefault="00451166" w:rsidP="00F73F14">
      <w:pPr>
        <w:numPr>
          <w:ilvl w:val="0"/>
          <w:numId w:val="5"/>
        </w:numPr>
        <w:suppressAutoHyphens/>
        <w:ind w:left="284" w:hanging="284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451166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W ramach uruchomienia Systemu Wykonawca zobowiązuje się do wprowadzenia zmian w maksimum </w:t>
      </w:r>
      <w:r w:rsidRPr="00451166">
        <w:rPr>
          <w:rFonts w:ascii="Arial" w:eastAsia="Times New Roman" w:hAnsi="Arial" w:cs="Arial"/>
          <w:bCs/>
          <w:sz w:val="18"/>
          <w:szCs w:val="18"/>
          <w:lang w:eastAsia="pl-PL"/>
        </w:rPr>
        <w:br/>
      </w:r>
      <w:r w:rsidRPr="00451166">
        <w:rPr>
          <w:rFonts w:ascii="Arial" w:eastAsia="Times New Roman" w:hAnsi="Arial" w:cs="Arial"/>
          <w:b/>
          <w:sz w:val="18"/>
          <w:szCs w:val="18"/>
          <w:lang w:eastAsia="pl-PL"/>
        </w:rPr>
        <w:t>7 urządzeniach</w:t>
      </w:r>
      <w:r w:rsidRPr="00451166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nadawczych wskazanych przez Zamawiającego. </w:t>
      </w:r>
    </w:p>
    <w:p w14:paraId="60445E40" w14:textId="77777777" w:rsidR="00451166" w:rsidRPr="00451166" w:rsidRDefault="00451166" w:rsidP="00451166">
      <w:pPr>
        <w:suppressAutoHyphens/>
        <w:ind w:left="567" w:right="255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451166">
        <w:rPr>
          <w:rFonts w:ascii="Arial" w:eastAsia="Times New Roman" w:hAnsi="Arial" w:cs="Arial"/>
          <w:b/>
          <w:bCs/>
          <w:sz w:val="18"/>
          <w:szCs w:val="18"/>
        </w:rPr>
        <w:t>§ 4</w:t>
      </w:r>
    </w:p>
    <w:p w14:paraId="39E0A1E1" w14:textId="77777777" w:rsidR="00451166" w:rsidRPr="00451166" w:rsidRDefault="00451166" w:rsidP="00451166">
      <w:pPr>
        <w:suppressAutoHyphens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451166">
        <w:rPr>
          <w:rFonts w:ascii="Arial" w:eastAsia="Times New Roman" w:hAnsi="Arial" w:cs="Arial"/>
          <w:b/>
          <w:bCs/>
          <w:sz w:val="18"/>
          <w:szCs w:val="18"/>
        </w:rPr>
        <w:t>WARUNKI PŁATNOŚCI</w:t>
      </w:r>
    </w:p>
    <w:p w14:paraId="79AF0C67" w14:textId="77777777" w:rsidR="00451166" w:rsidRPr="00451166" w:rsidRDefault="00451166" w:rsidP="00F73F14">
      <w:pPr>
        <w:numPr>
          <w:ilvl w:val="0"/>
          <w:numId w:val="9"/>
        </w:numPr>
        <w:tabs>
          <w:tab w:val="clear" w:pos="786"/>
          <w:tab w:val="num" w:pos="284"/>
        </w:tabs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451166">
        <w:rPr>
          <w:rFonts w:ascii="Arial" w:eastAsia="Times New Roman" w:hAnsi="Arial" w:cs="Arial"/>
          <w:sz w:val="18"/>
          <w:szCs w:val="18"/>
        </w:rPr>
        <w:t xml:space="preserve">Wartość przedmiotu umowy ustala się, z zastrzeżeniem ust. 2 niniejszego paragrafu, na kwotę brutto ........... PLN (słownie: ...........). </w:t>
      </w:r>
    </w:p>
    <w:p w14:paraId="4B7BB930" w14:textId="6907B804" w:rsidR="00451166" w:rsidRPr="00F73F14" w:rsidRDefault="00451166" w:rsidP="00F73F14">
      <w:pPr>
        <w:pStyle w:val="Akapitzlist"/>
        <w:numPr>
          <w:ilvl w:val="0"/>
          <w:numId w:val="9"/>
        </w:numPr>
        <w:tabs>
          <w:tab w:val="clear" w:pos="786"/>
          <w:tab w:val="num" w:pos="284"/>
          <w:tab w:val="num" w:pos="360"/>
        </w:tabs>
        <w:suppressAutoHyphens/>
        <w:ind w:left="284" w:hanging="284"/>
        <w:jc w:val="both"/>
        <w:rPr>
          <w:rFonts w:ascii="Arial" w:eastAsia="Times New Roman" w:hAnsi="Arial" w:cs="Arial"/>
          <w:sz w:val="18"/>
          <w:szCs w:val="18"/>
        </w:rPr>
      </w:pPr>
      <w:r w:rsidRPr="00F73F14">
        <w:rPr>
          <w:rFonts w:ascii="Arial" w:eastAsia="Times New Roman" w:hAnsi="Arial" w:cs="Arial"/>
          <w:snapToGrid w:val="0"/>
          <w:sz w:val="18"/>
          <w:szCs w:val="18"/>
        </w:rPr>
        <w:t xml:space="preserve">Roczne wynagrodzenie /ryczałtowe/ Wykonawcy wynosi: </w:t>
      </w:r>
      <w:r w:rsidRPr="00F73F14">
        <w:rPr>
          <w:rFonts w:ascii="Arial" w:eastAsia="Times New Roman" w:hAnsi="Arial" w:cs="Arial"/>
          <w:sz w:val="18"/>
          <w:szCs w:val="18"/>
        </w:rPr>
        <w:t>netto ............ PLN (słownie: .......), brutto ........... PLN (słownie: ...........).</w:t>
      </w:r>
    </w:p>
    <w:p w14:paraId="647C4452" w14:textId="77777777" w:rsidR="00451166" w:rsidRPr="00F73F14" w:rsidRDefault="00451166" w:rsidP="00F73F14">
      <w:pPr>
        <w:pStyle w:val="Akapitzlist"/>
        <w:numPr>
          <w:ilvl w:val="0"/>
          <w:numId w:val="9"/>
        </w:numPr>
        <w:tabs>
          <w:tab w:val="clear" w:pos="786"/>
          <w:tab w:val="num" w:pos="1843"/>
        </w:tabs>
        <w:suppressAutoHyphens/>
        <w:ind w:left="284" w:hanging="284"/>
        <w:rPr>
          <w:rFonts w:ascii="Arial" w:eastAsia="Times New Roman" w:hAnsi="Arial" w:cs="Arial"/>
          <w:sz w:val="18"/>
          <w:szCs w:val="18"/>
        </w:rPr>
      </w:pPr>
      <w:r w:rsidRPr="00F73F14">
        <w:rPr>
          <w:rFonts w:ascii="Arial" w:eastAsia="Times New Roman" w:hAnsi="Arial" w:cs="Arial"/>
          <w:sz w:val="18"/>
          <w:szCs w:val="18"/>
        </w:rPr>
        <w:lastRenderedPageBreak/>
        <w:t xml:space="preserve">Faktura będzie wystawiana w cyklach rocznych, w pierwszym miesiącu każdego cyklu.  </w:t>
      </w:r>
    </w:p>
    <w:p w14:paraId="0E55EE7C" w14:textId="77777777" w:rsidR="00451166" w:rsidRPr="00451166" w:rsidRDefault="00451166" w:rsidP="00F73F14">
      <w:pPr>
        <w:numPr>
          <w:ilvl w:val="0"/>
          <w:numId w:val="9"/>
        </w:numPr>
        <w:suppressAutoHyphens/>
        <w:ind w:left="284" w:right="-2" w:hanging="284"/>
        <w:jc w:val="both"/>
        <w:rPr>
          <w:rFonts w:ascii="Arial" w:eastAsia="Times New Roman" w:hAnsi="Arial" w:cs="Arial"/>
          <w:sz w:val="18"/>
          <w:szCs w:val="18"/>
        </w:rPr>
      </w:pPr>
      <w:r w:rsidRPr="00451166">
        <w:rPr>
          <w:rFonts w:ascii="Arial" w:eastAsia="Times New Roman" w:hAnsi="Arial" w:cs="Arial"/>
          <w:sz w:val="18"/>
          <w:szCs w:val="18"/>
        </w:rPr>
        <w:t>Wykonawca zobowiązuje się do utrzymania stałości rocznego wynagrodzenia w ciągu całego okresu obowiązywania umowy.</w:t>
      </w:r>
    </w:p>
    <w:p w14:paraId="11AAC5B8" w14:textId="77777777" w:rsidR="00451166" w:rsidRPr="00451166" w:rsidRDefault="00451166" w:rsidP="00F73F14">
      <w:pPr>
        <w:numPr>
          <w:ilvl w:val="0"/>
          <w:numId w:val="9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451166">
        <w:rPr>
          <w:rFonts w:ascii="Arial" w:eastAsia="Times New Roman" w:hAnsi="Arial" w:cs="Arial"/>
          <w:sz w:val="18"/>
          <w:szCs w:val="18"/>
          <w:lang w:val="x-none"/>
        </w:rPr>
        <w:t>Wykonawca zobowiązuje się do sygnowania faktury VAT numerem umowy.</w:t>
      </w:r>
      <w:r w:rsidRPr="00451166">
        <w:rPr>
          <w:rFonts w:ascii="Arial" w:eastAsia="Times New Roman" w:hAnsi="Arial" w:cs="Arial"/>
          <w:bCs/>
          <w:sz w:val="18"/>
          <w:szCs w:val="18"/>
        </w:rPr>
        <w:t xml:space="preserve"> </w:t>
      </w:r>
    </w:p>
    <w:p w14:paraId="5F6FDFEF" w14:textId="77777777" w:rsidR="00451166" w:rsidRPr="00451166" w:rsidRDefault="00451166" w:rsidP="00F73F14">
      <w:pPr>
        <w:numPr>
          <w:ilvl w:val="0"/>
          <w:numId w:val="9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451166">
        <w:rPr>
          <w:rFonts w:ascii="Arial" w:eastAsia="Times New Roman" w:hAnsi="Arial" w:cs="Arial"/>
          <w:bCs/>
          <w:sz w:val="18"/>
          <w:szCs w:val="18"/>
        </w:rPr>
        <w:t>Faktury wystawiane będą w walucie polskiej i w takiej też walucie będą realizowane przez Zamawiającego płatności.</w:t>
      </w:r>
    </w:p>
    <w:p w14:paraId="61EEC796" w14:textId="77777777" w:rsidR="00451166" w:rsidRPr="00451166" w:rsidRDefault="00451166" w:rsidP="00F73F14">
      <w:pPr>
        <w:numPr>
          <w:ilvl w:val="0"/>
          <w:numId w:val="9"/>
        </w:numPr>
        <w:suppressAutoHyphens/>
        <w:ind w:left="284" w:right="-2" w:hanging="284"/>
        <w:jc w:val="both"/>
        <w:rPr>
          <w:rFonts w:ascii="Arial" w:eastAsia="Times New Roman" w:hAnsi="Arial" w:cs="Arial"/>
          <w:sz w:val="18"/>
          <w:szCs w:val="18"/>
        </w:rPr>
      </w:pPr>
      <w:r w:rsidRPr="00451166">
        <w:rPr>
          <w:rFonts w:ascii="Arial" w:eastAsia="Times New Roman" w:hAnsi="Arial" w:cs="Arial"/>
          <w:sz w:val="18"/>
          <w:szCs w:val="18"/>
        </w:rPr>
        <w:t>Zamawiający upoważnia Wykonawcę do wystawienia faktury VAT bez podpisu Zamawiającego.</w:t>
      </w:r>
    </w:p>
    <w:p w14:paraId="206BB7AF" w14:textId="77777777" w:rsidR="00451166" w:rsidRPr="00451166" w:rsidRDefault="00451166" w:rsidP="00F73F14">
      <w:pPr>
        <w:numPr>
          <w:ilvl w:val="0"/>
          <w:numId w:val="9"/>
        </w:numPr>
        <w:suppressAutoHyphens/>
        <w:ind w:left="284" w:right="-2" w:hanging="284"/>
        <w:jc w:val="both"/>
        <w:rPr>
          <w:rFonts w:ascii="Arial" w:eastAsia="Times New Roman" w:hAnsi="Arial" w:cs="Arial"/>
          <w:sz w:val="18"/>
          <w:szCs w:val="18"/>
        </w:rPr>
      </w:pPr>
      <w:r w:rsidRPr="00451166">
        <w:rPr>
          <w:rFonts w:ascii="Arial" w:eastAsia="Times New Roman" w:hAnsi="Arial" w:cs="Arial"/>
          <w:sz w:val="18"/>
          <w:szCs w:val="18"/>
        </w:rPr>
        <w:t>Faktura będzie płatna w terminie</w:t>
      </w:r>
      <w:r w:rsidRPr="00451166">
        <w:rPr>
          <w:rFonts w:ascii="Arial" w:eastAsia="Times New Roman" w:hAnsi="Arial" w:cs="Arial"/>
          <w:i/>
          <w:iCs/>
          <w:sz w:val="18"/>
          <w:szCs w:val="18"/>
        </w:rPr>
        <w:t xml:space="preserve"> 30 dni </w:t>
      </w:r>
      <w:r w:rsidRPr="00451166">
        <w:rPr>
          <w:rFonts w:ascii="Arial" w:eastAsia="Times New Roman" w:hAnsi="Arial" w:cs="Arial"/>
          <w:sz w:val="18"/>
          <w:szCs w:val="18"/>
        </w:rPr>
        <w:t>od daty jej wystawienia przelewem na konto Wykonawcy.</w:t>
      </w:r>
    </w:p>
    <w:p w14:paraId="01BFAAE3" w14:textId="37E082AA" w:rsidR="00EE4DDD" w:rsidRPr="00EE4DDD" w:rsidRDefault="00EE4DDD" w:rsidP="00EE4DDD">
      <w:pPr>
        <w:pStyle w:val="Akapitzlist"/>
        <w:numPr>
          <w:ilvl w:val="0"/>
          <w:numId w:val="9"/>
        </w:numPr>
        <w:tabs>
          <w:tab w:val="clear" w:pos="786"/>
        </w:tabs>
        <w:ind w:left="284" w:hanging="284"/>
        <w:rPr>
          <w:rFonts w:ascii="Arial" w:eastAsia="Times New Roman" w:hAnsi="Arial" w:cs="Arial"/>
          <w:bCs/>
          <w:sz w:val="18"/>
          <w:szCs w:val="18"/>
        </w:rPr>
      </w:pPr>
      <w:r w:rsidRPr="00EE4DDD">
        <w:rPr>
          <w:rFonts w:ascii="Arial" w:eastAsia="Times New Roman" w:hAnsi="Arial" w:cs="Arial"/>
          <w:bCs/>
          <w:sz w:val="18"/>
          <w:szCs w:val="18"/>
        </w:rPr>
        <w:t>Faktura może być złożona Zamawiającemu za pośrednictwem platformy https://brokerpefexpert.efaktura.gov.pl  lub na adres poczty e-mail zamawiającego: faktura@szpitalciechanow.com.pl, na który mogą być także składane duplikaty faktur oraz ich korekty, noty obciążeniowe oraz korygujące. (w formacie PDF)</w:t>
      </w:r>
    </w:p>
    <w:p w14:paraId="47C5D614" w14:textId="77777777" w:rsidR="00451166" w:rsidRPr="00451166" w:rsidRDefault="00451166" w:rsidP="00F73F14">
      <w:pPr>
        <w:numPr>
          <w:ilvl w:val="0"/>
          <w:numId w:val="9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451166">
        <w:rPr>
          <w:rFonts w:ascii="Arial" w:eastAsia="Times New Roman" w:hAnsi="Arial" w:cs="Arial"/>
          <w:sz w:val="18"/>
          <w:szCs w:val="18"/>
        </w:rPr>
        <w:t>Zamawiający zastrzega sobie, że ewentualna cesja wierzytelności nie może być dokonana bez uprzedniej zgody podmiotu tworzącego zgodnie z art. 54 ust. 5 ustawy z dn. 15.04.2011 roku o działalności leczniczej  (Dz. U. z 2023 r., poz. 991 tekst jednolity).</w:t>
      </w:r>
    </w:p>
    <w:p w14:paraId="0BB2922A" w14:textId="77777777" w:rsidR="00451166" w:rsidRPr="00451166" w:rsidRDefault="00451166" w:rsidP="00451166">
      <w:pPr>
        <w:suppressAutoHyphens/>
        <w:ind w:left="567" w:right="255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451166">
        <w:rPr>
          <w:rFonts w:ascii="Arial" w:eastAsia="Times New Roman" w:hAnsi="Arial" w:cs="Arial"/>
          <w:b/>
          <w:sz w:val="18"/>
          <w:szCs w:val="18"/>
        </w:rPr>
        <w:t>§ 5</w:t>
      </w:r>
    </w:p>
    <w:p w14:paraId="5C9E0104" w14:textId="77777777" w:rsidR="00451166" w:rsidRPr="00451166" w:rsidRDefault="00451166" w:rsidP="00451166">
      <w:pPr>
        <w:suppressAutoHyphens/>
        <w:jc w:val="center"/>
        <w:rPr>
          <w:rFonts w:ascii="Arial" w:eastAsia="Times New Roman" w:hAnsi="Arial" w:cs="Arial"/>
          <w:b/>
          <w:sz w:val="18"/>
          <w:szCs w:val="18"/>
        </w:rPr>
      </w:pPr>
      <w:r w:rsidRPr="00451166">
        <w:rPr>
          <w:rFonts w:ascii="Arial" w:eastAsia="Times New Roman" w:hAnsi="Arial" w:cs="Arial"/>
          <w:b/>
          <w:sz w:val="18"/>
          <w:szCs w:val="18"/>
        </w:rPr>
        <w:t>TERMIN REALIZACJI</w:t>
      </w:r>
    </w:p>
    <w:p w14:paraId="3499D34A" w14:textId="7A92C3A8" w:rsidR="00451166" w:rsidRPr="00451166" w:rsidRDefault="00451166" w:rsidP="00451166">
      <w:pPr>
        <w:jc w:val="both"/>
        <w:rPr>
          <w:rFonts w:ascii="Arial" w:eastAsia="Times New Roman" w:hAnsi="Arial" w:cs="Arial"/>
          <w:sz w:val="18"/>
          <w:szCs w:val="18"/>
        </w:rPr>
      </w:pPr>
      <w:r w:rsidRPr="00451166">
        <w:rPr>
          <w:rFonts w:ascii="Arial" w:eastAsia="Times New Roman" w:hAnsi="Arial" w:cs="Arial"/>
          <w:sz w:val="18"/>
          <w:szCs w:val="18"/>
        </w:rPr>
        <w:t xml:space="preserve">Termin (okres trwania) umowy: </w:t>
      </w:r>
      <w:r w:rsidR="00F73F14">
        <w:rPr>
          <w:rFonts w:ascii="Arial" w:eastAsia="Times New Roman" w:hAnsi="Arial" w:cs="Arial"/>
          <w:sz w:val="18"/>
          <w:szCs w:val="18"/>
        </w:rPr>
        <w:t>36</w:t>
      </w:r>
      <w:r w:rsidRPr="00451166">
        <w:rPr>
          <w:rFonts w:ascii="Arial" w:eastAsia="Times New Roman" w:hAnsi="Arial" w:cs="Arial"/>
          <w:sz w:val="18"/>
          <w:szCs w:val="18"/>
        </w:rPr>
        <w:t xml:space="preserve"> miesięcy od dnia zawarcia umowy.</w:t>
      </w:r>
    </w:p>
    <w:p w14:paraId="0C4B99C0" w14:textId="77777777" w:rsidR="00451166" w:rsidRPr="00451166" w:rsidRDefault="00451166" w:rsidP="00451166">
      <w:pPr>
        <w:suppressAutoHyphens/>
        <w:ind w:left="567" w:right="255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451166">
        <w:rPr>
          <w:rFonts w:ascii="Arial" w:eastAsia="Times New Roman" w:hAnsi="Arial" w:cs="Arial"/>
          <w:b/>
          <w:sz w:val="18"/>
          <w:szCs w:val="18"/>
        </w:rPr>
        <w:t>§ 6</w:t>
      </w:r>
    </w:p>
    <w:p w14:paraId="4B560263" w14:textId="77777777" w:rsidR="00451166" w:rsidRPr="00451166" w:rsidRDefault="00451166" w:rsidP="00451166">
      <w:pPr>
        <w:suppressAutoHyphens/>
        <w:jc w:val="center"/>
        <w:rPr>
          <w:rFonts w:ascii="Arial" w:eastAsia="Times New Roman" w:hAnsi="Arial" w:cs="Arial"/>
          <w:b/>
          <w:sz w:val="18"/>
          <w:szCs w:val="18"/>
        </w:rPr>
      </w:pPr>
      <w:r w:rsidRPr="00451166">
        <w:rPr>
          <w:rFonts w:ascii="Arial" w:eastAsia="Times New Roman" w:hAnsi="Arial" w:cs="Arial"/>
          <w:b/>
          <w:sz w:val="18"/>
          <w:szCs w:val="18"/>
        </w:rPr>
        <w:t>PRAWA I OBOWIĄZKI</w:t>
      </w:r>
    </w:p>
    <w:p w14:paraId="3DA66D2D" w14:textId="77777777" w:rsidR="00451166" w:rsidRPr="00451166" w:rsidRDefault="00451166" w:rsidP="00F73F14">
      <w:pPr>
        <w:numPr>
          <w:ilvl w:val="0"/>
          <w:numId w:val="3"/>
        </w:numPr>
        <w:tabs>
          <w:tab w:val="num" w:pos="284"/>
        </w:tabs>
        <w:suppressAutoHyphens/>
        <w:ind w:left="284" w:hanging="284"/>
        <w:jc w:val="both"/>
        <w:rPr>
          <w:rFonts w:ascii="Arial" w:eastAsia="Times New Roman" w:hAnsi="Arial" w:cs="Arial"/>
          <w:sz w:val="18"/>
          <w:szCs w:val="18"/>
        </w:rPr>
      </w:pPr>
      <w:r w:rsidRPr="00451166">
        <w:rPr>
          <w:rFonts w:ascii="Arial" w:eastAsia="Times New Roman" w:hAnsi="Arial" w:cs="Arial"/>
          <w:sz w:val="18"/>
          <w:szCs w:val="18"/>
        </w:rPr>
        <w:t>Do obowiązków Zamawiającego należy przygotowanie, wskazanie miejsca uruchomienia Systemu dokonanie odbioru przedmiotu niniejszej umowy oraz zapłata na rzecz Wykonawcy wynagrodzenia, określonego w § 4 niniejszej Umowy.</w:t>
      </w:r>
    </w:p>
    <w:p w14:paraId="34B72FB0" w14:textId="77777777" w:rsidR="00451166" w:rsidRPr="00451166" w:rsidRDefault="00451166" w:rsidP="00F73F14">
      <w:pPr>
        <w:numPr>
          <w:ilvl w:val="0"/>
          <w:numId w:val="3"/>
        </w:numPr>
        <w:tabs>
          <w:tab w:val="num" w:pos="284"/>
        </w:tabs>
        <w:suppressAutoHyphens/>
        <w:ind w:left="284" w:hanging="284"/>
        <w:jc w:val="both"/>
        <w:rPr>
          <w:rFonts w:ascii="Arial" w:eastAsia="Times New Roman" w:hAnsi="Arial" w:cs="Arial"/>
          <w:sz w:val="18"/>
          <w:szCs w:val="18"/>
        </w:rPr>
      </w:pPr>
      <w:r w:rsidRPr="00451166">
        <w:rPr>
          <w:rFonts w:ascii="Arial" w:eastAsia="Times New Roman" w:hAnsi="Arial" w:cs="Arial"/>
          <w:sz w:val="18"/>
          <w:szCs w:val="18"/>
        </w:rPr>
        <w:t>Do obowiązków Wykonawcy należy uruchomienie w terminie określonym w § 3, w miejscu wskazanym przez Zamawiającego Systemu określonego w § 1 Umowy.</w:t>
      </w:r>
    </w:p>
    <w:p w14:paraId="72AD52B1" w14:textId="77777777" w:rsidR="00451166" w:rsidRPr="00451166" w:rsidRDefault="00451166" w:rsidP="00F73F14">
      <w:pPr>
        <w:numPr>
          <w:ilvl w:val="0"/>
          <w:numId w:val="3"/>
        </w:numPr>
        <w:tabs>
          <w:tab w:val="num" w:pos="284"/>
        </w:tabs>
        <w:suppressAutoHyphens/>
        <w:ind w:left="284" w:hanging="284"/>
        <w:jc w:val="both"/>
        <w:rPr>
          <w:rFonts w:ascii="Arial" w:eastAsia="Times New Roman" w:hAnsi="Arial" w:cs="Arial"/>
          <w:sz w:val="18"/>
          <w:szCs w:val="18"/>
        </w:rPr>
      </w:pPr>
      <w:r w:rsidRPr="00451166">
        <w:rPr>
          <w:rFonts w:ascii="Arial" w:eastAsia="Times New Roman" w:hAnsi="Arial" w:cs="Arial"/>
          <w:sz w:val="18"/>
          <w:szCs w:val="18"/>
        </w:rPr>
        <w:t>Zamawiający ma prawo przenieść posiadaną licencję odbiorczą Systemu na inny komputer w tej samej lub innej lokalizacji Zamawiającego. Konto odbiorcze może funkcjonować na jednym komputerze.</w:t>
      </w:r>
    </w:p>
    <w:p w14:paraId="7E4A55BF" w14:textId="77777777" w:rsidR="00451166" w:rsidRPr="00451166" w:rsidRDefault="00451166" w:rsidP="00451166">
      <w:pPr>
        <w:suppressAutoHyphens/>
        <w:ind w:left="567" w:right="255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451166">
        <w:rPr>
          <w:rFonts w:ascii="Arial" w:eastAsia="Times New Roman" w:hAnsi="Arial" w:cs="Arial"/>
          <w:b/>
          <w:sz w:val="18"/>
          <w:szCs w:val="18"/>
        </w:rPr>
        <w:t>§ 7</w:t>
      </w:r>
    </w:p>
    <w:p w14:paraId="04C86D90" w14:textId="77777777" w:rsidR="00451166" w:rsidRPr="00451166" w:rsidRDefault="00451166" w:rsidP="00451166">
      <w:pPr>
        <w:suppressAutoHyphens/>
        <w:jc w:val="center"/>
        <w:rPr>
          <w:rFonts w:ascii="Arial" w:eastAsia="Times New Roman" w:hAnsi="Arial" w:cs="Arial"/>
          <w:b/>
          <w:sz w:val="18"/>
          <w:szCs w:val="18"/>
        </w:rPr>
      </w:pPr>
      <w:r w:rsidRPr="00451166">
        <w:rPr>
          <w:rFonts w:ascii="Arial" w:eastAsia="Times New Roman" w:hAnsi="Arial" w:cs="Arial"/>
          <w:b/>
          <w:sz w:val="18"/>
          <w:szCs w:val="18"/>
        </w:rPr>
        <w:t>WSPARCIE TECHNICZNE</w:t>
      </w:r>
    </w:p>
    <w:p w14:paraId="181FD374" w14:textId="77777777" w:rsidR="00451166" w:rsidRPr="00451166" w:rsidRDefault="00451166" w:rsidP="00F73F14">
      <w:pPr>
        <w:numPr>
          <w:ilvl w:val="2"/>
          <w:numId w:val="4"/>
        </w:numPr>
        <w:tabs>
          <w:tab w:val="num" w:pos="284"/>
        </w:tabs>
        <w:suppressAutoHyphens/>
        <w:ind w:left="284" w:hanging="284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451166">
        <w:rPr>
          <w:rFonts w:ascii="Arial" w:eastAsia="Times New Roman" w:hAnsi="Arial" w:cs="Arial"/>
          <w:bCs/>
          <w:sz w:val="18"/>
          <w:szCs w:val="18"/>
        </w:rPr>
        <w:t>Wykonawca w ramach przedmiotu umowy zobowiązuje się udzielać wsparcia technicznego (konsultacje telefoniczne, zgłaszanie awarii systemu) pod numerem telefonu: ………………………………,</w:t>
      </w:r>
    </w:p>
    <w:p w14:paraId="17FFCE14" w14:textId="77777777" w:rsidR="00451166" w:rsidRPr="00451166" w:rsidRDefault="00451166" w:rsidP="00F73F14">
      <w:pPr>
        <w:numPr>
          <w:ilvl w:val="2"/>
          <w:numId w:val="4"/>
        </w:numPr>
        <w:tabs>
          <w:tab w:val="num" w:pos="284"/>
        </w:tabs>
        <w:suppressAutoHyphens/>
        <w:ind w:left="284" w:hanging="284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451166">
        <w:rPr>
          <w:rFonts w:ascii="Arial" w:eastAsia="Times New Roman" w:hAnsi="Arial" w:cs="Arial"/>
          <w:bCs/>
          <w:sz w:val="18"/>
          <w:szCs w:val="18"/>
        </w:rPr>
        <w:t xml:space="preserve">W przypadku zgłoszenia awarii Systemu przez Zamawiającego Wykonawca zobowiązuje się </w:t>
      </w:r>
      <w:r w:rsidRPr="00451166">
        <w:rPr>
          <w:rFonts w:ascii="Arial" w:eastAsia="Times New Roman" w:hAnsi="Arial" w:cs="Arial"/>
          <w:b/>
          <w:sz w:val="18"/>
          <w:szCs w:val="18"/>
        </w:rPr>
        <w:t>do jej usunięcia w ciągu max. 24 h od momentu zgłoszenia</w:t>
      </w:r>
      <w:r w:rsidRPr="00451166">
        <w:rPr>
          <w:rFonts w:ascii="Arial" w:eastAsia="Times New Roman" w:hAnsi="Arial" w:cs="Arial"/>
          <w:bCs/>
          <w:sz w:val="18"/>
          <w:szCs w:val="18"/>
        </w:rPr>
        <w:t>.</w:t>
      </w:r>
    </w:p>
    <w:p w14:paraId="4B918CF0" w14:textId="77777777" w:rsidR="00451166" w:rsidRPr="00451166" w:rsidRDefault="00451166" w:rsidP="00F73F14">
      <w:pPr>
        <w:numPr>
          <w:ilvl w:val="2"/>
          <w:numId w:val="4"/>
        </w:numPr>
        <w:tabs>
          <w:tab w:val="num" w:pos="284"/>
        </w:tabs>
        <w:suppressAutoHyphens/>
        <w:ind w:left="284" w:hanging="284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451166">
        <w:rPr>
          <w:rFonts w:ascii="Arial" w:eastAsia="Times New Roman" w:hAnsi="Arial" w:cs="Arial"/>
          <w:bCs/>
          <w:sz w:val="18"/>
          <w:szCs w:val="18"/>
        </w:rPr>
        <w:t xml:space="preserve">Wykonawca zobowiązuje się do udostępnienia oprogramowania na serwerze w okresie, na jaki została podpisana niniejsza umowa. </w:t>
      </w:r>
    </w:p>
    <w:p w14:paraId="29D8AB74" w14:textId="77777777" w:rsidR="00451166" w:rsidRPr="00451166" w:rsidRDefault="00451166" w:rsidP="00F73F14">
      <w:pPr>
        <w:numPr>
          <w:ilvl w:val="2"/>
          <w:numId w:val="4"/>
        </w:numPr>
        <w:tabs>
          <w:tab w:val="num" w:pos="284"/>
        </w:tabs>
        <w:suppressAutoHyphens/>
        <w:ind w:left="284" w:hanging="284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451166">
        <w:rPr>
          <w:rFonts w:ascii="Arial" w:eastAsia="Times New Roman" w:hAnsi="Arial" w:cs="Arial"/>
          <w:bCs/>
          <w:sz w:val="18"/>
          <w:szCs w:val="18"/>
        </w:rPr>
        <w:t>W okresie trwania umowy Zamawiający będzie miał dostęp do wszelkich uaktualnień, jakim będzie podlegać oprogramowanie.</w:t>
      </w:r>
    </w:p>
    <w:p w14:paraId="783659ED" w14:textId="77777777" w:rsidR="00451166" w:rsidRPr="00451166" w:rsidRDefault="00451166" w:rsidP="00451166">
      <w:pPr>
        <w:suppressAutoHyphens/>
        <w:ind w:left="567" w:right="255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451166">
        <w:rPr>
          <w:rFonts w:ascii="Arial" w:eastAsia="Times New Roman" w:hAnsi="Arial" w:cs="Arial"/>
          <w:b/>
          <w:sz w:val="18"/>
          <w:szCs w:val="18"/>
        </w:rPr>
        <w:t>§ 8</w:t>
      </w:r>
    </w:p>
    <w:p w14:paraId="5824E2AA" w14:textId="77777777" w:rsidR="00451166" w:rsidRPr="00451166" w:rsidRDefault="00451166" w:rsidP="00451166">
      <w:pPr>
        <w:suppressAutoHyphens/>
        <w:jc w:val="center"/>
        <w:rPr>
          <w:rFonts w:ascii="Arial" w:eastAsia="Times New Roman" w:hAnsi="Arial" w:cs="Arial"/>
          <w:bCs/>
          <w:sz w:val="18"/>
          <w:szCs w:val="18"/>
        </w:rPr>
      </w:pPr>
      <w:r w:rsidRPr="00451166">
        <w:rPr>
          <w:rFonts w:ascii="Arial" w:eastAsia="Times New Roman" w:hAnsi="Arial" w:cs="Arial"/>
          <w:b/>
          <w:sz w:val="18"/>
          <w:szCs w:val="18"/>
        </w:rPr>
        <w:t>KARY UMOWNE</w:t>
      </w:r>
    </w:p>
    <w:p w14:paraId="1A18807B" w14:textId="77777777" w:rsidR="00451166" w:rsidRPr="00451166" w:rsidRDefault="00451166" w:rsidP="00F73F14">
      <w:pPr>
        <w:numPr>
          <w:ilvl w:val="0"/>
          <w:numId w:val="6"/>
        </w:numPr>
        <w:suppressAutoHyphens/>
        <w:ind w:left="284"/>
        <w:rPr>
          <w:rFonts w:ascii="Arial" w:eastAsia="Times New Roman" w:hAnsi="Arial" w:cs="Arial"/>
          <w:bCs/>
          <w:sz w:val="18"/>
          <w:szCs w:val="18"/>
        </w:rPr>
      </w:pPr>
      <w:r w:rsidRPr="00451166">
        <w:rPr>
          <w:rFonts w:ascii="Arial" w:eastAsia="Times New Roman" w:hAnsi="Arial" w:cs="Arial"/>
          <w:bCs/>
          <w:sz w:val="18"/>
          <w:szCs w:val="18"/>
        </w:rPr>
        <w:t xml:space="preserve">W razie niewykonania lub nienależytego wykonania umowy: </w:t>
      </w:r>
    </w:p>
    <w:p w14:paraId="3905B7AA" w14:textId="77777777" w:rsidR="00451166" w:rsidRPr="00451166" w:rsidRDefault="00451166" w:rsidP="00EE4DDD">
      <w:pPr>
        <w:numPr>
          <w:ilvl w:val="0"/>
          <w:numId w:val="7"/>
        </w:numPr>
        <w:suppressAutoHyphens/>
        <w:ind w:left="567" w:hanging="283"/>
        <w:rPr>
          <w:rFonts w:ascii="Arial" w:eastAsia="Times New Roman" w:hAnsi="Arial" w:cs="Arial"/>
          <w:sz w:val="18"/>
          <w:szCs w:val="18"/>
        </w:rPr>
      </w:pPr>
      <w:r w:rsidRPr="00451166">
        <w:rPr>
          <w:rFonts w:ascii="Arial" w:eastAsia="Times New Roman" w:hAnsi="Arial" w:cs="Arial"/>
          <w:sz w:val="18"/>
          <w:szCs w:val="18"/>
        </w:rPr>
        <w:t>Wykonawca zapłaci Zamawiającemu karę umowną za zwłokę w realizacji przedmiotu umowy, o którym mowa w §3, ust. 1 umowy – w wysokości 0,1% wartości brutto umowy za każdy dzień zwłoki;</w:t>
      </w:r>
    </w:p>
    <w:p w14:paraId="2B63CB74" w14:textId="77777777" w:rsidR="00451166" w:rsidRPr="00451166" w:rsidRDefault="00451166" w:rsidP="00EE4DDD">
      <w:pPr>
        <w:numPr>
          <w:ilvl w:val="0"/>
          <w:numId w:val="7"/>
        </w:numPr>
        <w:suppressAutoHyphens/>
        <w:ind w:left="567" w:hanging="283"/>
        <w:rPr>
          <w:rFonts w:ascii="Arial" w:eastAsia="Times New Roman" w:hAnsi="Arial" w:cs="Arial"/>
          <w:sz w:val="18"/>
          <w:szCs w:val="18"/>
        </w:rPr>
      </w:pPr>
      <w:r w:rsidRPr="00451166">
        <w:rPr>
          <w:rFonts w:ascii="Arial" w:eastAsia="Times New Roman" w:hAnsi="Arial" w:cs="Arial"/>
          <w:sz w:val="18"/>
          <w:szCs w:val="18"/>
        </w:rPr>
        <w:t>Wykonawca zapłaci Zamawiającemu karę umowną za zwłokę w realizacji postanowień § 7, ust. 2 umowy – w wysokości 0,2% wartości brutto umowy za każdy dzień braku dostępu do systemu.</w:t>
      </w:r>
    </w:p>
    <w:p w14:paraId="2E80DAB0" w14:textId="77777777" w:rsidR="00451166" w:rsidRPr="00451166" w:rsidRDefault="00451166" w:rsidP="00F73F14">
      <w:pPr>
        <w:numPr>
          <w:ilvl w:val="0"/>
          <w:numId w:val="6"/>
        </w:numPr>
        <w:suppressAutoHyphens/>
        <w:ind w:left="284"/>
        <w:jc w:val="both"/>
        <w:rPr>
          <w:rFonts w:ascii="Arial" w:eastAsia="Times New Roman" w:hAnsi="Arial" w:cs="Arial"/>
          <w:sz w:val="18"/>
          <w:szCs w:val="18"/>
        </w:rPr>
      </w:pPr>
      <w:r w:rsidRPr="00451166">
        <w:rPr>
          <w:rFonts w:ascii="Arial" w:eastAsia="Times New Roman" w:hAnsi="Arial" w:cs="Arial"/>
          <w:bCs/>
          <w:sz w:val="18"/>
          <w:szCs w:val="18"/>
        </w:rPr>
        <w:t>Wykonawca zwolniony jest z obowiązku zapłacenia kary umownej tylko wówczas, gdy przekroczenie ustalonego terminu nie nastąpiło z przyczyn leżących po jego stronie, to jest przy przeszkodzie w wykonaniu przedmiotu umowy ze strony osób trzecich, wówczas, gdy powiadomiony został o tym natychmiast pisemnie Zamawiający i zostaną przedstawione przez Wykonawcę dokumenty potwierdzające przyczynę zwłoki w realizacji przedmiotu umowy leżącą po stronie osób trzecich. Jeśli Wykonawca nie wystosuje tych informacji na piśmie, nie ma w żadnym razie prawa do usprawiedliwienia przekroczenia terminu i zwolnienia z kar.</w:t>
      </w:r>
    </w:p>
    <w:p w14:paraId="20525899" w14:textId="77777777" w:rsidR="00451166" w:rsidRPr="00451166" w:rsidRDefault="00451166" w:rsidP="00F73F14">
      <w:pPr>
        <w:numPr>
          <w:ilvl w:val="0"/>
          <w:numId w:val="6"/>
        </w:numPr>
        <w:suppressAutoHyphens/>
        <w:ind w:left="284"/>
        <w:jc w:val="both"/>
        <w:rPr>
          <w:rFonts w:ascii="Arial" w:eastAsia="Times New Roman" w:hAnsi="Arial" w:cs="Arial"/>
          <w:sz w:val="18"/>
          <w:szCs w:val="18"/>
        </w:rPr>
      </w:pPr>
      <w:r w:rsidRPr="00451166">
        <w:rPr>
          <w:rFonts w:ascii="Arial" w:eastAsia="Times New Roman" w:hAnsi="Arial" w:cs="Arial"/>
          <w:bCs/>
          <w:sz w:val="18"/>
          <w:szCs w:val="18"/>
        </w:rPr>
        <w:t>W wypadku, gdy zastrzeżona kara umowna nie pokrywa poniesionej szkody, Zamawiający ma prawo dochodzić odszkodowania na zasadach ogólnych.</w:t>
      </w:r>
    </w:p>
    <w:p w14:paraId="121DA413" w14:textId="77777777" w:rsidR="00451166" w:rsidRPr="00451166" w:rsidRDefault="00451166" w:rsidP="00F73F14">
      <w:pPr>
        <w:numPr>
          <w:ilvl w:val="0"/>
          <w:numId w:val="6"/>
        </w:numPr>
        <w:suppressAutoHyphens/>
        <w:ind w:left="284"/>
        <w:jc w:val="both"/>
        <w:rPr>
          <w:rFonts w:ascii="Arial" w:eastAsia="Times New Roman" w:hAnsi="Arial" w:cs="Arial"/>
          <w:sz w:val="18"/>
          <w:szCs w:val="18"/>
        </w:rPr>
      </w:pPr>
      <w:r w:rsidRPr="00451166">
        <w:rPr>
          <w:rFonts w:ascii="Arial" w:eastAsia="Times New Roman" w:hAnsi="Arial" w:cs="Arial"/>
          <w:bCs/>
          <w:sz w:val="18"/>
          <w:szCs w:val="18"/>
        </w:rPr>
        <w:t>Wykonawca wyraża zgodę na potrącenie kar umownych z przysługującego mu wynagrodzenia.</w:t>
      </w:r>
    </w:p>
    <w:p w14:paraId="162C331D" w14:textId="77777777" w:rsidR="00451166" w:rsidRPr="00451166" w:rsidRDefault="00451166" w:rsidP="00451166">
      <w:pPr>
        <w:suppressAutoHyphens/>
        <w:ind w:left="567" w:right="255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451166">
        <w:rPr>
          <w:rFonts w:ascii="Arial" w:eastAsia="Times New Roman" w:hAnsi="Arial" w:cs="Arial"/>
          <w:b/>
          <w:bCs/>
          <w:sz w:val="18"/>
          <w:szCs w:val="18"/>
        </w:rPr>
        <w:t>§ 9</w:t>
      </w:r>
    </w:p>
    <w:p w14:paraId="38B19A94" w14:textId="77777777" w:rsidR="00451166" w:rsidRPr="00451166" w:rsidRDefault="00451166" w:rsidP="00451166">
      <w:pPr>
        <w:suppressAutoHyphens/>
        <w:jc w:val="center"/>
        <w:rPr>
          <w:rFonts w:ascii="Arial" w:eastAsia="Times New Roman" w:hAnsi="Arial" w:cs="Arial"/>
          <w:b/>
          <w:sz w:val="18"/>
          <w:szCs w:val="18"/>
        </w:rPr>
      </w:pPr>
      <w:r w:rsidRPr="00451166">
        <w:rPr>
          <w:rFonts w:ascii="Arial" w:eastAsia="Times New Roman" w:hAnsi="Arial" w:cs="Arial"/>
          <w:b/>
          <w:sz w:val="18"/>
          <w:szCs w:val="18"/>
        </w:rPr>
        <w:t>POSTANOWIENIA KOŃCOWE</w:t>
      </w:r>
    </w:p>
    <w:p w14:paraId="1083FEB4" w14:textId="77777777" w:rsidR="00451166" w:rsidRPr="00451166" w:rsidRDefault="00451166" w:rsidP="00F73F14">
      <w:pPr>
        <w:numPr>
          <w:ilvl w:val="0"/>
          <w:numId w:val="1"/>
        </w:numPr>
        <w:suppressAutoHyphens/>
        <w:jc w:val="both"/>
        <w:rPr>
          <w:rFonts w:ascii="Arial" w:eastAsia="Times New Roman" w:hAnsi="Arial" w:cs="Arial"/>
          <w:sz w:val="18"/>
          <w:szCs w:val="18"/>
        </w:rPr>
      </w:pPr>
      <w:r w:rsidRPr="00451166">
        <w:rPr>
          <w:rFonts w:ascii="Arial" w:eastAsia="Times New Roman" w:hAnsi="Arial" w:cs="Arial"/>
          <w:sz w:val="18"/>
          <w:szCs w:val="18"/>
        </w:rPr>
        <w:t>Wszelkie zmiany niniejszej umowy wymagają formy pisemnego aneksu pod rygorem nieważności. W sprawach nieuregulowanych niniejszą umową mają zastosowanie odpowiednie przepisy kodeksu cywilnego.</w:t>
      </w:r>
    </w:p>
    <w:p w14:paraId="32CEF830" w14:textId="77777777" w:rsidR="00451166" w:rsidRPr="00451166" w:rsidRDefault="00451166" w:rsidP="00F73F14">
      <w:pPr>
        <w:numPr>
          <w:ilvl w:val="0"/>
          <w:numId w:val="1"/>
        </w:numPr>
        <w:suppressAutoHyphens/>
        <w:jc w:val="both"/>
        <w:rPr>
          <w:rFonts w:ascii="Arial" w:eastAsia="Times New Roman" w:hAnsi="Arial" w:cs="Arial"/>
          <w:sz w:val="18"/>
          <w:szCs w:val="18"/>
        </w:rPr>
      </w:pPr>
      <w:r w:rsidRPr="00451166">
        <w:rPr>
          <w:rFonts w:ascii="Arial" w:eastAsia="Times New Roman" w:hAnsi="Arial" w:cs="Arial"/>
          <w:sz w:val="18"/>
          <w:szCs w:val="18"/>
        </w:rPr>
        <w:t>Ewentualne spory mogące wyniknąć z realizacji niniejszej umowy strony zobowiązują się rozwiązywać polubownie, w drodze negocjacji. W razie braku porozumienia spory będzie rozstrzygał sąd powszechny właściwy dla siedziby Zamawiającego.</w:t>
      </w:r>
    </w:p>
    <w:p w14:paraId="49141723" w14:textId="77777777" w:rsidR="00451166" w:rsidRPr="00451166" w:rsidRDefault="00451166" w:rsidP="00F73F14">
      <w:pPr>
        <w:numPr>
          <w:ilvl w:val="0"/>
          <w:numId w:val="1"/>
        </w:numPr>
        <w:suppressAutoHyphens/>
        <w:jc w:val="both"/>
        <w:rPr>
          <w:rFonts w:ascii="Arial" w:eastAsia="Times New Roman" w:hAnsi="Arial" w:cs="Arial"/>
          <w:sz w:val="18"/>
          <w:szCs w:val="18"/>
        </w:rPr>
      </w:pPr>
      <w:r w:rsidRPr="00451166">
        <w:rPr>
          <w:rFonts w:ascii="Arial" w:eastAsia="Times New Roman" w:hAnsi="Arial" w:cs="Arial"/>
          <w:sz w:val="18"/>
          <w:szCs w:val="18"/>
        </w:rPr>
        <w:t>Umowę niniejszą sporządzono w dwóch jednobrzmiących egzemplarzach po jednym dla każdej ze stron.</w:t>
      </w:r>
    </w:p>
    <w:p w14:paraId="22C8816B" w14:textId="77777777" w:rsidR="00451166" w:rsidRPr="00451166" w:rsidRDefault="00451166" w:rsidP="00451166">
      <w:pPr>
        <w:suppressAutoHyphens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0119A856" w14:textId="77777777" w:rsidR="00451166" w:rsidRPr="00451166" w:rsidRDefault="00451166" w:rsidP="00451166">
      <w:pPr>
        <w:suppressAutoHyphens/>
        <w:jc w:val="both"/>
        <w:rPr>
          <w:rFonts w:ascii="Arial" w:eastAsia="Times New Roman" w:hAnsi="Arial" w:cs="Arial"/>
          <w:b/>
          <w:bCs/>
          <w:sz w:val="18"/>
          <w:szCs w:val="18"/>
        </w:rPr>
      </w:pPr>
    </w:p>
    <w:p w14:paraId="0F21300A" w14:textId="77777777" w:rsidR="00C17FEF" w:rsidRPr="00451166" w:rsidRDefault="00C17FEF" w:rsidP="00451166">
      <w:pPr>
        <w:widowControl w:val="0"/>
        <w:tabs>
          <w:tab w:val="left" w:pos="426"/>
        </w:tabs>
        <w:ind w:left="426" w:right="57"/>
        <w:rPr>
          <w:rFonts w:ascii="Arial" w:eastAsia="Times New Roman" w:hAnsi="Arial" w:cs="Arial"/>
          <w:sz w:val="18"/>
          <w:szCs w:val="18"/>
          <w:lang w:eastAsia="zh-CN"/>
        </w:rPr>
      </w:pPr>
    </w:p>
    <w:p w14:paraId="073CAD01" w14:textId="77777777" w:rsidR="00C17FEF" w:rsidRPr="00451166" w:rsidRDefault="00C17FEF" w:rsidP="00451166">
      <w:pPr>
        <w:widowControl w:val="0"/>
        <w:ind w:left="57"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451166">
        <w:rPr>
          <w:rFonts w:ascii="Arial" w:eastAsia="Times New Roman" w:hAnsi="Arial" w:cs="Arial"/>
          <w:b/>
          <w:snapToGrid w:val="0"/>
          <w:spacing w:val="40"/>
          <w:sz w:val="18"/>
          <w:szCs w:val="18"/>
          <w:lang w:eastAsia="pl-PL"/>
        </w:rPr>
        <w:t xml:space="preserve">WYKONAWCA                                                               ZAMAWIAJĄCY    </w:t>
      </w:r>
    </w:p>
    <w:p w14:paraId="3DC5A9C6" w14:textId="77777777" w:rsidR="00C17FEF" w:rsidRPr="00451166" w:rsidRDefault="00C17FEF" w:rsidP="00451166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30EE36D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31DBB242" w14:textId="7839392D" w:rsidR="00267F17" w:rsidRPr="00267F17" w:rsidRDefault="00267F17" w:rsidP="00267F17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/>
        </w:rPr>
      </w:pPr>
      <w:r w:rsidRPr="00267F17">
        <w:rPr>
          <w:rFonts w:ascii="Arial" w:eastAsia="Times New Roman" w:hAnsi="Arial" w:cs="Arial"/>
          <w:b/>
          <w:sz w:val="18"/>
          <w:szCs w:val="18"/>
          <w:lang/>
        </w:rPr>
        <w:lastRenderedPageBreak/>
        <w:t>Umowa powierzenia przetwarzania danych osobowych</w:t>
      </w:r>
    </w:p>
    <w:p w14:paraId="79A3BC7C" w14:textId="77777777" w:rsidR="00267F17" w:rsidRPr="00267F17" w:rsidRDefault="00267F17" w:rsidP="00267F17">
      <w:pPr>
        <w:suppressAutoHyphens/>
        <w:jc w:val="center"/>
        <w:rPr>
          <w:rFonts w:ascii="Arial" w:eastAsia="Times New Roman" w:hAnsi="Arial" w:cs="Arial"/>
          <w:sz w:val="18"/>
          <w:szCs w:val="18"/>
          <w:lang/>
        </w:rPr>
      </w:pPr>
    </w:p>
    <w:p w14:paraId="62E9DFCA" w14:textId="3BBEE20F" w:rsidR="00267F17" w:rsidRPr="00267F17" w:rsidRDefault="00267F17" w:rsidP="00267F17">
      <w:pPr>
        <w:suppressAutoHyphens/>
        <w:jc w:val="both"/>
        <w:rPr>
          <w:rFonts w:ascii="Arial" w:eastAsia="Times New Roman" w:hAnsi="Arial" w:cs="Arial"/>
          <w:bCs/>
          <w:sz w:val="18"/>
          <w:szCs w:val="18"/>
          <w:lang/>
        </w:rPr>
      </w:pPr>
      <w:r w:rsidRPr="00267F17">
        <w:rPr>
          <w:rFonts w:ascii="Arial" w:eastAsia="Times New Roman" w:hAnsi="Arial" w:cs="Arial"/>
          <w:bCs/>
          <w:sz w:val="18"/>
          <w:szCs w:val="18"/>
          <w:lang/>
        </w:rPr>
        <w:t>Specjalistycznym Szpitalem Wojewódzkim w Ciechanowie</w:t>
      </w:r>
      <w:r w:rsidRPr="00267F17">
        <w:rPr>
          <w:rFonts w:ascii="Arial" w:eastAsia="Times New Roman" w:hAnsi="Arial" w:cs="Arial"/>
          <w:bCs/>
          <w:sz w:val="18"/>
          <w:szCs w:val="18"/>
          <w:lang/>
        </w:rPr>
        <w:t xml:space="preserve">, </w:t>
      </w:r>
      <w:r w:rsidRPr="00267F17">
        <w:rPr>
          <w:rFonts w:ascii="Arial" w:eastAsia="Times New Roman" w:hAnsi="Arial" w:cs="Arial"/>
          <w:bCs/>
          <w:sz w:val="18"/>
          <w:szCs w:val="18"/>
          <w:lang/>
        </w:rPr>
        <w:t>06-400 Ciechanów, ul. Powstańców Wielkopolskich 2</w:t>
      </w:r>
      <w:r w:rsidRPr="00267F17">
        <w:rPr>
          <w:rFonts w:ascii="Arial" w:eastAsia="Times New Roman" w:hAnsi="Arial" w:cs="Arial"/>
          <w:bCs/>
          <w:sz w:val="18"/>
          <w:szCs w:val="18"/>
          <w:lang/>
        </w:rPr>
        <w:t xml:space="preserve">, </w:t>
      </w:r>
      <w:r w:rsidRPr="00267F17">
        <w:rPr>
          <w:rFonts w:ascii="Arial" w:eastAsia="Times New Roman" w:hAnsi="Arial" w:cs="Arial"/>
          <w:bCs/>
          <w:sz w:val="18"/>
          <w:szCs w:val="18"/>
          <w:lang/>
        </w:rPr>
        <w:t>zarejestrowanym w KRS pod nr 0000008892</w:t>
      </w:r>
    </w:p>
    <w:p w14:paraId="413B3E05" w14:textId="77777777" w:rsidR="00267F17" w:rsidRPr="00267F17" w:rsidRDefault="00267F17" w:rsidP="00267F17">
      <w:pPr>
        <w:suppressAutoHyphens/>
        <w:jc w:val="both"/>
        <w:rPr>
          <w:rFonts w:ascii="Arial" w:eastAsia="Times New Roman" w:hAnsi="Arial" w:cs="Arial"/>
          <w:bCs/>
          <w:sz w:val="18"/>
          <w:szCs w:val="18"/>
          <w:lang/>
        </w:rPr>
      </w:pPr>
      <w:r w:rsidRPr="00267F17">
        <w:rPr>
          <w:rFonts w:ascii="Arial" w:eastAsia="Times New Roman" w:hAnsi="Arial" w:cs="Arial"/>
          <w:bCs/>
          <w:sz w:val="18"/>
          <w:szCs w:val="18"/>
          <w:lang/>
        </w:rPr>
        <w:t>NIP: 566-10-19-200, Urząd Skarbowy w Radomiu, REGON: 000311622</w:t>
      </w:r>
    </w:p>
    <w:p w14:paraId="18C72667" w14:textId="24F320B5" w:rsidR="00267F17" w:rsidRPr="00267F17" w:rsidRDefault="00267F17" w:rsidP="00267F17">
      <w:pPr>
        <w:suppressAutoHyphens/>
        <w:jc w:val="both"/>
        <w:rPr>
          <w:rFonts w:ascii="Arial" w:eastAsia="Times New Roman" w:hAnsi="Arial" w:cs="Arial"/>
          <w:bCs/>
          <w:sz w:val="18"/>
          <w:szCs w:val="18"/>
          <w:lang/>
        </w:rPr>
      </w:pPr>
      <w:r w:rsidRPr="00267F17">
        <w:rPr>
          <w:rFonts w:ascii="Arial" w:eastAsia="Times New Roman" w:hAnsi="Arial" w:cs="Arial"/>
          <w:bCs/>
          <w:sz w:val="18"/>
          <w:szCs w:val="18"/>
          <w:lang/>
        </w:rPr>
        <w:t>w imieniu którego występuje:</w:t>
      </w:r>
    </w:p>
    <w:p w14:paraId="47A4DF17" w14:textId="77777777" w:rsidR="00267F17" w:rsidRPr="00267F17" w:rsidRDefault="00267F17" w:rsidP="00267F17">
      <w:pPr>
        <w:suppressAutoHyphens/>
        <w:jc w:val="both"/>
        <w:rPr>
          <w:rFonts w:ascii="Arial" w:eastAsia="Times New Roman" w:hAnsi="Arial" w:cs="Arial"/>
          <w:sz w:val="18"/>
          <w:szCs w:val="18"/>
          <w:lang/>
        </w:rPr>
      </w:pPr>
      <w:r w:rsidRPr="00267F17">
        <w:rPr>
          <w:rFonts w:ascii="Arial" w:eastAsia="Times New Roman" w:hAnsi="Arial" w:cs="Arial"/>
          <w:b/>
          <w:sz w:val="18"/>
          <w:szCs w:val="18"/>
          <w:lang/>
        </w:rPr>
        <w:t>- Andrzej Juliusz  Kamasa   -  Dyrektor</w:t>
      </w:r>
      <w:r w:rsidRPr="00267F17">
        <w:rPr>
          <w:rFonts w:ascii="Arial" w:eastAsia="Times New Roman" w:hAnsi="Arial" w:cs="Arial"/>
          <w:sz w:val="18"/>
          <w:szCs w:val="18"/>
          <w:lang/>
        </w:rPr>
        <w:t xml:space="preserve">, </w:t>
      </w:r>
    </w:p>
    <w:p w14:paraId="1982DA0F" w14:textId="1E3A8FA1" w:rsidR="00267F17" w:rsidRPr="00267F17" w:rsidRDefault="00267F17" w:rsidP="00267F17">
      <w:pPr>
        <w:suppressAutoHyphens/>
        <w:jc w:val="both"/>
        <w:rPr>
          <w:rFonts w:ascii="Arial" w:eastAsia="Times New Roman" w:hAnsi="Arial" w:cs="Arial"/>
          <w:sz w:val="18"/>
          <w:szCs w:val="18"/>
          <w:lang/>
        </w:rPr>
      </w:pPr>
      <w:r w:rsidRPr="00267F17">
        <w:rPr>
          <w:rFonts w:ascii="Arial" w:eastAsia="Times New Roman" w:hAnsi="Arial" w:cs="Arial"/>
          <w:sz w:val="18"/>
          <w:szCs w:val="18"/>
          <w:lang/>
        </w:rPr>
        <w:t>zwanym w dalszej części umowy „</w:t>
      </w:r>
      <w:r w:rsidRPr="00267F17">
        <w:rPr>
          <w:rFonts w:ascii="Arial" w:eastAsia="Times New Roman" w:hAnsi="Arial" w:cs="Arial"/>
          <w:b/>
          <w:i/>
          <w:sz w:val="18"/>
          <w:szCs w:val="18"/>
          <w:lang/>
        </w:rPr>
        <w:t>Administratorem”</w:t>
      </w:r>
      <w:r w:rsidRPr="00267F17">
        <w:rPr>
          <w:rFonts w:ascii="Arial" w:eastAsia="Times New Roman" w:hAnsi="Arial" w:cs="Arial"/>
          <w:sz w:val="18"/>
          <w:szCs w:val="18"/>
          <w:lang/>
        </w:rPr>
        <w:t>, który reprezentuje:</w:t>
      </w:r>
    </w:p>
    <w:p w14:paraId="723ED27D" w14:textId="77777777" w:rsidR="00267F17" w:rsidRPr="00267F17" w:rsidRDefault="00267F17" w:rsidP="00267F17">
      <w:pPr>
        <w:suppressAutoHyphens/>
        <w:rPr>
          <w:rFonts w:ascii="Arial" w:eastAsia="Times New Roman" w:hAnsi="Arial" w:cs="Arial"/>
          <w:b/>
          <w:sz w:val="18"/>
          <w:szCs w:val="18"/>
          <w:lang/>
        </w:rPr>
      </w:pPr>
    </w:p>
    <w:p w14:paraId="6F1DF846" w14:textId="77777777" w:rsidR="00267F17" w:rsidRPr="00267F17" w:rsidRDefault="00267F17" w:rsidP="00267F17">
      <w:pPr>
        <w:suppressAutoHyphens/>
        <w:rPr>
          <w:rFonts w:ascii="Arial" w:eastAsia="Times New Roman" w:hAnsi="Arial" w:cs="Arial"/>
          <w:sz w:val="18"/>
          <w:szCs w:val="18"/>
          <w:lang/>
        </w:rPr>
      </w:pPr>
      <w:r w:rsidRPr="00267F17">
        <w:rPr>
          <w:rFonts w:ascii="Arial" w:eastAsia="Times New Roman" w:hAnsi="Arial" w:cs="Arial"/>
          <w:sz w:val="18"/>
          <w:szCs w:val="18"/>
          <w:lang/>
        </w:rPr>
        <w:t>oraz</w:t>
      </w:r>
    </w:p>
    <w:p w14:paraId="6BCA80CD" w14:textId="77777777" w:rsidR="00267F17" w:rsidRPr="00267F17" w:rsidRDefault="00267F17" w:rsidP="00267F17">
      <w:pPr>
        <w:widowControl w:val="0"/>
        <w:suppressAutoHyphens/>
        <w:spacing w:line="240" w:lineRule="atLeast"/>
        <w:ind w:right="-286"/>
        <w:jc w:val="both"/>
        <w:rPr>
          <w:rFonts w:ascii="Arial" w:eastAsia="Times New Roman" w:hAnsi="Arial" w:cs="Arial"/>
          <w:b/>
          <w:bCs/>
          <w:sz w:val="18"/>
          <w:szCs w:val="18"/>
          <w:lang/>
        </w:rPr>
      </w:pPr>
    </w:p>
    <w:p w14:paraId="52BC1D8D" w14:textId="77777777" w:rsidR="00267F17" w:rsidRPr="00267F17" w:rsidRDefault="00267F17" w:rsidP="00267F17">
      <w:pPr>
        <w:widowControl w:val="0"/>
        <w:suppressAutoHyphens/>
        <w:spacing w:line="240" w:lineRule="atLeast"/>
        <w:ind w:right="-286"/>
        <w:jc w:val="both"/>
        <w:rPr>
          <w:rFonts w:ascii="Arial" w:eastAsia="Times New Roman" w:hAnsi="Arial" w:cs="Arial"/>
          <w:b/>
          <w:bCs/>
          <w:sz w:val="18"/>
          <w:szCs w:val="18"/>
          <w:lang/>
        </w:rPr>
      </w:pPr>
      <w:r w:rsidRPr="00267F17">
        <w:rPr>
          <w:rFonts w:ascii="Arial" w:eastAsia="Times New Roman" w:hAnsi="Arial" w:cs="Arial"/>
          <w:b/>
          <w:bCs/>
          <w:sz w:val="18"/>
          <w:szCs w:val="18"/>
          <w:lang/>
        </w:rPr>
        <w:t>Spółką/Firmą ………………………………………………………………</w:t>
      </w:r>
    </w:p>
    <w:p w14:paraId="15C6856A" w14:textId="77777777" w:rsidR="00267F17" w:rsidRPr="00267F17" w:rsidRDefault="00267F17" w:rsidP="00267F17">
      <w:pPr>
        <w:widowControl w:val="0"/>
        <w:suppressAutoHyphens/>
        <w:spacing w:line="240" w:lineRule="atLeast"/>
        <w:ind w:right="-286"/>
        <w:jc w:val="both"/>
        <w:rPr>
          <w:rFonts w:ascii="Arial" w:eastAsia="Times New Roman" w:hAnsi="Arial" w:cs="Arial"/>
          <w:sz w:val="18"/>
          <w:szCs w:val="18"/>
          <w:lang/>
        </w:rPr>
      </w:pPr>
    </w:p>
    <w:p w14:paraId="7BF8E927" w14:textId="77777777" w:rsidR="00267F17" w:rsidRPr="00267F17" w:rsidRDefault="00267F17" w:rsidP="00267F17">
      <w:pPr>
        <w:widowControl w:val="0"/>
        <w:suppressAutoHyphens/>
        <w:spacing w:line="240" w:lineRule="atLeast"/>
        <w:ind w:right="-286"/>
        <w:jc w:val="both"/>
        <w:rPr>
          <w:rFonts w:ascii="Arial" w:eastAsia="Times New Roman" w:hAnsi="Arial" w:cs="Arial"/>
          <w:sz w:val="18"/>
          <w:szCs w:val="18"/>
          <w:lang/>
        </w:rPr>
      </w:pPr>
      <w:r w:rsidRPr="00267F17">
        <w:rPr>
          <w:rFonts w:ascii="Arial" w:eastAsia="Times New Roman" w:hAnsi="Arial" w:cs="Arial"/>
          <w:sz w:val="18"/>
          <w:szCs w:val="18"/>
          <w:lang/>
        </w:rPr>
        <w:t xml:space="preserve"> zwaną dalej "</w:t>
      </w:r>
      <w:r w:rsidRPr="00267F17">
        <w:rPr>
          <w:rFonts w:ascii="Arial" w:eastAsia="Times New Roman" w:hAnsi="Arial" w:cs="Arial"/>
          <w:b/>
          <w:i/>
          <w:sz w:val="18"/>
          <w:szCs w:val="18"/>
          <w:lang/>
        </w:rPr>
        <w:t>Podmiotem przetwarzającym</w:t>
      </w:r>
      <w:r w:rsidRPr="00267F17">
        <w:rPr>
          <w:rFonts w:ascii="Arial" w:eastAsia="Times New Roman" w:hAnsi="Arial" w:cs="Arial"/>
          <w:sz w:val="18"/>
          <w:szCs w:val="18"/>
          <w:lang/>
        </w:rPr>
        <w:t>".</w:t>
      </w:r>
    </w:p>
    <w:p w14:paraId="17157F79" w14:textId="77777777" w:rsidR="00267F17" w:rsidRPr="00267F17" w:rsidRDefault="00267F17" w:rsidP="00267F17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/>
        </w:rPr>
      </w:pPr>
    </w:p>
    <w:p w14:paraId="2EC7F3A4" w14:textId="77777777" w:rsidR="00267F17" w:rsidRPr="00267F17" w:rsidRDefault="00267F17" w:rsidP="00267F17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/>
        </w:rPr>
      </w:pPr>
      <w:r w:rsidRPr="00267F17">
        <w:rPr>
          <w:rFonts w:ascii="Arial" w:eastAsia="Times New Roman" w:hAnsi="Arial" w:cs="Arial"/>
          <w:b/>
          <w:sz w:val="18"/>
          <w:szCs w:val="18"/>
          <w:lang/>
        </w:rPr>
        <w:t>§ 1</w:t>
      </w:r>
    </w:p>
    <w:p w14:paraId="47DA9446" w14:textId="77777777" w:rsidR="00267F17" w:rsidRPr="00267F17" w:rsidRDefault="00267F17" w:rsidP="00267F17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/>
        </w:rPr>
      </w:pPr>
      <w:r w:rsidRPr="00267F17">
        <w:rPr>
          <w:rFonts w:ascii="Arial" w:eastAsia="Times New Roman" w:hAnsi="Arial" w:cs="Arial"/>
          <w:b/>
          <w:sz w:val="18"/>
          <w:szCs w:val="18"/>
          <w:lang/>
        </w:rPr>
        <w:t>Powierzenie przetwarzania danych osobowych</w:t>
      </w:r>
    </w:p>
    <w:p w14:paraId="27771607" w14:textId="77777777" w:rsidR="00267F17" w:rsidRPr="00267F17" w:rsidRDefault="00267F17" w:rsidP="00267F17">
      <w:pPr>
        <w:numPr>
          <w:ilvl w:val="0"/>
          <w:numId w:val="10"/>
        </w:numPr>
        <w:suppressAutoHyphens/>
        <w:spacing w:after="160" w:line="259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267F17">
        <w:rPr>
          <w:rFonts w:ascii="Arial" w:eastAsia="Times New Roman" w:hAnsi="Arial" w:cs="Arial"/>
          <w:sz w:val="18"/>
          <w:szCs w:val="18"/>
          <w:lang w:eastAsia="ar-SA"/>
        </w:rPr>
        <w:t>Administrator danych powierza Podmiotowi przetwarzającemu, w trybie art. 28 ogólnego rozporządzenia o ochronie danych z dnia 27 kwietnia 2016 r. (zwanego w dalszej części „Rozporządzeniem”) dane osobowe do przetwarzania, na zasadach i w celu określonym w niniejszej Umowie.</w:t>
      </w:r>
    </w:p>
    <w:p w14:paraId="1E94C0CB" w14:textId="77777777" w:rsidR="00267F17" w:rsidRPr="00267F17" w:rsidRDefault="00267F17" w:rsidP="00267F17">
      <w:pPr>
        <w:numPr>
          <w:ilvl w:val="0"/>
          <w:numId w:val="10"/>
        </w:numPr>
        <w:suppressAutoHyphens/>
        <w:spacing w:after="160" w:line="259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267F17">
        <w:rPr>
          <w:rFonts w:ascii="Arial" w:eastAsia="Times New Roman" w:hAnsi="Arial" w:cs="Arial"/>
          <w:sz w:val="18"/>
          <w:szCs w:val="18"/>
          <w:lang w:eastAsia="ar-SA"/>
        </w:rPr>
        <w:t>Podmiot przetwarzający zobowiązuje się przetwarzać powierzone mu dane osobowe zgodnie z niniejszą umową, Rozporządzeniem oraz z innymi przepisami prawa powszechnie obowiązującego, które chronią prawa osób, których dane dotyczą.</w:t>
      </w:r>
    </w:p>
    <w:p w14:paraId="4BB4F2B4" w14:textId="77777777" w:rsidR="00267F17" w:rsidRPr="00267F17" w:rsidRDefault="00267F17" w:rsidP="00267F17">
      <w:pPr>
        <w:numPr>
          <w:ilvl w:val="0"/>
          <w:numId w:val="10"/>
        </w:numPr>
        <w:suppressAutoHyphens/>
        <w:spacing w:after="160" w:line="259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267F17">
        <w:rPr>
          <w:rFonts w:ascii="Arial" w:eastAsia="Times New Roman" w:hAnsi="Arial" w:cs="Arial"/>
          <w:sz w:val="18"/>
          <w:szCs w:val="18"/>
          <w:lang w:eastAsia="ar-SA"/>
        </w:rPr>
        <w:t xml:space="preserve">Podmiot przetwarzający oświadcza, iż stosuje środki bezpieczeństwa spełniające wymogi Rozporządzenia. </w:t>
      </w:r>
    </w:p>
    <w:p w14:paraId="77CFBDC0" w14:textId="77777777" w:rsidR="00267F17" w:rsidRPr="00267F17" w:rsidRDefault="00267F17" w:rsidP="00267F17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/>
        </w:rPr>
      </w:pPr>
      <w:r w:rsidRPr="00267F17">
        <w:rPr>
          <w:rFonts w:ascii="Arial" w:eastAsia="Times New Roman" w:hAnsi="Arial" w:cs="Arial"/>
          <w:b/>
          <w:sz w:val="18"/>
          <w:szCs w:val="18"/>
          <w:lang/>
        </w:rPr>
        <w:t>§2</w:t>
      </w:r>
    </w:p>
    <w:p w14:paraId="77AF7132" w14:textId="77777777" w:rsidR="00267F17" w:rsidRPr="00267F17" w:rsidRDefault="00267F17" w:rsidP="00267F17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/>
        </w:rPr>
      </w:pPr>
      <w:r w:rsidRPr="00267F17">
        <w:rPr>
          <w:rFonts w:ascii="Arial" w:eastAsia="Times New Roman" w:hAnsi="Arial" w:cs="Arial"/>
          <w:b/>
          <w:sz w:val="18"/>
          <w:szCs w:val="18"/>
          <w:lang/>
        </w:rPr>
        <w:t>Zakres i cel przetwarzania danych</w:t>
      </w:r>
    </w:p>
    <w:p w14:paraId="20969483" w14:textId="77777777" w:rsidR="00267F17" w:rsidRPr="00267F17" w:rsidRDefault="00267F17" w:rsidP="00267F17">
      <w:pPr>
        <w:numPr>
          <w:ilvl w:val="0"/>
          <w:numId w:val="11"/>
        </w:numPr>
        <w:suppressAutoHyphens/>
        <w:spacing w:after="160" w:line="259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267F17">
        <w:rPr>
          <w:rFonts w:ascii="Arial" w:eastAsia="Times New Roman" w:hAnsi="Arial" w:cs="Arial"/>
          <w:sz w:val="18"/>
          <w:szCs w:val="18"/>
          <w:lang w:eastAsia="ar-SA"/>
        </w:rPr>
        <w:t xml:space="preserve">Powierzone przez Administratora danych dane osobowe będą przetwarzane przez Podmiot przetwarzający wyłącznie w celu realizacji </w:t>
      </w:r>
      <w:r w:rsidRPr="00267F17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umowy nr </w:t>
      </w:r>
      <w:r w:rsidRPr="00267F17"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………………………….. </w:t>
      </w:r>
      <w:r w:rsidRPr="00267F17">
        <w:rPr>
          <w:rFonts w:ascii="Arial" w:eastAsia="Times New Roman" w:hAnsi="Arial" w:cs="Arial"/>
          <w:b/>
          <w:sz w:val="18"/>
          <w:szCs w:val="18"/>
          <w:lang w:eastAsia="ar-SA"/>
        </w:rPr>
        <w:t>z</w:t>
      </w:r>
      <w:r w:rsidRPr="00267F17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Pr="00267F17">
        <w:rPr>
          <w:rFonts w:ascii="Arial" w:eastAsia="Times New Roman" w:hAnsi="Arial" w:cs="Arial"/>
          <w:b/>
          <w:sz w:val="18"/>
          <w:szCs w:val="18"/>
          <w:lang w:eastAsia="ar-SA"/>
        </w:rPr>
        <w:t>dnia …………… 2024 r.</w:t>
      </w:r>
      <w:r w:rsidRPr="00267F17">
        <w:rPr>
          <w:rFonts w:ascii="Arial" w:eastAsia="Times New Roman" w:hAnsi="Arial" w:cs="Arial"/>
          <w:sz w:val="18"/>
          <w:szCs w:val="18"/>
          <w:lang w:eastAsia="ar-SA"/>
        </w:rPr>
        <w:t>, której przedmiotem jest świadczenie usługi czasowego dostępu do systemu teletransmisji danych medycznych, zwanej dalej „</w:t>
      </w:r>
      <w:r w:rsidRPr="00267F17">
        <w:rPr>
          <w:rFonts w:ascii="Arial" w:eastAsia="Times New Roman" w:hAnsi="Arial" w:cs="Arial"/>
          <w:b/>
          <w:sz w:val="18"/>
          <w:szCs w:val="18"/>
          <w:lang w:eastAsia="ar-SA"/>
        </w:rPr>
        <w:t>umową główną</w:t>
      </w:r>
      <w:r w:rsidRPr="00267F17">
        <w:rPr>
          <w:rFonts w:ascii="Arial" w:eastAsia="Times New Roman" w:hAnsi="Arial" w:cs="Arial"/>
          <w:sz w:val="18"/>
          <w:szCs w:val="18"/>
          <w:lang w:eastAsia="ar-SA"/>
        </w:rPr>
        <w:t>”.</w:t>
      </w:r>
    </w:p>
    <w:p w14:paraId="4BCC171E" w14:textId="77777777" w:rsidR="00267F17" w:rsidRPr="00267F17" w:rsidRDefault="00267F17" w:rsidP="00267F17">
      <w:pPr>
        <w:numPr>
          <w:ilvl w:val="0"/>
          <w:numId w:val="11"/>
        </w:numPr>
        <w:suppressAutoHyphens/>
        <w:spacing w:after="160" w:line="259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267F17">
        <w:rPr>
          <w:rFonts w:ascii="Arial" w:eastAsia="Times New Roman" w:hAnsi="Arial" w:cs="Arial"/>
          <w:sz w:val="18"/>
          <w:szCs w:val="18"/>
          <w:lang w:eastAsia="ar-SA"/>
        </w:rPr>
        <w:t>Podmiot przetwarzający będzie przetwarzał, powierzone na podstawie umowy rodzaje danych osobowych wskazane poniżej:</w:t>
      </w:r>
    </w:p>
    <w:p w14:paraId="6F9FB635" w14:textId="77777777" w:rsidR="00267F17" w:rsidRPr="00267F17" w:rsidRDefault="00267F17" w:rsidP="00267F17">
      <w:pPr>
        <w:suppressAutoHyphens/>
        <w:ind w:left="708" w:hanging="294"/>
        <w:rPr>
          <w:rFonts w:ascii="Arial" w:eastAsia="Times New Roman" w:hAnsi="Arial" w:cs="Arial"/>
          <w:sz w:val="18"/>
          <w:szCs w:val="18"/>
          <w:lang w:eastAsia="ar-SA"/>
        </w:rPr>
      </w:pPr>
      <w:r w:rsidRPr="00267F17">
        <w:rPr>
          <w:rFonts w:ascii="Arial" w:eastAsia="Times New Roman" w:hAnsi="Arial" w:cs="Arial"/>
          <w:sz w:val="18"/>
          <w:szCs w:val="18"/>
          <w:lang w:eastAsia="ar-SA"/>
        </w:rPr>
        <w:t>•</w:t>
      </w:r>
      <w:r w:rsidRPr="00267F17">
        <w:rPr>
          <w:rFonts w:ascii="Arial" w:eastAsia="Times New Roman" w:hAnsi="Arial" w:cs="Arial"/>
          <w:sz w:val="18"/>
          <w:szCs w:val="18"/>
          <w:lang w:eastAsia="ar-SA"/>
        </w:rPr>
        <w:tab/>
        <w:t>imię, nazwisko, wiek, płeć</w:t>
      </w:r>
    </w:p>
    <w:p w14:paraId="5D1E0710" w14:textId="77777777" w:rsidR="00267F17" w:rsidRPr="00267F17" w:rsidRDefault="00267F17" w:rsidP="00267F17">
      <w:pPr>
        <w:suppressAutoHyphens/>
        <w:ind w:left="708" w:hanging="294"/>
        <w:rPr>
          <w:rFonts w:ascii="Arial" w:eastAsia="Times New Roman" w:hAnsi="Arial" w:cs="Arial"/>
          <w:sz w:val="18"/>
          <w:szCs w:val="18"/>
          <w:lang w:eastAsia="ar-SA"/>
        </w:rPr>
      </w:pPr>
      <w:r w:rsidRPr="00267F17">
        <w:rPr>
          <w:rFonts w:ascii="Arial" w:eastAsia="Times New Roman" w:hAnsi="Arial" w:cs="Arial"/>
          <w:sz w:val="18"/>
          <w:szCs w:val="18"/>
          <w:lang w:eastAsia="ar-SA"/>
        </w:rPr>
        <w:t>•</w:t>
      </w:r>
      <w:r w:rsidRPr="00267F17">
        <w:rPr>
          <w:rFonts w:ascii="Arial" w:eastAsia="Times New Roman" w:hAnsi="Arial" w:cs="Arial"/>
          <w:sz w:val="18"/>
          <w:szCs w:val="18"/>
          <w:lang w:eastAsia="ar-SA"/>
        </w:rPr>
        <w:tab/>
        <w:t>dane medyczne (zapis 12 odprowadzeniowego EKG, oznaki życia, inne dane medyczne zbierane przez defibrylator lub wprowadzone przez osoby obsługujące defibrylator LIFEPAK 15)</w:t>
      </w:r>
    </w:p>
    <w:p w14:paraId="6401DBBC" w14:textId="77777777" w:rsidR="00267F17" w:rsidRPr="00267F17" w:rsidRDefault="00267F17" w:rsidP="00267F17">
      <w:pPr>
        <w:suppressAutoHyphens/>
        <w:ind w:left="708" w:hanging="294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267F17">
        <w:rPr>
          <w:rFonts w:ascii="Arial" w:eastAsia="Times New Roman" w:hAnsi="Arial" w:cs="Arial"/>
          <w:sz w:val="18"/>
          <w:szCs w:val="18"/>
          <w:lang w:eastAsia="ar-SA"/>
        </w:rPr>
        <w:t>Wszystkie dane dotyczą pacjentów, którym udzielano pomocy używając defibrylatora LIEFPAK 15.</w:t>
      </w:r>
    </w:p>
    <w:p w14:paraId="36579CDB" w14:textId="77777777" w:rsidR="00267F17" w:rsidRPr="00267F17" w:rsidRDefault="00267F17" w:rsidP="00267F17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/>
        </w:rPr>
      </w:pPr>
      <w:r w:rsidRPr="00267F17">
        <w:rPr>
          <w:rFonts w:ascii="Arial" w:eastAsia="Times New Roman" w:hAnsi="Arial" w:cs="Arial"/>
          <w:b/>
          <w:sz w:val="18"/>
          <w:szCs w:val="18"/>
          <w:lang/>
        </w:rPr>
        <w:t>§3</w:t>
      </w:r>
    </w:p>
    <w:p w14:paraId="5A294411" w14:textId="77777777" w:rsidR="00267F17" w:rsidRPr="00267F17" w:rsidRDefault="00267F17" w:rsidP="00267F17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/>
        </w:rPr>
      </w:pPr>
      <w:r w:rsidRPr="00267F17">
        <w:rPr>
          <w:rFonts w:ascii="Arial" w:eastAsia="Times New Roman" w:hAnsi="Arial" w:cs="Arial"/>
          <w:b/>
          <w:sz w:val="18"/>
          <w:szCs w:val="18"/>
          <w:lang/>
        </w:rPr>
        <w:t xml:space="preserve">Obowiązki podmiotu przetwarzającego </w:t>
      </w:r>
    </w:p>
    <w:p w14:paraId="7C251717" w14:textId="77777777" w:rsidR="00267F17" w:rsidRPr="00267F17" w:rsidRDefault="00267F17" w:rsidP="00267F17">
      <w:pPr>
        <w:numPr>
          <w:ilvl w:val="0"/>
          <w:numId w:val="12"/>
        </w:numPr>
        <w:suppressAutoHyphens/>
        <w:spacing w:after="160" w:line="259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267F17">
        <w:rPr>
          <w:rFonts w:ascii="Arial" w:eastAsia="Times New Roman" w:hAnsi="Arial" w:cs="Arial"/>
          <w:sz w:val="18"/>
          <w:szCs w:val="18"/>
          <w:lang w:eastAsia="ar-SA"/>
        </w:rPr>
        <w:t>Podmiot przetwarzający 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o których mowa w art. 32 Rozporządzenia.</w:t>
      </w:r>
    </w:p>
    <w:p w14:paraId="35F3C22B" w14:textId="77777777" w:rsidR="00267F17" w:rsidRPr="00267F17" w:rsidRDefault="00267F17" w:rsidP="00267F17">
      <w:pPr>
        <w:numPr>
          <w:ilvl w:val="0"/>
          <w:numId w:val="12"/>
        </w:numPr>
        <w:suppressAutoHyphens/>
        <w:spacing w:after="160" w:line="259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267F17">
        <w:rPr>
          <w:rFonts w:ascii="Arial" w:eastAsia="Times New Roman" w:hAnsi="Arial" w:cs="Arial"/>
          <w:sz w:val="18"/>
          <w:szCs w:val="18"/>
          <w:lang w:eastAsia="ar-SA"/>
        </w:rPr>
        <w:t>Podmiot przetwarzający zobowiązuje się dołożyć należytej staranności przy przetwarzaniu powierzonych danych osobowych.</w:t>
      </w:r>
    </w:p>
    <w:p w14:paraId="636CCC5A" w14:textId="77777777" w:rsidR="00267F17" w:rsidRPr="00267F17" w:rsidRDefault="00267F17" w:rsidP="00267F17">
      <w:pPr>
        <w:numPr>
          <w:ilvl w:val="0"/>
          <w:numId w:val="12"/>
        </w:numPr>
        <w:suppressAutoHyphens/>
        <w:spacing w:after="160" w:line="259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267F17">
        <w:rPr>
          <w:rFonts w:ascii="Arial" w:eastAsia="Times New Roman" w:hAnsi="Arial" w:cs="Arial"/>
          <w:sz w:val="18"/>
          <w:szCs w:val="18"/>
          <w:lang w:eastAsia="ar-SA"/>
        </w:rPr>
        <w:t xml:space="preserve">Podmiot przetwarzający zobowiązuje się do nadania upoważnień do przetwarzania danych osobowych wszystkim osobom, które będą przetwarzały powierzone dane w celu realizacji niniejszej umowy. </w:t>
      </w:r>
    </w:p>
    <w:p w14:paraId="5FE885A4" w14:textId="77777777" w:rsidR="00267F17" w:rsidRPr="00267F17" w:rsidRDefault="00267F17" w:rsidP="00267F17">
      <w:pPr>
        <w:numPr>
          <w:ilvl w:val="0"/>
          <w:numId w:val="12"/>
        </w:numPr>
        <w:suppressAutoHyphens/>
        <w:spacing w:after="160" w:line="259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267F17">
        <w:rPr>
          <w:rFonts w:ascii="Arial" w:eastAsia="Times New Roman" w:hAnsi="Arial" w:cs="Arial"/>
          <w:sz w:val="18"/>
          <w:szCs w:val="18"/>
          <w:lang w:eastAsia="ar-SA"/>
        </w:rPr>
        <w:t>Podmiot przetwarzający zobowiązuje się zapewnić zachowanie w tajemnicy, (o której mowa w art. 28 ust 3 pkt b Rozporządzenia) przetwarzanych danych przez osoby, które upoważnia do przetwarzania danych osobowych w celu realizacji niniejszej umowy, zarówno w trakcie zatrudnienia ich w Podmiocie przetwarzającym, jak i po jego ustaniu.</w:t>
      </w:r>
    </w:p>
    <w:p w14:paraId="765BC276" w14:textId="77777777" w:rsidR="00267F17" w:rsidRPr="00267F17" w:rsidRDefault="00267F17" w:rsidP="00267F17">
      <w:pPr>
        <w:numPr>
          <w:ilvl w:val="0"/>
          <w:numId w:val="12"/>
        </w:numPr>
        <w:suppressAutoHyphens/>
        <w:spacing w:after="160" w:line="259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267F17">
        <w:rPr>
          <w:rFonts w:ascii="Arial" w:eastAsia="Times New Roman" w:hAnsi="Arial" w:cs="Arial"/>
          <w:sz w:val="18"/>
          <w:szCs w:val="18"/>
          <w:lang w:eastAsia="ar-SA"/>
        </w:rPr>
        <w:t>Podmiot przetwarzający po zakończeniu świadczenia usług związanych z przetwarzaniem zwraca Administratorowi wszelkie dane osobowe oraz usuwa wszelkie ich istniejące kopie, chyba że prawo Unii lub prawo państwa członkowskiego nakazują przechowywanie danych osobowych.</w:t>
      </w:r>
    </w:p>
    <w:p w14:paraId="3940198F" w14:textId="77777777" w:rsidR="00267F17" w:rsidRPr="00267F17" w:rsidRDefault="00267F17" w:rsidP="00267F17">
      <w:pPr>
        <w:numPr>
          <w:ilvl w:val="0"/>
          <w:numId w:val="12"/>
        </w:numPr>
        <w:suppressAutoHyphens/>
        <w:spacing w:after="160" w:line="259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267F17">
        <w:rPr>
          <w:rFonts w:ascii="Arial" w:eastAsia="Times New Roman" w:hAnsi="Arial" w:cs="Arial"/>
          <w:sz w:val="18"/>
          <w:szCs w:val="18"/>
          <w:lang w:eastAsia="ar-SA"/>
        </w:rPr>
        <w:t xml:space="preserve">W miarę możliwości Podmiot przetwarzający pomaga Administratorowi w niezbędnym zakresie wywiązywać się z obowiązku odpowiadania na żądania osoby, której dane dotyczą oraz wywiązywania się z obowiązków określonych w art. 32-36 Rozporządzenia. </w:t>
      </w:r>
    </w:p>
    <w:p w14:paraId="6B2163FB" w14:textId="77777777" w:rsidR="00267F17" w:rsidRPr="00267F17" w:rsidRDefault="00267F17" w:rsidP="00267F17">
      <w:pPr>
        <w:numPr>
          <w:ilvl w:val="0"/>
          <w:numId w:val="12"/>
        </w:numPr>
        <w:suppressAutoHyphens/>
        <w:spacing w:after="160" w:line="259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267F17">
        <w:rPr>
          <w:rFonts w:ascii="Arial" w:eastAsia="Times New Roman" w:hAnsi="Arial" w:cs="Arial"/>
          <w:sz w:val="18"/>
          <w:szCs w:val="18"/>
          <w:lang w:eastAsia="ar-SA"/>
        </w:rPr>
        <w:t>Podmiot przetwarzający po stwierdzeniu naruszenia ochrony danych osobowych bez zbędnej zwłoki zgłasza je administratorowi w ciągu 24 h.</w:t>
      </w:r>
    </w:p>
    <w:p w14:paraId="7B0576A3" w14:textId="77777777" w:rsidR="00267F17" w:rsidRPr="00267F17" w:rsidRDefault="00267F17" w:rsidP="00267F17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/>
        </w:rPr>
      </w:pPr>
      <w:r w:rsidRPr="00267F17">
        <w:rPr>
          <w:rFonts w:ascii="Arial" w:eastAsia="Times New Roman" w:hAnsi="Arial" w:cs="Arial"/>
          <w:b/>
          <w:sz w:val="18"/>
          <w:szCs w:val="18"/>
          <w:lang/>
        </w:rPr>
        <w:t>§4</w:t>
      </w:r>
    </w:p>
    <w:p w14:paraId="1BA53F22" w14:textId="77777777" w:rsidR="00267F17" w:rsidRPr="00267F17" w:rsidRDefault="00267F17" w:rsidP="00267F17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/>
        </w:rPr>
      </w:pPr>
      <w:r w:rsidRPr="00267F17">
        <w:rPr>
          <w:rFonts w:ascii="Arial" w:eastAsia="Times New Roman" w:hAnsi="Arial" w:cs="Arial"/>
          <w:b/>
          <w:sz w:val="18"/>
          <w:szCs w:val="18"/>
          <w:lang/>
        </w:rPr>
        <w:t>Prawo kontroli</w:t>
      </w:r>
    </w:p>
    <w:p w14:paraId="2D73AED4" w14:textId="77777777" w:rsidR="00267F17" w:rsidRPr="00267F17" w:rsidRDefault="00267F17" w:rsidP="00267F17">
      <w:pPr>
        <w:numPr>
          <w:ilvl w:val="0"/>
          <w:numId w:val="13"/>
        </w:numPr>
        <w:suppressAutoHyphens/>
        <w:spacing w:after="160" w:line="259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267F17">
        <w:rPr>
          <w:rFonts w:ascii="Arial" w:eastAsia="Times New Roman" w:hAnsi="Arial" w:cs="Arial"/>
          <w:sz w:val="18"/>
          <w:szCs w:val="18"/>
          <w:lang w:eastAsia="ar-SA"/>
        </w:rPr>
        <w:t xml:space="preserve">Administrator danych zgodnie z art. 28 ust. 3 pkt h) Rozporządzenia ma prawo kontroli, czy środki zastosowane przez Podmiot przetwarzający przy przetwarzaniu i zabezpieczeniu powierzonych danych osobowych spełniają postanowienia Rozporządzenia oraz niniejszej umowy. </w:t>
      </w:r>
    </w:p>
    <w:p w14:paraId="4A06CCB0" w14:textId="77777777" w:rsidR="00267F17" w:rsidRPr="00267F17" w:rsidRDefault="00267F17" w:rsidP="00267F17">
      <w:pPr>
        <w:numPr>
          <w:ilvl w:val="0"/>
          <w:numId w:val="13"/>
        </w:numPr>
        <w:suppressAutoHyphens/>
        <w:spacing w:after="160" w:line="259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267F17">
        <w:rPr>
          <w:rFonts w:ascii="Arial" w:eastAsia="Times New Roman" w:hAnsi="Arial" w:cs="Arial"/>
          <w:sz w:val="18"/>
          <w:szCs w:val="18"/>
          <w:lang w:eastAsia="ar-SA"/>
        </w:rPr>
        <w:lastRenderedPageBreak/>
        <w:t>Administrator danych realizować będzie prawo kontroli w godzinach pracy Podmiotu przetwarzającego i z minimum 7 dniowym jego uprzedzeniem.</w:t>
      </w:r>
    </w:p>
    <w:p w14:paraId="01E75555" w14:textId="77777777" w:rsidR="00267F17" w:rsidRPr="00267F17" w:rsidRDefault="00267F17" w:rsidP="00267F17">
      <w:pPr>
        <w:numPr>
          <w:ilvl w:val="0"/>
          <w:numId w:val="13"/>
        </w:numPr>
        <w:suppressAutoHyphens/>
        <w:spacing w:after="160" w:line="259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267F17">
        <w:rPr>
          <w:rFonts w:ascii="Arial" w:eastAsia="Times New Roman" w:hAnsi="Arial" w:cs="Arial"/>
          <w:sz w:val="18"/>
          <w:szCs w:val="18"/>
          <w:lang w:eastAsia="ar-SA"/>
        </w:rPr>
        <w:t>Podmiot przetwarzający zobowiązuje się do usunięcia uchybień stwierdzonych podczas kontroli w terminie wskazanym przez Administratora danych nie dłuższym niż 30 dni.</w:t>
      </w:r>
    </w:p>
    <w:p w14:paraId="22C145BE" w14:textId="77777777" w:rsidR="00267F17" w:rsidRPr="00267F17" w:rsidRDefault="00267F17" w:rsidP="00267F17">
      <w:pPr>
        <w:numPr>
          <w:ilvl w:val="0"/>
          <w:numId w:val="13"/>
        </w:numPr>
        <w:suppressAutoHyphens/>
        <w:spacing w:after="160" w:line="259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267F17">
        <w:rPr>
          <w:rFonts w:ascii="Arial" w:eastAsia="Times New Roman" w:hAnsi="Arial" w:cs="Arial"/>
          <w:sz w:val="18"/>
          <w:szCs w:val="18"/>
          <w:lang w:eastAsia="ar-SA"/>
        </w:rPr>
        <w:t xml:space="preserve">Podmiot przetwarzający udostępnia Administratorowi wszelkie informacje niezbędne do wykazania spełnienia obowiązków określonych w art. 28 Rozporządzenia. </w:t>
      </w:r>
    </w:p>
    <w:p w14:paraId="6B9D55C7" w14:textId="77777777" w:rsidR="00267F17" w:rsidRPr="00267F17" w:rsidRDefault="00267F17" w:rsidP="00267F17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/>
        </w:rPr>
      </w:pPr>
      <w:r w:rsidRPr="00267F17">
        <w:rPr>
          <w:rFonts w:ascii="Arial" w:eastAsia="Times New Roman" w:hAnsi="Arial" w:cs="Arial"/>
          <w:b/>
          <w:sz w:val="18"/>
          <w:szCs w:val="18"/>
          <w:lang/>
        </w:rPr>
        <w:t>§5</w:t>
      </w:r>
    </w:p>
    <w:p w14:paraId="0DF09647" w14:textId="77777777" w:rsidR="00267F17" w:rsidRPr="00267F17" w:rsidRDefault="00267F17" w:rsidP="00267F17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/>
        </w:rPr>
      </w:pPr>
      <w:r w:rsidRPr="00267F17">
        <w:rPr>
          <w:rFonts w:ascii="Arial" w:eastAsia="Times New Roman" w:hAnsi="Arial" w:cs="Arial"/>
          <w:b/>
          <w:sz w:val="18"/>
          <w:szCs w:val="18"/>
          <w:lang/>
        </w:rPr>
        <w:t>Dalsze powierzenie danych do przetwarzania</w:t>
      </w:r>
    </w:p>
    <w:p w14:paraId="61C1D352" w14:textId="77777777" w:rsidR="00267F17" w:rsidRPr="00267F17" w:rsidRDefault="00267F17" w:rsidP="00267F17">
      <w:pPr>
        <w:numPr>
          <w:ilvl w:val="0"/>
          <w:numId w:val="14"/>
        </w:numPr>
        <w:suppressAutoHyphens/>
        <w:spacing w:after="160" w:line="259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267F17">
        <w:rPr>
          <w:rFonts w:ascii="Arial" w:eastAsia="Times New Roman" w:hAnsi="Arial" w:cs="Arial"/>
          <w:sz w:val="18"/>
          <w:szCs w:val="18"/>
          <w:lang w:eastAsia="ar-SA"/>
        </w:rPr>
        <w:t>Podmiot przetwarzający może powierzyć konkretne operacje przetwarzania Danych („</w:t>
      </w:r>
      <w:proofErr w:type="spellStart"/>
      <w:r w:rsidRPr="00267F17">
        <w:rPr>
          <w:rFonts w:ascii="Arial" w:eastAsia="Times New Roman" w:hAnsi="Arial" w:cs="Arial"/>
          <w:sz w:val="18"/>
          <w:szCs w:val="18"/>
          <w:lang w:eastAsia="ar-SA"/>
        </w:rPr>
        <w:t>podpowierzenie</w:t>
      </w:r>
      <w:proofErr w:type="spellEnd"/>
      <w:r w:rsidRPr="00267F17">
        <w:rPr>
          <w:rFonts w:ascii="Arial" w:eastAsia="Times New Roman" w:hAnsi="Arial" w:cs="Arial"/>
          <w:sz w:val="18"/>
          <w:szCs w:val="18"/>
          <w:lang w:eastAsia="ar-SA"/>
        </w:rPr>
        <w:t xml:space="preserve">”) w drodze pisemnej umowy dalszego przetwarzania („Umowa </w:t>
      </w:r>
      <w:proofErr w:type="spellStart"/>
      <w:r w:rsidRPr="00267F17">
        <w:rPr>
          <w:rFonts w:ascii="Arial" w:eastAsia="Times New Roman" w:hAnsi="Arial" w:cs="Arial"/>
          <w:sz w:val="18"/>
          <w:szCs w:val="18"/>
          <w:lang w:eastAsia="ar-SA"/>
        </w:rPr>
        <w:t>podpowierzenia</w:t>
      </w:r>
      <w:proofErr w:type="spellEnd"/>
      <w:r w:rsidRPr="00267F17">
        <w:rPr>
          <w:rFonts w:ascii="Arial" w:eastAsia="Times New Roman" w:hAnsi="Arial" w:cs="Arial"/>
          <w:sz w:val="18"/>
          <w:szCs w:val="18"/>
          <w:lang w:eastAsia="ar-SA"/>
        </w:rPr>
        <w:t>”) w imieniu Administratora innemu przetwarzającemu („Podwykonawca”), pod warunkiem uprzedniej akceptacji Podwykonawcy przez Administratora  lub braku sprzeciwu Administratora. Strony przyjmują, iż wskazani w niniejszym punkcie Podwykonawcy są podmiotami, którym Podmiot przetwarzający może powierzyć dalsze przetwarzanie Danych Osobowych i uzyskanie dodatkowej zgody Administratora, o której mowa powyżej nie jest wymagane.  Strony zgodnie postanawiają, że osoby fizyczne współpracujące z Podmiotem przetwarzającym na podstawie umów cywilno-prawnych są traktowane jak personel Podmiotu przetwarzającego i nie stanowią Dalszych Przetwarzających w rozumieniu Umowy.</w:t>
      </w:r>
    </w:p>
    <w:p w14:paraId="63D4CD19" w14:textId="77777777" w:rsidR="00267F17" w:rsidRPr="00267F17" w:rsidRDefault="00267F17" w:rsidP="00267F17">
      <w:pPr>
        <w:numPr>
          <w:ilvl w:val="0"/>
          <w:numId w:val="14"/>
        </w:numPr>
        <w:suppressAutoHyphens/>
        <w:spacing w:after="160" w:line="259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267F17">
        <w:rPr>
          <w:rFonts w:ascii="Arial" w:eastAsia="Times New Roman" w:hAnsi="Arial" w:cs="Arial"/>
          <w:sz w:val="18"/>
          <w:szCs w:val="18"/>
          <w:lang w:eastAsia="ar-SA"/>
        </w:rPr>
        <w:t>Podmiot przetwarzający ponosi pełną odpowiedzialność wobec Administratora za nie wywiązanie się ze spoczywających na podwykonawcy obowiązków ochrony danych.</w:t>
      </w:r>
    </w:p>
    <w:p w14:paraId="75CD2FE4" w14:textId="77777777" w:rsidR="00267F17" w:rsidRPr="00267F17" w:rsidRDefault="00267F17" w:rsidP="00267F17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/>
        </w:rPr>
      </w:pPr>
      <w:r w:rsidRPr="00267F17">
        <w:rPr>
          <w:rFonts w:ascii="Arial" w:eastAsia="Times New Roman" w:hAnsi="Arial" w:cs="Arial"/>
          <w:b/>
          <w:sz w:val="18"/>
          <w:szCs w:val="18"/>
          <w:lang/>
        </w:rPr>
        <w:t>§ 6</w:t>
      </w:r>
    </w:p>
    <w:p w14:paraId="5BB328AD" w14:textId="77777777" w:rsidR="00267F17" w:rsidRPr="00267F17" w:rsidRDefault="00267F17" w:rsidP="00267F17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/>
        </w:rPr>
      </w:pPr>
      <w:r w:rsidRPr="00267F17">
        <w:rPr>
          <w:rFonts w:ascii="Arial" w:eastAsia="Times New Roman" w:hAnsi="Arial" w:cs="Arial"/>
          <w:b/>
          <w:sz w:val="18"/>
          <w:szCs w:val="18"/>
          <w:lang/>
        </w:rPr>
        <w:t>Odpowiedzialność Podmiotu przetwarzającego</w:t>
      </w:r>
    </w:p>
    <w:p w14:paraId="032C4F97" w14:textId="77777777" w:rsidR="00267F17" w:rsidRPr="00267F17" w:rsidRDefault="00267F17" w:rsidP="00267F17">
      <w:pPr>
        <w:numPr>
          <w:ilvl w:val="0"/>
          <w:numId w:val="17"/>
        </w:numPr>
        <w:suppressAutoHyphens/>
        <w:spacing w:after="160" w:line="259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267F17">
        <w:rPr>
          <w:rFonts w:ascii="Arial" w:eastAsia="Times New Roman" w:hAnsi="Arial" w:cs="Arial"/>
          <w:sz w:val="18"/>
          <w:szCs w:val="18"/>
          <w:lang w:eastAsia="ar-SA"/>
        </w:rPr>
        <w:t xml:space="preserve">Podmiot przetwarzający jest odpowiedzialny za udostępnienie lub wykorzystanie danych osobowych niezgodnie z treścią umowy, a w szczególności za udostępnienie powierzonych do przetwarzania danych osobowych osobom nieupoważnionym. </w:t>
      </w:r>
    </w:p>
    <w:p w14:paraId="55F6060E" w14:textId="77777777" w:rsidR="00267F17" w:rsidRPr="00267F17" w:rsidRDefault="00267F17" w:rsidP="00267F17">
      <w:pPr>
        <w:numPr>
          <w:ilvl w:val="0"/>
          <w:numId w:val="17"/>
        </w:numPr>
        <w:suppressAutoHyphens/>
        <w:spacing w:after="160" w:line="259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267F17">
        <w:rPr>
          <w:rFonts w:ascii="Arial" w:eastAsia="Times New Roman" w:hAnsi="Arial" w:cs="Arial"/>
          <w:sz w:val="18"/>
          <w:szCs w:val="18"/>
          <w:lang w:eastAsia="ar-SA"/>
        </w:rPr>
        <w:t xml:space="preserve">Podmiot przetwarzający zobowiązuje się do niezwłocznego poinformowania Administratora danych o jakimkolwiek postępowaniu, w szczególności administracyjnym lub sądowym, dotyczącym przetwarzania przez Podmiot przetwarzający danych osobowych określonych w umowie, o jakiejkolwiek decyzji administracyjnej lub orzeczeniu dotyczącym przetwarzania tych danych, skierowanych do Podmiotu przetwarzającego, a także o wszelkich planowanych, o ile są wiadome, lub realizowanych kontrolach i inspekcjach dotyczących przetwarzania w Podmiocie przetwarzającym tych danych osobowych, w szczególności prowadzonych przez inspektorów upoważnionych przez Prezes Urzędu Ochrony Danych Osobowych. Niniejszy ustęp dotyczy wyłącznie danych osobowych powierzonych przez Administratora danych. </w:t>
      </w:r>
    </w:p>
    <w:p w14:paraId="5A533BC0" w14:textId="77777777" w:rsidR="00267F17" w:rsidRPr="00267F17" w:rsidRDefault="00267F17" w:rsidP="00267F17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/>
        </w:rPr>
      </w:pPr>
      <w:r w:rsidRPr="00267F17">
        <w:rPr>
          <w:rFonts w:ascii="Arial" w:eastAsia="Times New Roman" w:hAnsi="Arial" w:cs="Arial"/>
          <w:b/>
          <w:sz w:val="18"/>
          <w:szCs w:val="18"/>
          <w:lang/>
        </w:rPr>
        <w:t>§7</w:t>
      </w:r>
    </w:p>
    <w:p w14:paraId="46281E79" w14:textId="77777777" w:rsidR="00267F17" w:rsidRPr="00267F17" w:rsidRDefault="00267F17" w:rsidP="00267F17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/>
        </w:rPr>
      </w:pPr>
      <w:r w:rsidRPr="00267F17">
        <w:rPr>
          <w:rFonts w:ascii="Arial" w:eastAsia="Times New Roman" w:hAnsi="Arial" w:cs="Arial"/>
          <w:b/>
          <w:sz w:val="18"/>
          <w:szCs w:val="18"/>
          <w:lang/>
        </w:rPr>
        <w:t>Czas obowiązywania umowy</w:t>
      </w:r>
    </w:p>
    <w:p w14:paraId="0C25ED1D" w14:textId="77777777" w:rsidR="00267F17" w:rsidRPr="00267F17" w:rsidRDefault="00267F17" w:rsidP="00267F17">
      <w:pPr>
        <w:suppressAutoHyphens/>
        <w:jc w:val="both"/>
        <w:rPr>
          <w:rFonts w:ascii="Arial" w:eastAsia="Times New Roman" w:hAnsi="Arial" w:cs="Arial"/>
          <w:sz w:val="18"/>
          <w:szCs w:val="18"/>
          <w:lang/>
        </w:rPr>
      </w:pPr>
      <w:r w:rsidRPr="00267F17">
        <w:rPr>
          <w:rFonts w:ascii="Arial" w:eastAsia="Times New Roman" w:hAnsi="Arial" w:cs="Arial"/>
          <w:sz w:val="18"/>
          <w:szCs w:val="18"/>
          <w:lang/>
        </w:rPr>
        <w:t>Niniejsza umowa zostaje zawarta od dnia jej podpisania i obowiązuje przez czas realizacji umowy, o której mowa w § 2 ust. 1 niniejszej z uwzględnieniem terminów przechowywania dokumentacji medycznej, księgowej i finansowej określonych w obowiązujących przepisach.</w:t>
      </w:r>
    </w:p>
    <w:p w14:paraId="26062D41" w14:textId="77777777" w:rsidR="00267F17" w:rsidRPr="00267F17" w:rsidRDefault="00267F17" w:rsidP="00267F17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/>
        </w:rPr>
      </w:pPr>
      <w:r w:rsidRPr="00267F17">
        <w:rPr>
          <w:rFonts w:ascii="Arial" w:eastAsia="Times New Roman" w:hAnsi="Arial" w:cs="Arial"/>
          <w:b/>
          <w:sz w:val="18"/>
          <w:szCs w:val="18"/>
          <w:lang/>
        </w:rPr>
        <w:t>§8</w:t>
      </w:r>
    </w:p>
    <w:p w14:paraId="5602E789" w14:textId="77777777" w:rsidR="00267F17" w:rsidRPr="00267F17" w:rsidRDefault="00267F17" w:rsidP="00267F17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/>
        </w:rPr>
      </w:pPr>
      <w:r w:rsidRPr="00267F17">
        <w:rPr>
          <w:rFonts w:ascii="Arial" w:eastAsia="Times New Roman" w:hAnsi="Arial" w:cs="Arial"/>
          <w:b/>
          <w:sz w:val="18"/>
          <w:szCs w:val="18"/>
          <w:lang/>
        </w:rPr>
        <w:t>Rozwiązanie umowy</w:t>
      </w:r>
    </w:p>
    <w:p w14:paraId="48795334" w14:textId="77777777" w:rsidR="00267F17" w:rsidRPr="00267F17" w:rsidRDefault="00267F17" w:rsidP="00267F17">
      <w:pPr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267F17">
        <w:rPr>
          <w:rFonts w:ascii="Arial" w:eastAsia="Times New Roman" w:hAnsi="Arial" w:cs="Arial"/>
          <w:sz w:val="18"/>
          <w:szCs w:val="18"/>
          <w:lang w:eastAsia="ar-SA"/>
        </w:rPr>
        <w:t>Administrator danych może rozwiązać niniejszą umowę ze skutkiem natychmiastowym gdy Podmiot przetwarzający:</w:t>
      </w:r>
    </w:p>
    <w:p w14:paraId="7179C2F6" w14:textId="77777777" w:rsidR="00267F17" w:rsidRPr="00267F17" w:rsidRDefault="00267F17" w:rsidP="00267F17">
      <w:pPr>
        <w:numPr>
          <w:ilvl w:val="0"/>
          <w:numId w:val="18"/>
        </w:numPr>
        <w:suppressAutoHyphens/>
        <w:spacing w:after="160" w:line="259" w:lineRule="auto"/>
        <w:ind w:left="360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267F17">
        <w:rPr>
          <w:rFonts w:ascii="Arial" w:eastAsia="Times New Roman" w:hAnsi="Arial" w:cs="Arial"/>
          <w:sz w:val="18"/>
          <w:szCs w:val="18"/>
          <w:lang w:eastAsia="ar-SA"/>
        </w:rPr>
        <w:t>pomimo zobowiązania go do usunięcia uchybień stwierdzonych podczas kontroli nie usunie ich w wyznaczonym terminie;</w:t>
      </w:r>
    </w:p>
    <w:p w14:paraId="673945BC" w14:textId="77777777" w:rsidR="00267F17" w:rsidRPr="00267F17" w:rsidRDefault="00267F17" w:rsidP="00267F17">
      <w:pPr>
        <w:numPr>
          <w:ilvl w:val="0"/>
          <w:numId w:val="18"/>
        </w:numPr>
        <w:suppressAutoHyphens/>
        <w:spacing w:after="160" w:line="259" w:lineRule="auto"/>
        <w:ind w:left="360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267F17">
        <w:rPr>
          <w:rFonts w:ascii="Arial" w:eastAsia="Times New Roman" w:hAnsi="Arial" w:cs="Arial"/>
          <w:sz w:val="18"/>
          <w:szCs w:val="18"/>
          <w:lang w:eastAsia="ar-SA"/>
        </w:rPr>
        <w:t>przetwarza dane osobowe w sposób niezgodny z umową;</w:t>
      </w:r>
    </w:p>
    <w:p w14:paraId="1B352C91" w14:textId="77777777" w:rsidR="00267F17" w:rsidRPr="00267F17" w:rsidRDefault="00267F17" w:rsidP="00267F17">
      <w:pPr>
        <w:numPr>
          <w:ilvl w:val="0"/>
          <w:numId w:val="18"/>
        </w:numPr>
        <w:suppressAutoHyphens/>
        <w:spacing w:after="160" w:line="259" w:lineRule="auto"/>
        <w:ind w:left="360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267F17">
        <w:rPr>
          <w:rFonts w:ascii="Arial" w:eastAsia="Times New Roman" w:hAnsi="Arial" w:cs="Arial"/>
          <w:sz w:val="18"/>
          <w:szCs w:val="18"/>
          <w:lang w:eastAsia="ar-SA"/>
        </w:rPr>
        <w:t>powierzył przetwarzanie danych osobowych innemu podmiotowi bez zgody Administratora danych.</w:t>
      </w:r>
    </w:p>
    <w:p w14:paraId="61FB8666" w14:textId="77777777" w:rsidR="00267F17" w:rsidRPr="00267F17" w:rsidRDefault="00267F17" w:rsidP="00267F17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/>
        </w:rPr>
      </w:pPr>
      <w:r w:rsidRPr="00267F17">
        <w:rPr>
          <w:rFonts w:ascii="Arial" w:eastAsia="Times New Roman" w:hAnsi="Arial" w:cs="Arial"/>
          <w:b/>
          <w:sz w:val="18"/>
          <w:szCs w:val="18"/>
          <w:lang/>
        </w:rPr>
        <w:t>§9</w:t>
      </w:r>
    </w:p>
    <w:p w14:paraId="095FDB16" w14:textId="77777777" w:rsidR="00267F17" w:rsidRPr="00267F17" w:rsidRDefault="00267F17" w:rsidP="00267F17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/>
        </w:rPr>
      </w:pPr>
      <w:r w:rsidRPr="00267F17">
        <w:rPr>
          <w:rFonts w:ascii="Arial" w:eastAsia="Times New Roman" w:hAnsi="Arial" w:cs="Arial"/>
          <w:b/>
          <w:sz w:val="18"/>
          <w:szCs w:val="18"/>
          <w:lang/>
        </w:rPr>
        <w:t>Zasady zachowania poufności</w:t>
      </w:r>
    </w:p>
    <w:p w14:paraId="3D64A147" w14:textId="77777777" w:rsidR="00267F17" w:rsidRPr="00267F17" w:rsidRDefault="00267F17" w:rsidP="00267F17">
      <w:pPr>
        <w:numPr>
          <w:ilvl w:val="0"/>
          <w:numId w:val="15"/>
        </w:numPr>
        <w:suppressAutoHyphens/>
        <w:spacing w:after="160" w:line="259" w:lineRule="auto"/>
        <w:ind w:left="360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267F17">
        <w:rPr>
          <w:rFonts w:ascii="Arial" w:eastAsia="Times New Roman" w:hAnsi="Arial" w:cs="Arial"/>
          <w:sz w:val="18"/>
          <w:szCs w:val="18"/>
          <w:lang w:eastAsia="ar-SA"/>
        </w:rPr>
        <w:t>Podmiot przetwarzający zobowiązuje się do zachowania w tajemnicy wszelkich informacji, danych, materiałów, dokumentów i danych osobowych otrzymanych od Administratora danych i od współpracujących z nim osób oraz danych uzyskanych w jakikolwiek inny sposób, zamierzony czy przypadkowy w formie ustnej, pisemnej lub elektronicznej („dane poufne”).</w:t>
      </w:r>
    </w:p>
    <w:p w14:paraId="588BE2CE" w14:textId="77777777" w:rsidR="00267F17" w:rsidRPr="00267F17" w:rsidRDefault="00267F17" w:rsidP="00267F17">
      <w:pPr>
        <w:numPr>
          <w:ilvl w:val="0"/>
          <w:numId w:val="15"/>
        </w:numPr>
        <w:suppressAutoHyphens/>
        <w:spacing w:after="160" w:line="259" w:lineRule="auto"/>
        <w:ind w:left="360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267F17">
        <w:rPr>
          <w:rFonts w:ascii="Arial" w:eastAsia="Times New Roman" w:hAnsi="Arial" w:cs="Arial"/>
          <w:sz w:val="18"/>
          <w:szCs w:val="18"/>
          <w:lang w:eastAsia="ar-SA"/>
        </w:rPr>
        <w:t>Podmiot przetwarzający oświadcza, że w związku ze zobowiązaniem do zachowania w tajemnicy danych poufnych nie będą one wykorzystywane, ujawniane ani udostępniane bez pisemnej zgody Administratora danych w innym celu niż wykonanie Umowy, chyba że konieczność ujawnienia posiadanych informacji wynika z obowiązujących przepisów prawa lub Umowy.</w:t>
      </w:r>
    </w:p>
    <w:p w14:paraId="0988D3A7" w14:textId="77777777" w:rsidR="00267F17" w:rsidRPr="00267F17" w:rsidRDefault="00267F17" w:rsidP="00267F17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/>
        </w:rPr>
      </w:pPr>
      <w:r w:rsidRPr="00267F17">
        <w:rPr>
          <w:rFonts w:ascii="Arial" w:eastAsia="Times New Roman" w:hAnsi="Arial" w:cs="Arial"/>
          <w:b/>
          <w:sz w:val="18"/>
          <w:szCs w:val="18"/>
          <w:lang/>
        </w:rPr>
        <w:t xml:space="preserve">§10 </w:t>
      </w:r>
    </w:p>
    <w:p w14:paraId="612C66D6" w14:textId="77777777" w:rsidR="00267F17" w:rsidRPr="00267F17" w:rsidRDefault="00267F17" w:rsidP="00267F17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/>
        </w:rPr>
      </w:pPr>
      <w:r w:rsidRPr="00267F17">
        <w:rPr>
          <w:rFonts w:ascii="Arial" w:eastAsia="Times New Roman" w:hAnsi="Arial" w:cs="Arial"/>
          <w:b/>
          <w:sz w:val="18"/>
          <w:szCs w:val="18"/>
          <w:lang/>
        </w:rPr>
        <w:t>Postanowienia końcowe</w:t>
      </w:r>
    </w:p>
    <w:p w14:paraId="7F721048" w14:textId="77777777" w:rsidR="00267F17" w:rsidRPr="00267F17" w:rsidRDefault="00267F17" w:rsidP="00267F17">
      <w:pPr>
        <w:numPr>
          <w:ilvl w:val="0"/>
          <w:numId w:val="16"/>
        </w:numPr>
        <w:suppressAutoHyphens/>
        <w:spacing w:after="160" w:line="259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267F17">
        <w:rPr>
          <w:rFonts w:ascii="Arial" w:eastAsia="Times New Roman" w:hAnsi="Arial" w:cs="Arial"/>
          <w:sz w:val="18"/>
          <w:szCs w:val="18"/>
          <w:lang w:eastAsia="ar-SA"/>
        </w:rPr>
        <w:t>Umowa została sporządzona w dwóch jednobrzmiących egzemplarzach dla każdej ze stron.</w:t>
      </w:r>
    </w:p>
    <w:p w14:paraId="55E7939D" w14:textId="77777777" w:rsidR="00267F17" w:rsidRPr="00267F17" w:rsidRDefault="00267F17" w:rsidP="00267F17">
      <w:pPr>
        <w:numPr>
          <w:ilvl w:val="0"/>
          <w:numId w:val="16"/>
        </w:numPr>
        <w:suppressAutoHyphens/>
        <w:spacing w:after="160" w:line="259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267F17">
        <w:rPr>
          <w:rFonts w:ascii="Arial" w:eastAsia="Times New Roman" w:hAnsi="Arial" w:cs="Arial"/>
          <w:sz w:val="18"/>
          <w:szCs w:val="18"/>
          <w:lang w:eastAsia="ar-SA"/>
        </w:rPr>
        <w:t>W sprawach nieuregulowanych zastosowanie będą miały przepisy Kodeksu cywilnego oraz Rozporządzenia.</w:t>
      </w:r>
    </w:p>
    <w:p w14:paraId="3016D8CF" w14:textId="77777777" w:rsidR="00267F17" w:rsidRPr="00267F17" w:rsidRDefault="00267F17" w:rsidP="00267F17">
      <w:pPr>
        <w:numPr>
          <w:ilvl w:val="0"/>
          <w:numId w:val="16"/>
        </w:numPr>
        <w:suppressAutoHyphens/>
        <w:spacing w:after="160" w:line="259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267F17">
        <w:rPr>
          <w:rFonts w:ascii="Arial" w:eastAsia="Times New Roman" w:hAnsi="Arial" w:cs="Arial"/>
          <w:sz w:val="18"/>
          <w:szCs w:val="18"/>
          <w:lang w:eastAsia="ar-SA"/>
        </w:rPr>
        <w:t>Sądem właściwym dla rozpatrzenia sporów wynikających z niniejszej umowy będzie sąd właściwy Administratora danych.</w:t>
      </w:r>
    </w:p>
    <w:p w14:paraId="778850D1" w14:textId="77777777" w:rsidR="00267F17" w:rsidRPr="00267F17" w:rsidRDefault="00267F17" w:rsidP="00267F17">
      <w:pPr>
        <w:suppressAutoHyphens/>
        <w:jc w:val="center"/>
        <w:rPr>
          <w:rFonts w:ascii="Arial" w:eastAsia="Times New Roman" w:hAnsi="Arial" w:cs="Arial"/>
          <w:sz w:val="18"/>
          <w:szCs w:val="18"/>
          <w:lang/>
        </w:rPr>
      </w:pPr>
    </w:p>
    <w:p w14:paraId="4391570A" w14:textId="08397625" w:rsidR="00267F17" w:rsidRPr="00267F17" w:rsidRDefault="00267F17" w:rsidP="00267F17">
      <w:pPr>
        <w:suppressAutoHyphens/>
        <w:rPr>
          <w:rFonts w:ascii="Arial" w:eastAsia="Times New Roman" w:hAnsi="Arial" w:cs="Arial"/>
          <w:sz w:val="18"/>
          <w:szCs w:val="18"/>
          <w:lang/>
        </w:rPr>
      </w:pPr>
      <w:r>
        <w:rPr>
          <w:rFonts w:ascii="Arial" w:eastAsia="Times New Roman" w:hAnsi="Arial" w:cs="Arial"/>
          <w:sz w:val="18"/>
          <w:szCs w:val="18"/>
          <w:lang/>
        </w:rPr>
        <w:t xml:space="preserve">             </w:t>
      </w:r>
      <w:r w:rsidRPr="00267F17">
        <w:rPr>
          <w:rFonts w:ascii="Arial" w:eastAsia="Times New Roman" w:hAnsi="Arial" w:cs="Arial"/>
          <w:sz w:val="18"/>
          <w:szCs w:val="18"/>
          <w:lang/>
        </w:rPr>
        <w:t xml:space="preserve">_______________________                                                         </w:t>
      </w:r>
      <w:r>
        <w:rPr>
          <w:rFonts w:ascii="Arial" w:eastAsia="Times New Roman" w:hAnsi="Arial" w:cs="Arial"/>
          <w:sz w:val="18"/>
          <w:szCs w:val="18"/>
          <w:lang/>
        </w:rPr>
        <w:t xml:space="preserve">   </w:t>
      </w:r>
      <w:r w:rsidRPr="00267F17">
        <w:rPr>
          <w:rFonts w:ascii="Arial" w:eastAsia="Times New Roman" w:hAnsi="Arial" w:cs="Arial"/>
          <w:sz w:val="18"/>
          <w:szCs w:val="18"/>
          <w:lang/>
        </w:rPr>
        <w:t xml:space="preserve">  ____________________</w:t>
      </w:r>
    </w:p>
    <w:p w14:paraId="4EB4A882" w14:textId="1B972080" w:rsidR="00C17FEF" w:rsidRPr="00267F17" w:rsidRDefault="00267F17" w:rsidP="00267F17">
      <w:pPr>
        <w:suppressAutoHyphens/>
        <w:jc w:val="center"/>
        <w:rPr>
          <w:rFonts w:ascii="Arial" w:eastAsia="Times New Roman" w:hAnsi="Arial" w:cs="Arial"/>
          <w:sz w:val="18"/>
          <w:szCs w:val="18"/>
          <w:lang/>
        </w:rPr>
      </w:pPr>
      <w:r w:rsidRPr="00267F17">
        <w:rPr>
          <w:rFonts w:ascii="Arial" w:eastAsia="Times New Roman" w:hAnsi="Arial" w:cs="Arial"/>
          <w:sz w:val="18"/>
          <w:szCs w:val="18"/>
          <w:lang/>
        </w:rPr>
        <w:t xml:space="preserve">Administrator danych </w:t>
      </w:r>
      <w:r w:rsidRPr="00267F17">
        <w:rPr>
          <w:rFonts w:ascii="Arial" w:eastAsia="Times New Roman" w:hAnsi="Arial" w:cs="Arial"/>
          <w:sz w:val="18"/>
          <w:szCs w:val="18"/>
          <w:lang/>
        </w:rPr>
        <w:tab/>
      </w:r>
      <w:r w:rsidRPr="00267F17">
        <w:rPr>
          <w:rFonts w:ascii="Arial" w:eastAsia="Times New Roman" w:hAnsi="Arial" w:cs="Arial"/>
          <w:sz w:val="18"/>
          <w:szCs w:val="18"/>
          <w:lang/>
        </w:rPr>
        <w:tab/>
      </w:r>
      <w:r w:rsidRPr="00267F17">
        <w:rPr>
          <w:rFonts w:ascii="Arial" w:eastAsia="Times New Roman" w:hAnsi="Arial" w:cs="Arial"/>
          <w:sz w:val="18"/>
          <w:szCs w:val="18"/>
          <w:lang/>
        </w:rPr>
        <w:tab/>
      </w:r>
      <w:r w:rsidRPr="00267F17">
        <w:rPr>
          <w:rFonts w:ascii="Arial" w:eastAsia="Times New Roman" w:hAnsi="Arial" w:cs="Arial"/>
          <w:sz w:val="18"/>
          <w:szCs w:val="18"/>
          <w:lang/>
        </w:rPr>
        <w:tab/>
      </w:r>
      <w:r w:rsidRPr="00267F17">
        <w:rPr>
          <w:rFonts w:ascii="Arial" w:eastAsia="Times New Roman" w:hAnsi="Arial" w:cs="Arial"/>
          <w:sz w:val="18"/>
          <w:szCs w:val="18"/>
          <w:lang/>
        </w:rPr>
        <w:tab/>
        <w:t>Podmiot przetwarzający</w:t>
      </w:r>
    </w:p>
    <w:sectPr w:rsidR="00C17FEF" w:rsidRPr="00267F1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5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7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8" w15:restartNumberingAfterBreak="0">
    <w:nsid w:val="00000041"/>
    <w:multiLevelType w:val="multilevel"/>
    <w:tmpl w:val="A9B2B64E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352974"/>
    <w:multiLevelType w:val="hybridMultilevel"/>
    <w:tmpl w:val="8B98D802"/>
    <w:lvl w:ilvl="0" w:tplc="108413C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C362CFF"/>
    <w:multiLevelType w:val="hybridMultilevel"/>
    <w:tmpl w:val="B84E080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0E5F0163"/>
    <w:multiLevelType w:val="hybridMultilevel"/>
    <w:tmpl w:val="ABC4EA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0AF3F86"/>
    <w:multiLevelType w:val="hybridMultilevel"/>
    <w:tmpl w:val="88FA51F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23F2E86"/>
    <w:multiLevelType w:val="hybridMultilevel"/>
    <w:tmpl w:val="FDB25DDA"/>
    <w:lvl w:ilvl="0" w:tplc="7C4CFBC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4C60E1C">
      <w:start w:val="2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8FEA6FB6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1416547B"/>
    <w:multiLevelType w:val="hybridMultilevel"/>
    <w:tmpl w:val="59CAF758"/>
    <w:lvl w:ilvl="0" w:tplc="8A729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2816BAE"/>
    <w:multiLevelType w:val="hybridMultilevel"/>
    <w:tmpl w:val="7826A6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EC5CA5"/>
    <w:multiLevelType w:val="hybridMultilevel"/>
    <w:tmpl w:val="FD9CE40C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6" w15:restartNumberingAfterBreak="0">
    <w:nsid w:val="574950A4"/>
    <w:multiLevelType w:val="hybridMultilevel"/>
    <w:tmpl w:val="1F3A484A"/>
    <w:name w:val="WW8Num39222"/>
    <w:lvl w:ilvl="0" w:tplc="83560DD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2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8A416F"/>
    <w:multiLevelType w:val="multilevel"/>
    <w:tmpl w:val="5A2A83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1E5731"/>
    <w:multiLevelType w:val="hybridMultilevel"/>
    <w:tmpl w:val="1CD0C29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9730641">
    <w:abstractNumId w:val="31"/>
  </w:num>
  <w:num w:numId="2" w16cid:durableId="156655516">
    <w:abstractNumId w:val="17"/>
  </w:num>
  <w:num w:numId="3" w16cid:durableId="1790589535">
    <w:abstractNumId w:val="20"/>
  </w:num>
  <w:num w:numId="4" w16cid:durableId="61028459">
    <w:abstractNumId w:val="16"/>
  </w:num>
  <w:num w:numId="5" w16cid:durableId="1258170517">
    <w:abstractNumId w:val="13"/>
  </w:num>
  <w:num w:numId="6" w16cid:durableId="1831675092">
    <w:abstractNumId w:val="14"/>
  </w:num>
  <w:num w:numId="7" w16cid:durableId="611934897">
    <w:abstractNumId w:val="12"/>
  </w:num>
  <w:num w:numId="8" w16cid:durableId="69500053">
    <w:abstractNumId w:val="21"/>
  </w:num>
  <w:num w:numId="9" w16cid:durableId="2049796266">
    <w:abstractNumId w:val="9"/>
  </w:num>
  <w:num w:numId="10" w16cid:durableId="1499804066">
    <w:abstractNumId w:val="11"/>
  </w:num>
  <w:num w:numId="11" w16cid:durableId="1329402695">
    <w:abstractNumId w:val="29"/>
  </w:num>
  <w:num w:numId="12" w16cid:durableId="851070749">
    <w:abstractNumId w:val="24"/>
  </w:num>
  <w:num w:numId="13" w16cid:durableId="1367170448">
    <w:abstractNumId w:val="34"/>
  </w:num>
  <w:num w:numId="14" w16cid:durableId="728967469">
    <w:abstractNumId w:val="30"/>
  </w:num>
  <w:num w:numId="15" w16cid:durableId="1681277747">
    <w:abstractNumId w:val="23"/>
  </w:num>
  <w:num w:numId="16" w16cid:durableId="1186287882">
    <w:abstractNumId w:val="32"/>
  </w:num>
  <w:num w:numId="17" w16cid:durableId="1135634064">
    <w:abstractNumId w:val="19"/>
  </w:num>
  <w:num w:numId="18" w16cid:durableId="1784416472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071BF"/>
    <w:rsid w:val="0002232E"/>
    <w:rsid w:val="00030A5A"/>
    <w:rsid w:val="00050207"/>
    <w:rsid w:val="00056947"/>
    <w:rsid w:val="000574CE"/>
    <w:rsid w:val="0006729E"/>
    <w:rsid w:val="00073D07"/>
    <w:rsid w:val="00080789"/>
    <w:rsid w:val="00094FA8"/>
    <w:rsid w:val="000A2C17"/>
    <w:rsid w:val="000A7998"/>
    <w:rsid w:val="000B0F5D"/>
    <w:rsid w:val="000C664F"/>
    <w:rsid w:val="000E3E21"/>
    <w:rsid w:val="0010039D"/>
    <w:rsid w:val="00110DAC"/>
    <w:rsid w:val="00116805"/>
    <w:rsid w:val="00141A4A"/>
    <w:rsid w:val="00155545"/>
    <w:rsid w:val="00162CD1"/>
    <w:rsid w:val="00164691"/>
    <w:rsid w:val="001808D1"/>
    <w:rsid w:val="00184C32"/>
    <w:rsid w:val="001C0B11"/>
    <w:rsid w:val="001C5862"/>
    <w:rsid w:val="001D2150"/>
    <w:rsid w:val="001E2E2A"/>
    <w:rsid w:val="001E7EDC"/>
    <w:rsid w:val="00216083"/>
    <w:rsid w:val="00225D80"/>
    <w:rsid w:val="00245E25"/>
    <w:rsid w:val="00253CA0"/>
    <w:rsid w:val="002660B6"/>
    <w:rsid w:val="00267F17"/>
    <w:rsid w:val="00277040"/>
    <w:rsid w:val="0029217A"/>
    <w:rsid w:val="002A32C8"/>
    <w:rsid w:val="002C654A"/>
    <w:rsid w:val="002F3E3E"/>
    <w:rsid w:val="00302035"/>
    <w:rsid w:val="00304088"/>
    <w:rsid w:val="00311C84"/>
    <w:rsid w:val="0031429F"/>
    <w:rsid w:val="003311A1"/>
    <w:rsid w:val="00344128"/>
    <w:rsid w:val="00352B02"/>
    <w:rsid w:val="00376DC1"/>
    <w:rsid w:val="003A4A66"/>
    <w:rsid w:val="003C6DA3"/>
    <w:rsid w:val="003D3005"/>
    <w:rsid w:val="00416689"/>
    <w:rsid w:val="00425E2C"/>
    <w:rsid w:val="004273C0"/>
    <w:rsid w:val="00435805"/>
    <w:rsid w:val="00451166"/>
    <w:rsid w:val="00461DB3"/>
    <w:rsid w:val="00475D28"/>
    <w:rsid w:val="00482AD5"/>
    <w:rsid w:val="00491FC3"/>
    <w:rsid w:val="00493648"/>
    <w:rsid w:val="004A0C8C"/>
    <w:rsid w:val="004C6F90"/>
    <w:rsid w:val="004D03F1"/>
    <w:rsid w:val="004E261C"/>
    <w:rsid w:val="004E59C4"/>
    <w:rsid w:val="004F68EB"/>
    <w:rsid w:val="004F7530"/>
    <w:rsid w:val="00522FF4"/>
    <w:rsid w:val="00527C6E"/>
    <w:rsid w:val="005312DC"/>
    <w:rsid w:val="00531AE6"/>
    <w:rsid w:val="005367CF"/>
    <w:rsid w:val="00537305"/>
    <w:rsid w:val="00573EEE"/>
    <w:rsid w:val="00581886"/>
    <w:rsid w:val="005828B8"/>
    <w:rsid w:val="00584E10"/>
    <w:rsid w:val="00593824"/>
    <w:rsid w:val="005B1703"/>
    <w:rsid w:val="005B55E4"/>
    <w:rsid w:val="005E389F"/>
    <w:rsid w:val="005F1701"/>
    <w:rsid w:val="005F1BCA"/>
    <w:rsid w:val="00600260"/>
    <w:rsid w:val="00600696"/>
    <w:rsid w:val="00604A62"/>
    <w:rsid w:val="006206EF"/>
    <w:rsid w:val="006570F7"/>
    <w:rsid w:val="00680F1F"/>
    <w:rsid w:val="00682826"/>
    <w:rsid w:val="006871F4"/>
    <w:rsid w:val="006A1DF5"/>
    <w:rsid w:val="006A2A0D"/>
    <w:rsid w:val="006D2A0B"/>
    <w:rsid w:val="006D3BC3"/>
    <w:rsid w:val="006D6624"/>
    <w:rsid w:val="006E23F3"/>
    <w:rsid w:val="00723E56"/>
    <w:rsid w:val="00735730"/>
    <w:rsid w:val="007A2CFA"/>
    <w:rsid w:val="007B40D0"/>
    <w:rsid w:val="007C115B"/>
    <w:rsid w:val="007D338E"/>
    <w:rsid w:val="00810C98"/>
    <w:rsid w:val="00810DAC"/>
    <w:rsid w:val="00821E8F"/>
    <w:rsid w:val="008550B1"/>
    <w:rsid w:val="0085747F"/>
    <w:rsid w:val="00874533"/>
    <w:rsid w:val="008B2547"/>
    <w:rsid w:val="008B294F"/>
    <w:rsid w:val="0093376B"/>
    <w:rsid w:val="00940E7D"/>
    <w:rsid w:val="0094108D"/>
    <w:rsid w:val="00950B7F"/>
    <w:rsid w:val="00952B6C"/>
    <w:rsid w:val="009A2F9A"/>
    <w:rsid w:val="009A314F"/>
    <w:rsid w:val="009B524A"/>
    <w:rsid w:val="009C22D0"/>
    <w:rsid w:val="009F2D9E"/>
    <w:rsid w:val="00A01CD8"/>
    <w:rsid w:val="00A22B75"/>
    <w:rsid w:val="00A23315"/>
    <w:rsid w:val="00A27706"/>
    <w:rsid w:val="00A31AB8"/>
    <w:rsid w:val="00A37DB9"/>
    <w:rsid w:val="00A51D4C"/>
    <w:rsid w:val="00AA5D96"/>
    <w:rsid w:val="00AB0F70"/>
    <w:rsid w:val="00AB4FB5"/>
    <w:rsid w:val="00AB6DA4"/>
    <w:rsid w:val="00AC3E2D"/>
    <w:rsid w:val="00AD6D4E"/>
    <w:rsid w:val="00AF0C2A"/>
    <w:rsid w:val="00B21C3F"/>
    <w:rsid w:val="00B265AB"/>
    <w:rsid w:val="00B267D1"/>
    <w:rsid w:val="00B4644A"/>
    <w:rsid w:val="00B46E57"/>
    <w:rsid w:val="00B63C91"/>
    <w:rsid w:val="00B81182"/>
    <w:rsid w:val="00B821C4"/>
    <w:rsid w:val="00BC6096"/>
    <w:rsid w:val="00BE38EF"/>
    <w:rsid w:val="00C17FEF"/>
    <w:rsid w:val="00C22620"/>
    <w:rsid w:val="00C25ACD"/>
    <w:rsid w:val="00C35E2E"/>
    <w:rsid w:val="00C466C9"/>
    <w:rsid w:val="00C46D41"/>
    <w:rsid w:val="00C5211F"/>
    <w:rsid w:val="00C73160"/>
    <w:rsid w:val="00C85ABB"/>
    <w:rsid w:val="00C962EE"/>
    <w:rsid w:val="00C977B0"/>
    <w:rsid w:val="00CB57B8"/>
    <w:rsid w:val="00CB7272"/>
    <w:rsid w:val="00CD6B99"/>
    <w:rsid w:val="00CF0D82"/>
    <w:rsid w:val="00D14B05"/>
    <w:rsid w:val="00D22E0D"/>
    <w:rsid w:val="00D22E0F"/>
    <w:rsid w:val="00D8062F"/>
    <w:rsid w:val="00D860D6"/>
    <w:rsid w:val="00D94244"/>
    <w:rsid w:val="00DA3CDD"/>
    <w:rsid w:val="00DC27FD"/>
    <w:rsid w:val="00DD087A"/>
    <w:rsid w:val="00DD69FC"/>
    <w:rsid w:val="00DF664B"/>
    <w:rsid w:val="00E22E3E"/>
    <w:rsid w:val="00E4317F"/>
    <w:rsid w:val="00E53E94"/>
    <w:rsid w:val="00E80D08"/>
    <w:rsid w:val="00EB7074"/>
    <w:rsid w:val="00EB7D2E"/>
    <w:rsid w:val="00EC07D7"/>
    <w:rsid w:val="00EC12C6"/>
    <w:rsid w:val="00EE492C"/>
    <w:rsid w:val="00EE4DDD"/>
    <w:rsid w:val="00EF6824"/>
    <w:rsid w:val="00F06A56"/>
    <w:rsid w:val="00F20CAE"/>
    <w:rsid w:val="00F22E33"/>
    <w:rsid w:val="00F24746"/>
    <w:rsid w:val="00F364EF"/>
    <w:rsid w:val="00F526B8"/>
    <w:rsid w:val="00F56971"/>
    <w:rsid w:val="00F739EF"/>
    <w:rsid w:val="00F73F14"/>
    <w:rsid w:val="00F95DC4"/>
    <w:rsid w:val="00FB631F"/>
    <w:rsid w:val="00FE2AFE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2346</Words>
  <Characters>14078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Wiesław Babiżewski</cp:lastModifiedBy>
  <cp:revision>6</cp:revision>
  <cp:lastPrinted>2023-07-27T11:48:00Z</cp:lastPrinted>
  <dcterms:created xsi:type="dcterms:W3CDTF">2024-12-12T07:49:00Z</dcterms:created>
  <dcterms:modified xsi:type="dcterms:W3CDTF">2024-12-12T08:10:00Z</dcterms:modified>
</cp:coreProperties>
</file>