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5F9B" w14:textId="253807CF" w:rsidR="00371E89" w:rsidRPr="00035D6C" w:rsidRDefault="009900D8" w:rsidP="000B62FD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035D6C">
        <w:rPr>
          <w:b/>
          <w:bCs/>
          <w:i/>
          <w:iCs/>
          <w:sz w:val="24"/>
          <w:szCs w:val="24"/>
        </w:rPr>
        <w:t xml:space="preserve">Załącznik nr 1a- </w:t>
      </w:r>
      <w:r w:rsidR="008D4A0D" w:rsidRPr="00035D6C">
        <w:rPr>
          <w:b/>
          <w:bCs/>
          <w:i/>
          <w:iCs/>
          <w:sz w:val="24"/>
          <w:szCs w:val="24"/>
        </w:rPr>
        <w:t>Zakres prac</w:t>
      </w:r>
      <w:r w:rsidR="00326986" w:rsidRPr="00035D6C">
        <w:rPr>
          <w:b/>
          <w:bCs/>
          <w:i/>
          <w:iCs/>
          <w:sz w:val="24"/>
          <w:szCs w:val="24"/>
        </w:rPr>
        <w:t xml:space="preserve"> </w:t>
      </w:r>
      <w:r w:rsidR="008D4A0D" w:rsidRPr="00035D6C">
        <w:rPr>
          <w:b/>
          <w:bCs/>
          <w:i/>
          <w:iCs/>
          <w:sz w:val="24"/>
          <w:szCs w:val="24"/>
        </w:rPr>
        <w:t>do przeglądu</w:t>
      </w:r>
      <w:r w:rsidR="000763B1" w:rsidRPr="00035D6C">
        <w:rPr>
          <w:b/>
          <w:bCs/>
          <w:i/>
          <w:iCs/>
          <w:sz w:val="24"/>
          <w:szCs w:val="24"/>
        </w:rPr>
        <w:t xml:space="preserve"> technicznego</w:t>
      </w:r>
      <w:r w:rsidR="000B62FD" w:rsidRPr="00035D6C">
        <w:rPr>
          <w:b/>
          <w:bCs/>
          <w:i/>
          <w:iCs/>
          <w:sz w:val="24"/>
          <w:szCs w:val="24"/>
        </w:rPr>
        <w:t>:</w:t>
      </w:r>
    </w:p>
    <w:p w14:paraId="31CEBDC6" w14:textId="77777777" w:rsidR="001E3E0B" w:rsidRPr="00DB4577" w:rsidRDefault="001E3E0B" w:rsidP="00326986">
      <w:pPr>
        <w:spacing w:before="120" w:after="0" w:line="240" w:lineRule="auto"/>
        <w:rPr>
          <w:sz w:val="24"/>
          <w:szCs w:val="24"/>
        </w:rPr>
      </w:pPr>
    </w:p>
    <w:p w14:paraId="74E52629" w14:textId="77777777" w:rsidR="00CA5595" w:rsidRPr="002F5089" w:rsidRDefault="00CA5595" w:rsidP="00CA559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F5089">
        <w:rPr>
          <w:rFonts w:ascii="Arial" w:hAnsi="Arial" w:cs="Arial"/>
        </w:rPr>
        <w:t>Zasilania generatora tlenu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2669"/>
      </w:tblGrid>
      <w:tr w:rsidR="00DB4577" w:rsidRPr="002F5089" w14:paraId="11DED36D" w14:textId="77777777" w:rsidTr="000763B1">
        <w:tc>
          <w:tcPr>
            <w:tcW w:w="562" w:type="dxa"/>
          </w:tcPr>
          <w:p w14:paraId="79F93A6F" w14:textId="23A52D5B" w:rsidR="000763B1" w:rsidRPr="002F5089" w:rsidRDefault="000763B1" w:rsidP="008D4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062" w:type="dxa"/>
          </w:tcPr>
          <w:p w14:paraId="6943BB0B" w14:textId="6FE78C6D" w:rsidR="000763B1" w:rsidRPr="002F5089" w:rsidRDefault="000763B1" w:rsidP="008D4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1812" w:type="dxa"/>
          </w:tcPr>
          <w:p w14:paraId="666B859C" w14:textId="5EA88300" w:rsidR="000763B1" w:rsidRPr="002F5089" w:rsidRDefault="000763B1" w:rsidP="008D4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Rok produkcji</w:t>
            </w:r>
          </w:p>
        </w:tc>
        <w:tc>
          <w:tcPr>
            <w:tcW w:w="1813" w:type="dxa"/>
          </w:tcPr>
          <w:p w14:paraId="45F1B219" w14:textId="7D11C80A" w:rsidR="000763B1" w:rsidRPr="002F5089" w:rsidRDefault="000763B1" w:rsidP="008D4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Nr fabryczny</w:t>
            </w:r>
          </w:p>
        </w:tc>
        <w:tc>
          <w:tcPr>
            <w:tcW w:w="2669" w:type="dxa"/>
          </w:tcPr>
          <w:p w14:paraId="644A4FA8" w14:textId="33863C00" w:rsidR="000763B1" w:rsidRPr="002F5089" w:rsidRDefault="000763B1" w:rsidP="008D4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Zakres przeglądu</w:t>
            </w:r>
          </w:p>
        </w:tc>
      </w:tr>
      <w:tr w:rsidR="00DB4577" w:rsidRPr="002F5089" w14:paraId="191753B2" w14:textId="77777777" w:rsidTr="000763B1">
        <w:tc>
          <w:tcPr>
            <w:tcW w:w="562" w:type="dxa"/>
          </w:tcPr>
          <w:p w14:paraId="169922A0" w14:textId="77777777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61A596" w14:textId="0BD20FEC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62" w:type="dxa"/>
          </w:tcPr>
          <w:p w14:paraId="1AF7087C" w14:textId="594D5C28" w:rsidR="000763B1" w:rsidRPr="002F5089" w:rsidRDefault="000763B1" w:rsidP="001E3E0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5089">
              <w:rPr>
                <w:rFonts w:ascii="Arial" w:hAnsi="Arial" w:cs="Arial"/>
                <w:sz w:val="18"/>
                <w:szCs w:val="18"/>
              </w:rPr>
              <w:t>Ggenerator</w:t>
            </w:r>
            <w:proofErr w:type="spellEnd"/>
            <w:r w:rsidRPr="002F5089">
              <w:rPr>
                <w:rFonts w:ascii="Arial" w:hAnsi="Arial" w:cs="Arial"/>
                <w:sz w:val="18"/>
                <w:szCs w:val="18"/>
              </w:rPr>
              <w:t xml:space="preserve"> tlenu medycznego </w:t>
            </w:r>
            <w:proofErr w:type="spellStart"/>
            <w:r w:rsidRPr="002F5089">
              <w:rPr>
                <w:rFonts w:ascii="Arial" w:hAnsi="Arial" w:cs="Arial"/>
                <w:sz w:val="18"/>
                <w:szCs w:val="18"/>
              </w:rPr>
              <w:t>Oxywise</w:t>
            </w:r>
            <w:proofErr w:type="spellEnd"/>
            <w:r w:rsidRPr="002F5089">
              <w:rPr>
                <w:rFonts w:ascii="Arial" w:hAnsi="Arial" w:cs="Arial"/>
                <w:sz w:val="18"/>
                <w:szCs w:val="18"/>
              </w:rPr>
              <w:t xml:space="preserve"> O80 + </w:t>
            </w:r>
          </w:p>
          <w:p w14:paraId="4DA64ABF" w14:textId="2252B097" w:rsidR="000763B1" w:rsidRPr="002F5089" w:rsidRDefault="000763B1" w:rsidP="001E3E0B">
            <w:pPr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Kontrola pracy</w:t>
            </w:r>
          </w:p>
          <w:p w14:paraId="391A2CAE" w14:textId="77777777" w:rsidR="000763B1" w:rsidRPr="002F5089" w:rsidRDefault="000763B1" w:rsidP="001E3E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dxa"/>
          </w:tcPr>
          <w:p w14:paraId="193CE998" w14:textId="77777777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30EA19" w14:textId="0A55D0EE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813" w:type="dxa"/>
          </w:tcPr>
          <w:p w14:paraId="4BD375AA" w14:textId="77777777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91A796" w14:textId="2BA8AF4B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2007807MD</w:t>
            </w:r>
          </w:p>
        </w:tc>
        <w:tc>
          <w:tcPr>
            <w:tcW w:w="2669" w:type="dxa"/>
          </w:tcPr>
          <w:p w14:paraId="05A5E688" w14:textId="77777777" w:rsidR="0079460E" w:rsidRPr="002F5089" w:rsidRDefault="0079460E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48E0E7" w14:textId="7DE9992A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Przegląd typu A</w:t>
            </w:r>
          </w:p>
          <w:p w14:paraId="5DD6EB8C" w14:textId="65D16658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577" w:rsidRPr="002F5089" w14:paraId="44B9C66C" w14:textId="77777777" w:rsidTr="000763B1">
        <w:tc>
          <w:tcPr>
            <w:tcW w:w="562" w:type="dxa"/>
          </w:tcPr>
          <w:p w14:paraId="2EF2947A" w14:textId="7FF4DB67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62" w:type="dxa"/>
          </w:tcPr>
          <w:p w14:paraId="661A68AA" w14:textId="77777777" w:rsidR="0079460E" w:rsidRPr="002F5089" w:rsidRDefault="0079460E" w:rsidP="001E3E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36EABB" w14:textId="4889B610" w:rsidR="000763B1" w:rsidRPr="002F5089" w:rsidRDefault="000763B1" w:rsidP="001E3E0B">
            <w:pPr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Sprężarka  GA45+</w:t>
            </w:r>
          </w:p>
        </w:tc>
        <w:tc>
          <w:tcPr>
            <w:tcW w:w="1812" w:type="dxa"/>
          </w:tcPr>
          <w:p w14:paraId="6CB42DEC" w14:textId="77777777" w:rsidR="0079460E" w:rsidRPr="002F5089" w:rsidRDefault="0079460E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D7DCAD" w14:textId="1E2E2E55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813" w:type="dxa"/>
          </w:tcPr>
          <w:p w14:paraId="1644A05C" w14:textId="77777777" w:rsidR="0079460E" w:rsidRPr="002F5089" w:rsidRDefault="0079460E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39C366" w14:textId="575295AB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API442143</w:t>
            </w:r>
          </w:p>
        </w:tc>
        <w:tc>
          <w:tcPr>
            <w:tcW w:w="2669" w:type="dxa"/>
          </w:tcPr>
          <w:p w14:paraId="4F9952A5" w14:textId="77777777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 xml:space="preserve">Przegląd typu A </w:t>
            </w:r>
          </w:p>
          <w:p w14:paraId="7B09DEEB" w14:textId="61C897BA" w:rsidR="000763B1" w:rsidRPr="002F5089" w:rsidRDefault="000763B1" w:rsidP="00794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Wymiana materiałów eksploatacyjnych (olej,</w:t>
            </w:r>
            <w:r w:rsidR="0079460E" w:rsidRPr="002F50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5089">
              <w:rPr>
                <w:rFonts w:ascii="Arial" w:hAnsi="Arial" w:cs="Arial"/>
                <w:sz w:val="18"/>
                <w:szCs w:val="18"/>
              </w:rPr>
              <w:t>filtry oleju</w:t>
            </w:r>
            <w:r w:rsidR="0079460E" w:rsidRPr="002F50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5089">
              <w:rPr>
                <w:rFonts w:ascii="Arial" w:hAnsi="Arial" w:cs="Arial"/>
                <w:sz w:val="18"/>
                <w:szCs w:val="18"/>
              </w:rPr>
              <w:t>filty</w:t>
            </w:r>
            <w:proofErr w:type="spellEnd"/>
            <w:r w:rsidRPr="002F5089">
              <w:rPr>
                <w:rFonts w:ascii="Arial" w:hAnsi="Arial" w:cs="Arial"/>
                <w:sz w:val="18"/>
                <w:szCs w:val="18"/>
              </w:rPr>
              <w:t xml:space="preserve"> powietrza </w:t>
            </w:r>
          </w:p>
        </w:tc>
      </w:tr>
    </w:tbl>
    <w:p w14:paraId="3F09BC55" w14:textId="77777777" w:rsidR="008D4A0D" w:rsidRPr="002F5089" w:rsidRDefault="008D4A0D" w:rsidP="008D4A0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B717B3D" w14:textId="77777777" w:rsidR="00CA5595" w:rsidRPr="002F5089" w:rsidRDefault="00CA5595" w:rsidP="00CA559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F5089">
        <w:rPr>
          <w:rFonts w:ascii="Arial" w:hAnsi="Arial" w:cs="Arial"/>
          <w:sz w:val="18"/>
          <w:szCs w:val="18"/>
        </w:rPr>
        <w:t>Stacji redukcyjnej tlenu medycznego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2669"/>
      </w:tblGrid>
      <w:tr w:rsidR="00DB4577" w:rsidRPr="002F5089" w14:paraId="7EEEE06F" w14:textId="77777777" w:rsidTr="005B516D">
        <w:tc>
          <w:tcPr>
            <w:tcW w:w="562" w:type="dxa"/>
          </w:tcPr>
          <w:p w14:paraId="14B16BD6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062" w:type="dxa"/>
          </w:tcPr>
          <w:p w14:paraId="7582A710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1812" w:type="dxa"/>
          </w:tcPr>
          <w:p w14:paraId="3050051A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Rok produkcji</w:t>
            </w:r>
          </w:p>
        </w:tc>
        <w:tc>
          <w:tcPr>
            <w:tcW w:w="1813" w:type="dxa"/>
          </w:tcPr>
          <w:p w14:paraId="08E08CB1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Nr fabryczny</w:t>
            </w:r>
          </w:p>
        </w:tc>
        <w:tc>
          <w:tcPr>
            <w:tcW w:w="2669" w:type="dxa"/>
          </w:tcPr>
          <w:p w14:paraId="29821867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Zakres przeglądu</w:t>
            </w:r>
          </w:p>
        </w:tc>
      </w:tr>
      <w:tr w:rsidR="00DB4577" w:rsidRPr="002F5089" w14:paraId="0736C9FA" w14:textId="77777777" w:rsidTr="005B516D">
        <w:tc>
          <w:tcPr>
            <w:tcW w:w="562" w:type="dxa"/>
          </w:tcPr>
          <w:p w14:paraId="2D250B4B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2F1796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62" w:type="dxa"/>
          </w:tcPr>
          <w:p w14:paraId="340B6942" w14:textId="5D0B6667" w:rsidR="00CA5595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 xml:space="preserve">G.SAMARAS S.A. </w:t>
            </w:r>
          </w:p>
          <w:p w14:paraId="3935137F" w14:textId="315F63C6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Manual – 3H2L E -31</w:t>
            </w:r>
          </w:p>
          <w:p w14:paraId="23722996" w14:textId="68C51C1E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dxa"/>
          </w:tcPr>
          <w:p w14:paraId="553CAFE9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710F1C" w14:textId="7A79F246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813" w:type="dxa"/>
          </w:tcPr>
          <w:p w14:paraId="2E1A89CF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A79EB6" w14:textId="40DE7C48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2109182051</w:t>
            </w:r>
          </w:p>
        </w:tc>
        <w:tc>
          <w:tcPr>
            <w:tcW w:w="2669" w:type="dxa"/>
          </w:tcPr>
          <w:p w14:paraId="41948FF5" w14:textId="77777777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9E1920" w14:textId="41A71319" w:rsidR="00CA5595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 xml:space="preserve">Przegląd techniczny typu A </w:t>
            </w:r>
          </w:p>
        </w:tc>
      </w:tr>
    </w:tbl>
    <w:p w14:paraId="4EE91D9B" w14:textId="77777777" w:rsidR="00CA5595" w:rsidRPr="002F5089" w:rsidRDefault="00CA5595" w:rsidP="00CA5595">
      <w:pPr>
        <w:pStyle w:val="Akapitzlist"/>
        <w:spacing w:after="0" w:line="240" w:lineRule="auto"/>
        <w:rPr>
          <w:rFonts w:ascii="Arial" w:hAnsi="Arial" w:cs="Arial"/>
        </w:rPr>
      </w:pPr>
    </w:p>
    <w:p w14:paraId="132F978B" w14:textId="2DA2EB75" w:rsidR="00CA5595" w:rsidRPr="002F5089" w:rsidRDefault="00CA5595" w:rsidP="00CA559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F5089">
        <w:rPr>
          <w:rFonts w:ascii="Arial" w:hAnsi="Arial" w:cs="Arial"/>
        </w:rPr>
        <w:t>Stacji sprężonego powietrza medycznego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2669"/>
      </w:tblGrid>
      <w:tr w:rsidR="00DB4577" w:rsidRPr="002F5089" w14:paraId="36F107B9" w14:textId="77777777" w:rsidTr="005B516D">
        <w:tc>
          <w:tcPr>
            <w:tcW w:w="562" w:type="dxa"/>
          </w:tcPr>
          <w:p w14:paraId="0F0862AB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062" w:type="dxa"/>
          </w:tcPr>
          <w:p w14:paraId="4FBDE13C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1812" w:type="dxa"/>
          </w:tcPr>
          <w:p w14:paraId="42768D98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Rok produkcji</w:t>
            </w:r>
          </w:p>
        </w:tc>
        <w:tc>
          <w:tcPr>
            <w:tcW w:w="1813" w:type="dxa"/>
          </w:tcPr>
          <w:p w14:paraId="5922CF0B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Nr fabryczny</w:t>
            </w:r>
          </w:p>
        </w:tc>
        <w:tc>
          <w:tcPr>
            <w:tcW w:w="2669" w:type="dxa"/>
          </w:tcPr>
          <w:p w14:paraId="276DB622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Zakres przeglądu</w:t>
            </w:r>
          </w:p>
        </w:tc>
      </w:tr>
      <w:tr w:rsidR="00DB4577" w:rsidRPr="002F5089" w14:paraId="745B235A" w14:textId="77777777" w:rsidTr="005B516D">
        <w:tc>
          <w:tcPr>
            <w:tcW w:w="562" w:type="dxa"/>
          </w:tcPr>
          <w:p w14:paraId="57C22816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88B2B3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62" w:type="dxa"/>
          </w:tcPr>
          <w:p w14:paraId="1BC514CA" w14:textId="77777777" w:rsidR="00CA5595" w:rsidRPr="002F5089" w:rsidRDefault="00CA5595" w:rsidP="00CA55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Sprężarka powietrza medycznego GA 11P  -</w:t>
            </w:r>
          </w:p>
          <w:p w14:paraId="72BB3E21" w14:textId="7C14EFC6" w:rsidR="00CA5595" w:rsidRPr="002F5089" w:rsidRDefault="00CA5595" w:rsidP="00CA55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Przegląd typu A według DTR (olej, filtry oleju, powietrza, separator, pasy) – 3 szt.</w:t>
            </w:r>
          </w:p>
          <w:p w14:paraId="3F966617" w14:textId="77777777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dxa"/>
          </w:tcPr>
          <w:p w14:paraId="372EA877" w14:textId="77777777" w:rsidR="00C20CA6" w:rsidRPr="002F5089" w:rsidRDefault="00C20CA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D71FE5" w14:textId="60D71ADE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813" w:type="dxa"/>
          </w:tcPr>
          <w:p w14:paraId="2057A508" w14:textId="77777777" w:rsidR="00C20CA6" w:rsidRPr="002F5089" w:rsidRDefault="00C20CA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693AE1" w14:textId="1401B3B3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ITJ4395</w:t>
            </w:r>
            <w:r w:rsidR="00C20CA6" w:rsidRPr="002F5089">
              <w:rPr>
                <w:rFonts w:ascii="Arial" w:hAnsi="Arial" w:cs="Arial"/>
                <w:sz w:val="18"/>
                <w:szCs w:val="18"/>
              </w:rPr>
              <w:t>05</w:t>
            </w:r>
          </w:p>
          <w:p w14:paraId="777F3F0B" w14:textId="77777777" w:rsidR="00C20CA6" w:rsidRPr="002F5089" w:rsidRDefault="00C20CA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ITJ439506</w:t>
            </w:r>
          </w:p>
          <w:p w14:paraId="1C87C19F" w14:textId="3E23072D" w:rsidR="00C20CA6" w:rsidRPr="002F5089" w:rsidRDefault="00C20CA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ITJ439500</w:t>
            </w:r>
          </w:p>
        </w:tc>
        <w:tc>
          <w:tcPr>
            <w:tcW w:w="2669" w:type="dxa"/>
          </w:tcPr>
          <w:p w14:paraId="1BF66BA8" w14:textId="77777777" w:rsidR="00C20CA6" w:rsidRPr="002F5089" w:rsidRDefault="00C20CA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54B972" w14:textId="44416617" w:rsidR="00CA5595" w:rsidRPr="002F5089" w:rsidRDefault="00C20CA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Przegląd typu A według DTR (olej, filtry oleju, powietrza, separator, pasy)</w:t>
            </w:r>
          </w:p>
        </w:tc>
      </w:tr>
      <w:tr w:rsidR="00DB4577" w:rsidRPr="002F5089" w14:paraId="7380632F" w14:textId="77777777" w:rsidTr="005B516D">
        <w:tc>
          <w:tcPr>
            <w:tcW w:w="562" w:type="dxa"/>
          </w:tcPr>
          <w:p w14:paraId="76373C01" w14:textId="77777777" w:rsidR="00C41E52" w:rsidRPr="002F5089" w:rsidRDefault="00C41E52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6824D6" w14:textId="75CA8AAE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62" w:type="dxa"/>
          </w:tcPr>
          <w:p w14:paraId="3DEA056D" w14:textId="77777777" w:rsidR="00C41E52" w:rsidRPr="002F5089" w:rsidRDefault="00C41E52" w:rsidP="000617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9B1C46" w14:textId="4005E9E0" w:rsidR="0006173F" w:rsidRPr="002F5089" w:rsidRDefault="0006173F" w:rsidP="000617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 xml:space="preserve">Osuszacz A-DRY 105 BI – 2 szt. </w:t>
            </w:r>
          </w:p>
          <w:p w14:paraId="164CB62E" w14:textId="6E985722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dxa"/>
          </w:tcPr>
          <w:p w14:paraId="650152CD" w14:textId="77777777" w:rsidR="00C41E52" w:rsidRPr="002F5089" w:rsidRDefault="00C41E52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57BEB5" w14:textId="55DEF246" w:rsidR="00CA5595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813" w:type="dxa"/>
          </w:tcPr>
          <w:p w14:paraId="68D88776" w14:textId="77777777" w:rsidR="00C41E52" w:rsidRPr="002F5089" w:rsidRDefault="00C41E52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181F8C" w14:textId="7ED26779" w:rsidR="00CA5595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2OAD001579</w:t>
            </w:r>
          </w:p>
          <w:p w14:paraId="1B2AA07A" w14:textId="08B61AA6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2OAD001580</w:t>
            </w:r>
          </w:p>
        </w:tc>
        <w:tc>
          <w:tcPr>
            <w:tcW w:w="2669" w:type="dxa"/>
          </w:tcPr>
          <w:p w14:paraId="3942C1AA" w14:textId="77777777" w:rsidR="0006173F" w:rsidRPr="002F5089" w:rsidRDefault="0006173F" w:rsidP="000617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 xml:space="preserve">Przegląd typu A według DTR (filtry, </w:t>
            </w:r>
            <w:proofErr w:type="spellStart"/>
            <w:r w:rsidRPr="002F5089">
              <w:rPr>
                <w:rFonts w:ascii="Arial" w:hAnsi="Arial" w:cs="Arial"/>
                <w:sz w:val="18"/>
                <w:szCs w:val="18"/>
              </w:rPr>
              <w:t>wej</w:t>
            </w:r>
            <w:proofErr w:type="spellEnd"/>
            <w:r w:rsidRPr="002F5089">
              <w:rPr>
                <w:rFonts w:ascii="Arial" w:hAnsi="Arial" w:cs="Arial"/>
                <w:sz w:val="18"/>
                <w:szCs w:val="18"/>
              </w:rPr>
              <w:t xml:space="preserve">/wyj tłumik,  3 kolumna  </w:t>
            </w:r>
          </w:p>
          <w:p w14:paraId="3C8272F1" w14:textId="44D322BD" w:rsidR="00CA5595" w:rsidRPr="002F5089" w:rsidRDefault="00CA5595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D0609C" w14:textId="77777777" w:rsidR="00CA5595" w:rsidRPr="002F5089" w:rsidRDefault="00CA5595" w:rsidP="008D4A0D">
      <w:pPr>
        <w:spacing w:after="0" w:line="240" w:lineRule="auto"/>
        <w:jc w:val="center"/>
        <w:rPr>
          <w:rFonts w:ascii="Arial" w:hAnsi="Arial" w:cs="Arial"/>
        </w:rPr>
      </w:pPr>
    </w:p>
    <w:p w14:paraId="3C119E7C" w14:textId="21B11AE0" w:rsidR="0006173F" w:rsidRPr="002F5089" w:rsidRDefault="0006173F" w:rsidP="0006173F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F5089">
        <w:rPr>
          <w:rFonts w:ascii="Arial" w:hAnsi="Arial" w:cs="Arial"/>
        </w:rPr>
        <w:t>Stacji sprężonego powietrza technicznego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2669"/>
      </w:tblGrid>
      <w:tr w:rsidR="00DB4577" w:rsidRPr="002F5089" w14:paraId="48F5E774" w14:textId="77777777" w:rsidTr="005B516D">
        <w:tc>
          <w:tcPr>
            <w:tcW w:w="562" w:type="dxa"/>
          </w:tcPr>
          <w:p w14:paraId="23794003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062" w:type="dxa"/>
          </w:tcPr>
          <w:p w14:paraId="7D996E94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1812" w:type="dxa"/>
          </w:tcPr>
          <w:p w14:paraId="02342C84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Rok produkcji</w:t>
            </w:r>
          </w:p>
        </w:tc>
        <w:tc>
          <w:tcPr>
            <w:tcW w:w="1813" w:type="dxa"/>
          </w:tcPr>
          <w:p w14:paraId="269C6419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Nr fabryczny</w:t>
            </w:r>
          </w:p>
        </w:tc>
        <w:tc>
          <w:tcPr>
            <w:tcW w:w="2669" w:type="dxa"/>
          </w:tcPr>
          <w:p w14:paraId="58B8EA00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Zakres przeglądu</w:t>
            </w:r>
          </w:p>
        </w:tc>
      </w:tr>
      <w:tr w:rsidR="00DB4577" w:rsidRPr="002F5089" w14:paraId="5373B3F4" w14:textId="77777777" w:rsidTr="005B516D">
        <w:tc>
          <w:tcPr>
            <w:tcW w:w="562" w:type="dxa"/>
          </w:tcPr>
          <w:p w14:paraId="1CBD24BC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3700BD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62" w:type="dxa"/>
          </w:tcPr>
          <w:p w14:paraId="2E42B06C" w14:textId="0E6D4A6E" w:rsidR="0006173F" w:rsidRPr="002F5089" w:rsidRDefault="0006173F" w:rsidP="005B51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 xml:space="preserve">Sprężarka powietrza technicznego GA7P – 2 szt. </w:t>
            </w:r>
          </w:p>
          <w:p w14:paraId="4F76E18C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dxa"/>
          </w:tcPr>
          <w:p w14:paraId="1EB7882F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F04221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813" w:type="dxa"/>
          </w:tcPr>
          <w:p w14:paraId="7925914D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A2DB55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ITJ4396</w:t>
            </w:r>
            <w:r w:rsidR="00F52F6C" w:rsidRPr="002F5089">
              <w:rPr>
                <w:rFonts w:ascii="Arial" w:hAnsi="Arial" w:cs="Arial"/>
                <w:sz w:val="18"/>
                <w:szCs w:val="18"/>
              </w:rPr>
              <w:t>93</w:t>
            </w:r>
          </w:p>
          <w:p w14:paraId="2FAE92E6" w14:textId="0847B67A" w:rsidR="00F52F6C" w:rsidRPr="002F5089" w:rsidRDefault="00F52F6C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ITJ439692</w:t>
            </w:r>
          </w:p>
        </w:tc>
        <w:tc>
          <w:tcPr>
            <w:tcW w:w="2669" w:type="dxa"/>
          </w:tcPr>
          <w:p w14:paraId="57465B8B" w14:textId="77777777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32C31B" w14:textId="2E51652E" w:rsidR="0006173F" w:rsidRPr="002F5089" w:rsidRDefault="0006173F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 xml:space="preserve">Przegląd typu A według DTR (olej, filtry oleju, </w:t>
            </w:r>
            <w:r w:rsidR="00F52F6C" w:rsidRPr="002F5089">
              <w:rPr>
                <w:rFonts w:ascii="Arial" w:hAnsi="Arial" w:cs="Arial"/>
                <w:sz w:val="18"/>
                <w:szCs w:val="18"/>
              </w:rPr>
              <w:t xml:space="preserve">filtry </w:t>
            </w:r>
            <w:r w:rsidRPr="002F5089">
              <w:rPr>
                <w:rFonts w:ascii="Arial" w:hAnsi="Arial" w:cs="Arial"/>
                <w:sz w:val="18"/>
                <w:szCs w:val="18"/>
              </w:rPr>
              <w:t>powietrza)</w:t>
            </w:r>
          </w:p>
        </w:tc>
      </w:tr>
      <w:tr w:rsidR="00DB4577" w:rsidRPr="002F5089" w14:paraId="1E52BA82" w14:textId="77777777" w:rsidTr="005B516D">
        <w:tc>
          <w:tcPr>
            <w:tcW w:w="562" w:type="dxa"/>
          </w:tcPr>
          <w:p w14:paraId="43A5B559" w14:textId="34F3EFEB" w:rsidR="00CB3F66" w:rsidRPr="002F5089" w:rsidRDefault="00DB4577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62" w:type="dxa"/>
          </w:tcPr>
          <w:p w14:paraId="0250224D" w14:textId="77777777" w:rsidR="00CB3F66" w:rsidRPr="002F5089" w:rsidRDefault="00CB3F66" w:rsidP="005B51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Osuszacz ziębniczy – 2 szt.</w:t>
            </w:r>
          </w:p>
          <w:p w14:paraId="472AE93B" w14:textId="22978BA6" w:rsidR="00DB4577" w:rsidRPr="002F5089" w:rsidRDefault="00DB4577" w:rsidP="005B51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dxa"/>
          </w:tcPr>
          <w:p w14:paraId="5442445D" w14:textId="0030807B" w:rsidR="00CB3F66" w:rsidRPr="002F5089" w:rsidRDefault="00CB3F6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813" w:type="dxa"/>
          </w:tcPr>
          <w:p w14:paraId="0D458C04" w14:textId="32E23BA0" w:rsidR="00CB3F66" w:rsidRPr="002F5089" w:rsidRDefault="00CB3F6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1CY1114D00009</w:t>
            </w:r>
          </w:p>
        </w:tc>
        <w:tc>
          <w:tcPr>
            <w:tcW w:w="2669" w:type="dxa"/>
          </w:tcPr>
          <w:p w14:paraId="40191BF7" w14:textId="27C5FE22" w:rsidR="00CB3F66" w:rsidRPr="002F5089" w:rsidRDefault="00CB3F66" w:rsidP="005B51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Kontrola pracy</w:t>
            </w:r>
          </w:p>
        </w:tc>
      </w:tr>
      <w:tr w:rsidR="00CB3F66" w:rsidRPr="002F5089" w14:paraId="0EABEEA5" w14:textId="77777777" w:rsidTr="005B516D">
        <w:tc>
          <w:tcPr>
            <w:tcW w:w="562" w:type="dxa"/>
          </w:tcPr>
          <w:p w14:paraId="3B0CFF1B" w14:textId="1B04D20A" w:rsidR="00CB3F66" w:rsidRPr="002F5089" w:rsidRDefault="00DB4577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62" w:type="dxa"/>
          </w:tcPr>
          <w:p w14:paraId="7CA37C78" w14:textId="68867D4B" w:rsidR="00CB3F66" w:rsidRPr="002F5089" w:rsidRDefault="00CB3F66" w:rsidP="005B51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5089">
              <w:rPr>
                <w:rFonts w:ascii="Arial" w:hAnsi="Arial" w:cs="Arial"/>
                <w:sz w:val="18"/>
                <w:szCs w:val="18"/>
              </w:rPr>
              <w:t>Owomat</w:t>
            </w:r>
            <w:proofErr w:type="spellEnd"/>
            <w:r w:rsidRPr="002F5089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1812" w:type="dxa"/>
          </w:tcPr>
          <w:p w14:paraId="26EAFF08" w14:textId="6DA0149E" w:rsidR="00CB3F66" w:rsidRPr="002F5089" w:rsidRDefault="00CB3F6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813" w:type="dxa"/>
          </w:tcPr>
          <w:p w14:paraId="20469E11" w14:textId="799A70F6" w:rsidR="00CB3F66" w:rsidRPr="002F5089" w:rsidRDefault="00CB3F6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4011999</w:t>
            </w:r>
          </w:p>
        </w:tc>
        <w:tc>
          <w:tcPr>
            <w:tcW w:w="2669" w:type="dxa"/>
          </w:tcPr>
          <w:p w14:paraId="502AA294" w14:textId="5A38BF90" w:rsidR="00CB3F66" w:rsidRPr="002F5089" w:rsidRDefault="00CB3F66" w:rsidP="005B51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Przegląd wraz z wymian</w:t>
            </w:r>
            <w:r w:rsidR="002D6235" w:rsidRPr="002F5089">
              <w:rPr>
                <w:rFonts w:ascii="Arial" w:hAnsi="Arial" w:cs="Arial"/>
                <w:sz w:val="18"/>
                <w:szCs w:val="18"/>
              </w:rPr>
              <w:t>ą</w:t>
            </w:r>
            <w:r w:rsidRPr="002F5089">
              <w:rPr>
                <w:rFonts w:ascii="Arial" w:hAnsi="Arial" w:cs="Arial"/>
                <w:sz w:val="18"/>
                <w:szCs w:val="18"/>
              </w:rPr>
              <w:t xml:space="preserve"> układu pochłaniacza oleju.</w:t>
            </w:r>
          </w:p>
        </w:tc>
      </w:tr>
    </w:tbl>
    <w:p w14:paraId="3C55A163" w14:textId="77777777" w:rsidR="00CA5595" w:rsidRPr="002F5089" w:rsidRDefault="00CA5595" w:rsidP="008D4A0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7FF9B36" w14:textId="32113589" w:rsidR="001E3E0B" w:rsidRPr="002F5089" w:rsidRDefault="001E3E0B" w:rsidP="001E3E0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F5089">
        <w:rPr>
          <w:rFonts w:ascii="Arial" w:hAnsi="Arial" w:cs="Arial"/>
          <w:sz w:val="18"/>
          <w:szCs w:val="18"/>
        </w:rPr>
        <w:t xml:space="preserve">Agregatów próżni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2669"/>
      </w:tblGrid>
      <w:tr w:rsidR="00DB4577" w:rsidRPr="002F5089" w14:paraId="4D8CE5A7" w14:textId="77777777" w:rsidTr="005B516D">
        <w:tc>
          <w:tcPr>
            <w:tcW w:w="562" w:type="dxa"/>
          </w:tcPr>
          <w:p w14:paraId="3917A060" w14:textId="77777777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062" w:type="dxa"/>
          </w:tcPr>
          <w:p w14:paraId="5A7052AC" w14:textId="77777777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1812" w:type="dxa"/>
          </w:tcPr>
          <w:p w14:paraId="22207B7C" w14:textId="77777777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Rok produkcji</w:t>
            </w:r>
          </w:p>
        </w:tc>
        <w:tc>
          <w:tcPr>
            <w:tcW w:w="1813" w:type="dxa"/>
          </w:tcPr>
          <w:p w14:paraId="532E0635" w14:textId="77777777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Nr fabryczny</w:t>
            </w:r>
          </w:p>
        </w:tc>
        <w:tc>
          <w:tcPr>
            <w:tcW w:w="2669" w:type="dxa"/>
          </w:tcPr>
          <w:p w14:paraId="27B10801" w14:textId="77777777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Zakres przeglądu</w:t>
            </w:r>
          </w:p>
        </w:tc>
      </w:tr>
      <w:tr w:rsidR="00DB4577" w:rsidRPr="002F5089" w14:paraId="075D014C" w14:textId="77777777" w:rsidTr="005B516D">
        <w:tc>
          <w:tcPr>
            <w:tcW w:w="562" w:type="dxa"/>
          </w:tcPr>
          <w:p w14:paraId="315328F6" w14:textId="77777777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57316B" w14:textId="77777777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62" w:type="dxa"/>
          </w:tcPr>
          <w:p w14:paraId="69C5173E" w14:textId="77777777" w:rsidR="00C41E52" w:rsidRPr="002F5089" w:rsidRDefault="00C41E52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183A54" w14:textId="55D1B978" w:rsidR="001E3E0B" w:rsidRPr="002F5089" w:rsidRDefault="00F16E3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 xml:space="preserve">Agregat próżni  </w:t>
            </w:r>
            <w:r w:rsidR="009F0705" w:rsidRPr="002F5089">
              <w:rPr>
                <w:rFonts w:ascii="Arial" w:hAnsi="Arial" w:cs="Arial"/>
                <w:sz w:val="18"/>
                <w:szCs w:val="18"/>
              </w:rPr>
              <w:t xml:space="preserve">AVA250M </w:t>
            </w:r>
          </w:p>
        </w:tc>
        <w:tc>
          <w:tcPr>
            <w:tcW w:w="1812" w:type="dxa"/>
          </w:tcPr>
          <w:p w14:paraId="5BACAD85" w14:textId="77777777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124E4A" w14:textId="4F770FBF" w:rsidR="00F16E36" w:rsidRPr="002F5089" w:rsidRDefault="00F16E3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813" w:type="dxa"/>
          </w:tcPr>
          <w:p w14:paraId="38E4527C" w14:textId="745C36A0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9" w:type="dxa"/>
          </w:tcPr>
          <w:p w14:paraId="0A3AA873" w14:textId="6C89EBF1" w:rsidR="001E3E0B" w:rsidRPr="002F5089" w:rsidRDefault="00F16E3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Przegląd techniczny wraz</w:t>
            </w:r>
            <w:r w:rsidR="00847284" w:rsidRPr="002F5089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2F5089">
              <w:rPr>
                <w:rFonts w:ascii="Arial" w:hAnsi="Arial" w:cs="Arial"/>
                <w:sz w:val="18"/>
                <w:szCs w:val="18"/>
              </w:rPr>
              <w:t xml:space="preserve"> z wymiana materiałów eksploatacyjnych</w:t>
            </w:r>
          </w:p>
        </w:tc>
      </w:tr>
      <w:tr w:rsidR="00DB4577" w:rsidRPr="002F5089" w14:paraId="47E9AF32" w14:textId="77777777" w:rsidTr="005B516D">
        <w:tc>
          <w:tcPr>
            <w:tcW w:w="562" w:type="dxa"/>
          </w:tcPr>
          <w:p w14:paraId="77176C54" w14:textId="77777777" w:rsidR="00C41E52" w:rsidRPr="002F5089" w:rsidRDefault="00C41E52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0778F5" w14:textId="49199FE2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62" w:type="dxa"/>
          </w:tcPr>
          <w:p w14:paraId="1C34587F" w14:textId="77777777" w:rsidR="00C41E52" w:rsidRPr="002F5089" w:rsidRDefault="00C41E52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ADD30B" w14:textId="58A3BA71" w:rsidR="001E3E0B" w:rsidRPr="002F5089" w:rsidRDefault="00F16E3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 xml:space="preserve">Agregat próżni </w:t>
            </w:r>
            <w:r w:rsidR="009F0705" w:rsidRPr="002F5089">
              <w:rPr>
                <w:rFonts w:ascii="Arial" w:hAnsi="Arial" w:cs="Arial"/>
                <w:sz w:val="18"/>
                <w:szCs w:val="18"/>
              </w:rPr>
              <w:t xml:space="preserve">AVA160M </w:t>
            </w:r>
          </w:p>
        </w:tc>
        <w:tc>
          <w:tcPr>
            <w:tcW w:w="1812" w:type="dxa"/>
          </w:tcPr>
          <w:p w14:paraId="1C87C04C" w14:textId="77777777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860D36" w14:textId="7C391BD2" w:rsidR="00F16E36" w:rsidRPr="002F5089" w:rsidRDefault="00F16E3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813" w:type="dxa"/>
          </w:tcPr>
          <w:p w14:paraId="1A6D924B" w14:textId="7EF52218" w:rsidR="001E3E0B" w:rsidRPr="002F5089" w:rsidRDefault="001E3E0B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9" w:type="dxa"/>
          </w:tcPr>
          <w:p w14:paraId="155A6537" w14:textId="52F66E03" w:rsidR="001E3E0B" w:rsidRPr="002F5089" w:rsidRDefault="00F16E36" w:rsidP="005B5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089">
              <w:rPr>
                <w:rFonts w:ascii="Arial" w:hAnsi="Arial" w:cs="Arial"/>
                <w:sz w:val="18"/>
                <w:szCs w:val="18"/>
              </w:rPr>
              <w:t>Przegląd techniczny wraz</w:t>
            </w:r>
            <w:r w:rsidR="00847284" w:rsidRPr="002F5089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2F5089">
              <w:rPr>
                <w:rFonts w:ascii="Arial" w:hAnsi="Arial" w:cs="Arial"/>
                <w:sz w:val="18"/>
                <w:szCs w:val="18"/>
              </w:rPr>
              <w:t xml:space="preserve"> z wymiana materiałów eksploatacyjnych</w:t>
            </w:r>
          </w:p>
        </w:tc>
      </w:tr>
    </w:tbl>
    <w:p w14:paraId="47973DA3" w14:textId="77777777" w:rsidR="00CA5595" w:rsidRPr="002F5089" w:rsidRDefault="00CA5595" w:rsidP="008D4A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2D8B112" w14:textId="6E3A1E8F" w:rsidR="000B62FD" w:rsidRPr="002F5089" w:rsidRDefault="00DB4577" w:rsidP="000B62F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F5089">
        <w:rPr>
          <w:rFonts w:ascii="Arial" w:hAnsi="Arial" w:cs="Arial"/>
        </w:rPr>
        <w:t>Przegląd w</w:t>
      </w:r>
      <w:r w:rsidR="000B62FD" w:rsidRPr="002F5089">
        <w:rPr>
          <w:rFonts w:ascii="Arial" w:hAnsi="Arial" w:cs="Arial"/>
        </w:rPr>
        <w:t>kład</w:t>
      </w:r>
      <w:r w:rsidRPr="002F5089">
        <w:rPr>
          <w:rFonts w:ascii="Arial" w:hAnsi="Arial" w:cs="Arial"/>
        </w:rPr>
        <w:t>ów</w:t>
      </w:r>
      <w:r w:rsidR="000B62FD" w:rsidRPr="002F5089">
        <w:rPr>
          <w:rFonts w:ascii="Arial" w:hAnsi="Arial" w:cs="Arial"/>
        </w:rPr>
        <w:t xml:space="preserve"> filtrów sieciowych </w:t>
      </w:r>
    </w:p>
    <w:p w14:paraId="3AA6023C" w14:textId="77777777" w:rsidR="000B62FD" w:rsidRDefault="000B62FD" w:rsidP="000B62FD">
      <w:pPr>
        <w:spacing w:after="0" w:line="240" w:lineRule="auto"/>
        <w:rPr>
          <w:sz w:val="24"/>
          <w:szCs w:val="24"/>
        </w:rPr>
      </w:pPr>
    </w:p>
    <w:p w14:paraId="65313116" w14:textId="77777777" w:rsidR="000B62FD" w:rsidRDefault="000B62FD" w:rsidP="000B62FD">
      <w:pPr>
        <w:spacing w:after="0" w:line="240" w:lineRule="auto"/>
        <w:rPr>
          <w:sz w:val="24"/>
          <w:szCs w:val="24"/>
        </w:rPr>
      </w:pPr>
    </w:p>
    <w:p w14:paraId="2AC1B6A1" w14:textId="77777777" w:rsidR="000B62FD" w:rsidRDefault="000B62FD" w:rsidP="000B62FD">
      <w:pPr>
        <w:spacing w:after="0" w:line="240" w:lineRule="auto"/>
        <w:rPr>
          <w:sz w:val="24"/>
          <w:szCs w:val="24"/>
        </w:rPr>
      </w:pPr>
    </w:p>
    <w:p w14:paraId="4E5E616F" w14:textId="77777777" w:rsidR="00DB4577" w:rsidRDefault="00DB4577" w:rsidP="000B62FD">
      <w:pPr>
        <w:spacing w:after="0" w:line="240" w:lineRule="auto"/>
        <w:rPr>
          <w:sz w:val="24"/>
          <w:szCs w:val="24"/>
        </w:rPr>
      </w:pPr>
    </w:p>
    <w:p w14:paraId="666D95E5" w14:textId="77777777" w:rsidR="00CA5595" w:rsidRDefault="00CA5595" w:rsidP="00035D6C">
      <w:pPr>
        <w:spacing w:after="0" w:line="240" w:lineRule="auto"/>
      </w:pPr>
    </w:p>
    <w:p w14:paraId="73CE717E" w14:textId="77777777" w:rsidR="00CA5595" w:rsidRDefault="00CA5595" w:rsidP="008D4A0D">
      <w:pPr>
        <w:spacing w:after="0" w:line="240" w:lineRule="auto"/>
        <w:jc w:val="center"/>
      </w:pPr>
    </w:p>
    <w:p w14:paraId="2909A1EF" w14:textId="77777777" w:rsidR="008D4A0D" w:rsidRPr="008D4A0D" w:rsidRDefault="008D4A0D" w:rsidP="008D4A0D">
      <w:pPr>
        <w:spacing w:after="0" w:line="240" w:lineRule="auto"/>
        <w:jc w:val="center"/>
      </w:pPr>
    </w:p>
    <w:sectPr w:rsidR="008D4A0D" w:rsidRPr="008D4A0D" w:rsidSect="009F03CD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3242D"/>
    <w:multiLevelType w:val="hybridMultilevel"/>
    <w:tmpl w:val="F5708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54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5E"/>
    <w:rsid w:val="00035D6C"/>
    <w:rsid w:val="00047ADD"/>
    <w:rsid w:val="0006173F"/>
    <w:rsid w:val="000763B1"/>
    <w:rsid w:val="0008576F"/>
    <w:rsid w:val="000B62FD"/>
    <w:rsid w:val="000D627D"/>
    <w:rsid w:val="00142E6E"/>
    <w:rsid w:val="001456AC"/>
    <w:rsid w:val="00145918"/>
    <w:rsid w:val="001E3E0B"/>
    <w:rsid w:val="00225590"/>
    <w:rsid w:val="00261F54"/>
    <w:rsid w:val="00266255"/>
    <w:rsid w:val="002A2143"/>
    <w:rsid w:val="002B2482"/>
    <w:rsid w:val="002D6235"/>
    <w:rsid w:val="002F5089"/>
    <w:rsid w:val="00326986"/>
    <w:rsid w:val="00371E89"/>
    <w:rsid w:val="00383F84"/>
    <w:rsid w:val="003A0872"/>
    <w:rsid w:val="004134A3"/>
    <w:rsid w:val="004548CA"/>
    <w:rsid w:val="004A5C53"/>
    <w:rsid w:val="004B414E"/>
    <w:rsid w:val="004E4F72"/>
    <w:rsid w:val="004E57AD"/>
    <w:rsid w:val="005569EA"/>
    <w:rsid w:val="005A5446"/>
    <w:rsid w:val="005B6F3D"/>
    <w:rsid w:val="005E164C"/>
    <w:rsid w:val="00614BEB"/>
    <w:rsid w:val="006543E6"/>
    <w:rsid w:val="0067254B"/>
    <w:rsid w:val="006860A2"/>
    <w:rsid w:val="00687308"/>
    <w:rsid w:val="0069567A"/>
    <w:rsid w:val="00705E97"/>
    <w:rsid w:val="007136D9"/>
    <w:rsid w:val="0079460E"/>
    <w:rsid w:val="007F186C"/>
    <w:rsid w:val="007F675A"/>
    <w:rsid w:val="008232BA"/>
    <w:rsid w:val="00847284"/>
    <w:rsid w:val="00854A4F"/>
    <w:rsid w:val="008D4A0D"/>
    <w:rsid w:val="00951EBF"/>
    <w:rsid w:val="009900D8"/>
    <w:rsid w:val="009959A2"/>
    <w:rsid w:val="009F03CD"/>
    <w:rsid w:val="009F0705"/>
    <w:rsid w:val="00A55F3E"/>
    <w:rsid w:val="00AC6207"/>
    <w:rsid w:val="00B70E5A"/>
    <w:rsid w:val="00BA3F98"/>
    <w:rsid w:val="00BF4443"/>
    <w:rsid w:val="00BF6389"/>
    <w:rsid w:val="00C17E61"/>
    <w:rsid w:val="00C20CA6"/>
    <w:rsid w:val="00C41E52"/>
    <w:rsid w:val="00C76392"/>
    <w:rsid w:val="00C85C5E"/>
    <w:rsid w:val="00CA5595"/>
    <w:rsid w:val="00CA7D53"/>
    <w:rsid w:val="00CB3F66"/>
    <w:rsid w:val="00CB4D0E"/>
    <w:rsid w:val="00D3333D"/>
    <w:rsid w:val="00D871A0"/>
    <w:rsid w:val="00DB4577"/>
    <w:rsid w:val="00DF33D2"/>
    <w:rsid w:val="00E67E61"/>
    <w:rsid w:val="00EA3E28"/>
    <w:rsid w:val="00EF6652"/>
    <w:rsid w:val="00F12CE4"/>
    <w:rsid w:val="00F16E36"/>
    <w:rsid w:val="00F5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6EC9"/>
  <w15:chartTrackingRefBased/>
  <w15:docId w15:val="{BF69AD3C-AFB6-456B-A5E3-25401580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6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6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Paulina Witkowska</cp:lastModifiedBy>
  <cp:revision>16</cp:revision>
  <cp:lastPrinted>2025-01-14T11:14:00Z</cp:lastPrinted>
  <dcterms:created xsi:type="dcterms:W3CDTF">2025-01-07T11:22:00Z</dcterms:created>
  <dcterms:modified xsi:type="dcterms:W3CDTF">2025-01-14T11:15:00Z</dcterms:modified>
</cp:coreProperties>
</file>