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54E6A" w14:textId="4DB313AA" w:rsidR="00387F9F" w:rsidRPr="009D3F6E" w:rsidRDefault="009D3F6E" w:rsidP="00FC371F">
      <w:pPr>
        <w:rPr>
          <w:rFonts w:ascii="Arial" w:eastAsia="Times New Roman" w:hAnsi="Arial" w:cs="Arial"/>
          <w:i/>
          <w:sz w:val="18"/>
          <w:szCs w:val="18"/>
          <w:lang w:eastAsia="pl-PL"/>
        </w:rPr>
      </w:pPr>
      <w:r w:rsidRPr="009D3F6E">
        <w:rPr>
          <w:rFonts w:ascii="Arial" w:hAnsi="Arial" w:cs="Arial"/>
          <w:noProof/>
          <w:sz w:val="18"/>
          <w:szCs w:val="18"/>
        </w:rPr>
        <w:drawing>
          <wp:inline distT="0" distB="0" distL="0" distR="0" wp14:anchorId="6A064589" wp14:editId="0DA67E60">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725C9517" w14:textId="77777777" w:rsidR="00387F9F" w:rsidRPr="009D3F6E" w:rsidRDefault="00387F9F" w:rsidP="00FC371F">
      <w:pPr>
        <w:rPr>
          <w:rFonts w:ascii="Arial" w:eastAsia="Times New Roman" w:hAnsi="Arial" w:cs="Arial"/>
          <w:i/>
          <w:sz w:val="18"/>
          <w:szCs w:val="18"/>
          <w:lang w:eastAsia="pl-PL"/>
        </w:rPr>
      </w:pPr>
    </w:p>
    <w:p w14:paraId="50CDF7E4" w14:textId="65AF5727" w:rsidR="00164691" w:rsidRPr="009D3F6E" w:rsidRDefault="00164691"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 xml:space="preserve">Załącznik nr </w:t>
      </w:r>
      <w:r w:rsidR="00B265AB" w:rsidRPr="009D3F6E">
        <w:rPr>
          <w:rFonts w:ascii="Arial" w:eastAsia="Times New Roman" w:hAnsi="Arial" w:cs="Arial"/>
          <w:i/>
          <w:sz w:val="18"/>
          <w:szCs w:val="18"/>
          <w:lang w:eastAsia="pl-PL"/>
        </w:rPr>
        <w:t xml:space="preserve">3 </w:t>
      </w:r>
      <w:r w:rsidRPr="009D3F6E">
        <w:rPr>
          <w:rFonts w:ascii="Arial" w:eastAsia="Times New Roman" w:hAnsi="Arial" w:cs="Arial"/>
          <w:i/>
          <w:sz w:val="18"/>
          <w:szCs w:val="18"/>
          <w:lang w:eastAsia="pl-PL"/>
        </w:rPr>
        <w:t xml:space="preserve"> – projekt umowy</w:t>
      </w: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2482AB73"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w:t>
      </w:r>
      <w:r w:rsidR="00C5301A">
        <w:rPr>
          <w:rFonts w:ascii="Arial" w:eastAsia="Times New Roman" w:hAnsi="Arial" w:cs="Arial"/>
          <w:b/>
          <w:sz w:val="18"/>
          <w:szCs w:val="18"/>
          <w:lang w:eastAsia="pl-PL"/>
        </w:rPr>
        <w:t>5</w:t>
      </w:r>
      <w:r w:rsidRPr="009D3F6E">
        <w:rPr>
          <w:rFonts w:ascii="Arial" w:eastAsia="Times New Roman" w:hAnsi="Arial" w:cs="Arial"/>
          <w:b/>
          <w:sz w:val="18"/>
          <w:szCs w:val="18"/>
          <w:lang w:eastAsia="pl-PL"/>
        </w:rPr>
        <w:t>/……/2</w:t>
      </w:r>
      <w:r w:rsidR="00C5301A">
        <w:rPr>
          <w:rFonts w:ascii="Arial" w:eastAsia="Times New Roman" w:hAnsi="Arial" w:cs="Arial"/>
          <w:b/>
          <w:sz w:val="18"/>
          <w:szCs w:val="18"/>
          <w:lang w:eastAsia="pl-PL"/>
        </w:rPr>
        <w:t>5</w:t>
      </w:r>
    </w:p>
    <w:p w14:paraId="10ABA119" w14:textId="2AF68304" w:rsidR="00584E10" w:rsidRPr="009D3F6E" w:rsidRDefault="00584E10" w:rsidP="00DB5073">
      <w:pPr>
        <w:tabs>
          <w:tab w:val="center" w:pos="4536"/>
          <w:tab w:val="right" w:pos="9072"/>
        </w:tabs>
        <w:rPr>
          <w:rFonts w:ascii="Arial" w:eastAsia="Times New Roman" w:hAnsi="Arial" w:cs="Arial"/>
          <w:i/>
          <w:sz w:val="18"/>
          <w:szCs w:val="18"/>
          <w:lang w:eastAsia="pl-PL"/>
        </w:rPr>
      </w:pPr>
      <w:r w:rsidRPr="009D3F6E">
        <w:rPr>
          <w:rFonts w:ascii="Arial" w:eastAsia="Times New Roman" w:hAnsi="Arial" w:cs="Arial"/>
          <w:b/>
          <w:sz w:val="18"/>
          <w:szCs w:val="18"/>
          <w:lang w:eastAsia="pl-PL"/>
        </w:rPr>
        <w:t xml:space="preserve">zawarta </w:t>
      </w: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zwaną/ym dalej „Wykonawcą" reprezentowaną/ym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3971682F" w14:textId="77777777" w:rsidR="00CA4262" w:rsidRDefault="00CA4262" w:rsidP="00CA4262">
      <w:pPr>
        <w:rPr>
          <w:rFonts w:ascii="Arial" w:hAnsi="Arial" w:cs="Arial"/>
          <w:sz w:val="18"/>
          <w:szCs w:val="18"/>
        </w:rPr>
      </w:pPr>
    </w:p>
    <w:p w14:paraId="4EB695C3" w14:textId="77777777" w:rsidR="00CA4262" w:rsidRDefault="00CA4262" w:rsidP="00CA4262">
      <w:pPr>
        <w:pStyle w:val="Stopka"/>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4D9C26A4"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7A834262"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18969D85" w14:textId="77777777" w:rsidR="00CA4262" w:rsidRDefault="00CA4262" w:rsidP="00CA4262">
      <w:pPr>
        <w:jc w:val="center"/>
        <w:rPr>
          <w:rFonts w:ascii="Arial" w:hAnsi="Arial" w:cs="Arial"/>
          <w:b/>
          <w:sz w:val="18"/>
          <w:szCs w:val="18"/>
          <w:lang w:eastAsia="pl-PL"/>
        </w:rPr>
      </w:pPr>
    </w:p>
    <w:p w14:paraId="6525AACA" w14:textId="77777777" w:rsidR="00CA4262" w:rsidRDefault="00CA4262" w:rsidP="00CA4262">
      <w:pPr>
        <w:autoSpaceDE w:val="0"/>
        <w:autoSpaceDN w:val="0"/>
        <w:jc w:val="center"/>
        <w:rPr>
          <w:rFonts w:ascii="Arial" w:hAnsi="Arial" w:cs="Arial"/>
          <w:b/>
          <w:bCs/>
          <w:sz w:val="18"/>
          <w:szCs w:val="18"/>
          <w:u w:val="single"/>
        </w:rPr>
      </w:pPr>
      <w:r>
        <w:rPr>
          <w:rFonts w:ascii="Arial" w:hAnsi="Arial" w:cs="Arial"/>
          <w:b/>
          <w:bCs/>
          <w:sz w:val="18"/>
          <w:szCs w:val="18"/>
          <w:u w:val="single"/>
        </w:rPr>
        <w:t>Podstawa zawarcia Umowy</w:t>
      </w:r>
    </w:p>
    <w:p w14:paraId="7115FF6A" w14:textId="342BBA46" w:rsidR="00CA4262" w:rsidRDefault="00CA4262" w:rsidP="00CA4262">
      <w:pPr>
        <w:rPr>
          <w:rFonts w:ascii="Arial" w:hAnsi="Arial" w:cs="Arial"/>
          <w:snapToGrid w:val="0"/>
          <w:sz w:val="18"/>
          <w:szCs w:val="18"/>
        </w:rPr>
      </w:pPr>
      <w:r>
        <w:rPr>
          <w:rFonts w:ascii="Arial" w:hAnsi="Arial" w:cs="Arial"/>
          <w:snapToGrid w:val="0"/>
          <w:sz w:val="18"/>
          <w:szCs w:val="18"/>
        </w:rPr>
        <w:t>W wyniku postępowania o udzielenie zamówienia publicznego – znak sprawy ZP/250</w:t>
      </w:r>
      <w:r w:rsidR="00C5301A">
        <w:rPr>
          <w:rFonts w:ascii="Arial" w:hAnsi="Arial" w:cs="Arial"/>
          <w:snapToGrid w:val="0"/>
          <w:sz w:val="18"/>
          <w:szCs w:val="18"/>
        </w:rPr>
        <w:t>5</w:t>
      </w:r>
      <w:r>
        <w:rPr>
          <w:rFonts w:ascii="Arial" w:hAnsi="Arial" w:cs="Arial"/>
          <w:snapToGrid w:val="0"/>
          <w:sz w:val="18"/>
          <w:szCs w:val="18"/>
        </w:rPr>
        <w:t>/</w:t>
      </w:r>
      <w:r w:rsidR="00C5301A">
        <w:rPr>
          <w:rFonts w:ascii="Arial" w:hAnsi="Arial" w:cs="Arial"/>
          <w:snapToGrid w:val="0"/>
          <w:sz w:val="18"/>
          <w:szCs w:val="18"/>
        </w:rPr>
        <w:t>03</w:t>
      </w:r>
      <w:r>
        <w:rPr>
          <w:rFonts w:ascii="Arial" w:hAnsi="Arial" w:cs="Arial"/>
          <w:snapToGrid w:val="0"/>
          <w:sz w:val="18"/>
          <w:szCs w:val="18"/>
        </w:rPr>
        <w:t>/2</w:t>
      </w:r>
      <w:r w:rsidR="00C5301A">
        <w:rPr>
          <w:rFonts w:ascii="Arial" w:hAnsi="Arial" w:cs="Arial"/>
          <w:snapToGrid w:val="0"/>
          <w:sz w:val="18"/>
          <w:szCs w:val="18"/>
        </w:rPr>
        <w:t>5</w:t>
      </w:r>
      <w:r>
        <w:rPr>
          <w:rFonts w:ascii="Arial" w:hAnsi="Arial" w:cs="Arial"/>
          <w:snapToGrid w:val="0"/>
          <w:sz w:val="18"/>
          <w:szCs w:val="18"/>
        </w:rPr>
        <w:t xml:space="preserve">, prowadzonego w trybie przetargu nieograniczonego na podstawie ustawy Prawo zamówień publicznych z dnia 11 września 2019 r., zwanej dalej Pzp, (t.j. </w:t>
      </w:r>
      <w:hyperlink r:id="rId6" w:history="1">
        <w:r w:rsidRPr="000B4F40">
          <w:rPr>
            <w:rStyle w:val="Hipercze"/>
            <w:rFonts w:ascii="Arial" w:hAnsi="Arial" w:cs="Arial"/>
            <w:snapToGrid w:val="0"/>
            <w:color w:val="auto"/>
            <w:sz w:val="18"/>
            <w:szCs w:val="18"/>
            <w:u w:val="none"/>
          </w:rPr>
          <w:t>Dz.U. 202</w:t>
        </w:r>
        <w:r w:rsidR="00C5301A" w:rsidRPr="000B4F40">
          <w:rPr>
            <w:rStyle w:val="Hipercze"/>
            <w:rFonts w:ascii="Arial" w:hAnsi="Arial" w:cs="Arial"/>
            <w:snapToGrid w:val="0"/>
            <w:color w:val="auto"/>
            <w:sz w:val="18"/>
            <w:szCs w:val="18"/>
            <w:u w:val="none"/>
          </w:rPr>
          <w:t>4</w:t>
        </w:r>
        <w:r w:rsidRPr="000B4F40">
          <w:rPr>
            <w:rStyle w:val="Hipercze"/>
            <w:rFonts w:ascii="Arial" w:hAnsi="Arial" w:cs="Arial"/>
            <w:snapToGrid w:val="0"/>
            <w:color w:val="auto"/>
            <w:sz w:val="18"/>
            <w:szCs w:val="18"/>
            <w:u w:val="none"/>
          </w:rPr>
          <w:t xml:space="preserve"> p</w:t>
        </w:r>
        <w:r w:rsidR="00C5301A" w:rsidRPr="000B4F40">
          <w:rPr>
            <w:rStyle w:val="Hipercze"/>
            <w:rFonts w:ascii="Arial" w:hAnsi="Arial" w:cs="Arial"/>
            <w:snapToGrid w:val="0"/>
            <w:color w:val="auto"/>
            <w:sz w:val="18"/>
            <w:szCs w:val="18"/>
            <w:u w:val="none"/>
          </w:rPr>
          <w:t xml:space="preserve"> </w:t>
        </w:r>
        <w:r w:rsidRPr="000B4F40">
          <w:rPr>
            <w:rStyle w:val="Hipercze"/>
            <w:rFonts w:ascii="Arial" w:hAnsi="Arial" w:cs="Arial"/>
            <w:snapToGrid w:val="0"/>
            <w:color w:val="auto"/>
            <w:sz w:val="18"/>
            <w:szCs w:val="18"/>
            <w:u w:val="none"/>
          </w:rPr>
          <w:t>oz. 1</w:t>
        </w:r>
        <w:r w:rsidR="00C5301A" w:rsidRPr="000B4F40">
          <w:rPr>
            <w:rStyle w:val="Hipercze"/>
            <w:rFonts w:ascii="Arial" w:hAnsi="Arial" w:cs="Arial"/>
            <w:snapToGrid w:val="0"/>
            <w:color w:val="auto"/>
            <w:sz w:val="18"/>
            <w:szCs w:val="18"/>
            <w:u w:val="none"/>
          </w:rPr>
          <w:t>320</w:t>
        </w:r>
      </w:hyperlink>
      <w:r w:rsidR="00C5301A">
        <w:t xml:space="preserve"> </w:t>
      </w:r>
      <w:r>
        <w:rPr>
          <w:rFonts w:ascii="Arial" w:hAnsi="Arial" w:cs="Arial"/>
          <w:snapToGrid w:val="0"/>
          <w:sz w:val="18"/>
          <w:szCs w:val="18"/>
        </w:rPr>
        <w:t>ze zmian.) Strony zawierają Umowę o następującej treści:</w:t>
      </w:r>
    </w:p>
    <w:p w14:paraId="5172DBA5" w14:textId="77777777" w:rsidR="00CA4262" w:rsidRDefault="00CA4262" w:rsidP="002946F1">
      <w:pPr>
        <w:ind w:left="57" w:right="57"/>
        <w:jc w:val="center"/>
        <w:rPr>
          <w:rFonts w:ascii="Arial" w:eastAsia="Calibri" w:hAnsi="Arial" w:cs="Arial"/>
          <w:b/>
          <w:bCs/>
          <w:sz w:val="18"/>
          <w:szCs w:val="18"/>
        </w:rPr>
      </w:pPr>
    </w:p>
    <w:p w14:paraId="40910D62" w14:textId="5E30BBC7" w:rsidR="002946F1" w:rsidRPr="00C17FEF" w:rsidRDefault="002946F1" w:rsidP="002946F1">
      <w:pPr>
        <w:ind w:left="57" w:right="57"/>
        <w:jc w:val="center"/>
        <w:rPr>
          <w:rFonts w:ascii="Arial" w:eastAsia="Calibri" w:hAnsi="Arial" w:cs="Arial"/>
          <w:sz w:val="18"/>
          <w:szCs w:val="18"/>
        </w:rPr>
      </w:pPr>
      <w:r w:rsidRPr="00C17FEF">
        <w:rPr>
          <w:rFonts w:ascii="Arial" w:eastAsia="Calibri" w:hAnsi="Arial" w:cs="Arial"/>
          <w:b/>
          <w:bCs/>
          <w:sz w:val="18"/>
          <w:szCs w:val="18"/>
        </w:rPr>
        <w:t>§1</w:t>
      </w:r>
    </w:p>
    <w:p w14:paraId="17BB3003" w14:textId="77777777" w:rsidR="002946F1" w:rsidRPr="00C17FEF" w:rsidRDefault="002946F1" w:rsidP="002946F1">
      <w:pPr>
        <w:keepNext/>
        <w:ind w:left="57" w:right="46"/>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Przedmiot Umowy</w:t>
      </w:r>
    </w:p>
    <w:p w14:paraId="0E67AED0" w14:textId="52EC6D26" w:rsidR="009D3F6E" w:rsidRPr="00460BC0" w:rsidRDefault="00FC371F" w:rsidP="00460BC0">
      <w:pPr>
        <w:pStyle w:val="Akapitzlist"/>
        <w:numPr>
          <w:ilvl w:val="0"/>
          <w:numId w:val="1"/>
        </w:numPr>
        <w:tabs>
          <w:tab w:val="clear" w:pos="0"/>
          <w:tab w:val="num" w:pos="284"/>
        </w:tabs>
        <w:ind w:left="284" w:hanging="284"/>
        <w:rPr>
          <w:rFonts w:ascii="Arial" w:eastAsia="Arial Unicode MS" w:hAnsi="Arial" w:cs="Arial"/>
          <w:bCs/>
          <w:color w:val="000000"/>
          <w:sz w:val="18"/>
          <w:szCs w:val="18"/>
          <w:lang w:eastAsia="pl-PL"/>
        </w:rPr>
      </w:pPr>
      <w:r w:rsidRPr="00460BC0">
        <w:rPr>
          <w:rFonts w:ascii="Arial" w:eastAsia="Arial Unicode MS" w:hAnsi="Arial" w:cs="Arial"/>
          <w:color w:val="000000"/>
          <w:sz w:val="18"/>
          <w:szCs w:val="18"/>
          <w:lang w:eastAsia="pl-PL"/>
        </w:rPr>
        <w:t xml:space="preserve">Przedmiotem Umowy jest </w:t>
      </w:r>
      <w:r w:rsidR="000B4F40">
        <w:rPr>
          <w:rFonts w:ascii="Arial" w:eastAsia="Arial Unicode MS" w:hAnsi="Arial" w:cs="Arial"/>
          <w:b/>
          <w:bCs/>
          <w:color w:val="000000"/>
          <w:sz w:val="18"/>
          <w:szCs w:val="18"/>
          <w:lang w:eastAsia="pl-PL"/>
        </w:rPr>
        <w:t>z</w:t>
      </w:r>
      <w:r w:rsidR="000B4F40" w:rsidRPr="000B4F40">
        <w:rPr>
          <w:rFonts w:ascii="Arial" w:eastAsia="Arial Unicode MS" w:hAnsi="Arial" w:cs="Arial"/>
          <w:b/>
          <w:bCs/>
          <w:color w:val="000000"/>
          <w:sz w:val="18"/>
          <w:szCs w:val="18"/>
          <w:lang w:eastAsia="pl-PL"/>
        </w:rPr>
        <w:t>akup ultrasonografu okulistycznego z wyposażeniem dla potrzeb Oddziału Okulistycznego w Specjalistycznym Szpitalu Wojewódzkim w Ciechanowie</w:t>
      </w:r>
      <w:r w:rsidR="009D3F6E" w:rsidRPr="00460BC0">
        <w:rPr>
          <w:rFonts w:ascii="Arial" w:eastAsia="Calibri" w:hAnsi="Arial" w:cs="Arial"/>
          <w:b/>
          <w:color w:val="000000"/>
          <w:sz w:val="18"/>
          <w:szCs w:val="18"/>
          <w:lang w:eastAsia="pl-PL"/>
        </w:rPr>
        <w:t>,</w:t>
      </w:r>
      <w:r w:rsidRPr="00460BC0">
        <w:rPr>
          <w:rFonts w:ascii="Arial" w:eastAsia="Calibri" w:hAnsi="Arial" w:cs="Arial"/>
          <w:b/>
          <w:color w:val="000000"/>
          <w:sz w:val="18"/>
          <w:szCs w:val="18"/>
          <w:lang w:eastAsia="pl-PL"/>
        </w:rPr>
        <w:t xml:space="preserve"> </w:t>
      </w:r>
      <w:r w:rsidR="00BC7BAD" w:rsidRPr="00BC7BAD">
        <w:rPr>
          <w:rFonts w:ascii="Arial" w:eastAsia="Calibri" w:hAnsi="Arial" w:cs="Arial"/>
          <w:bCs/>
          <w:color w:val="000000"/>
          <w:sz w:val="18"/>
          <w:szCs w:val="18"/>
          <w:lang w:eastAsia="pl-PL"/>
        </w:rPr>
        <w:t>zwanego dalej urządzeniem,</w:t>
      </w:r>
      <w:r w:rsidR="00BC7BAD">
        <w:rPr>
          <w:rFonts w:ascii="Arial" w:eastAsia="Tahoma" w:hAnsi="Arial" w:cs="Arial"/>
          <w:iCs/>
          <w:color w:val="000000"/>
          <w:sz w:val="18"/>
          <w:szCs w:val="18"/>
          <w:lang w:eastAsia="pl-PL" w:bidi="pl-PL"/>
        </w:rPr>
        <w:t xml:space="preserve"> </w:t>
      </w:r>
      <w:r w:rsidRPr="00460BC0">
        <w:rPr>
          <w:rFonts w:ascii="Arial" w:eastAsia="Tahoma" w:hAnsi="Arial" w:cs="Arial"/>
          <w:iCs/>
          <w:color w:val="000000"/>
          <w:sz w:val="18"/>
          <w:szCs w:val="18"/>
          <w:lang w:eastAsia="pl-PL" w:bidi="pl-PL"/>
        </w:rPr>
        <w:t>zgodnie</w:t>
      </w:r>
      <w:r w:rsidRPr="00460BC0">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w:t>
      </w:r>
      <w:r w:rsidR="00DA3ADA">
        <w:rPr>
          <w:rFonts w:ascii="Arial" w:eastAsia="Arial Unicode MS" w:hAnsi="Arial" w:cs="Arial"/>
          <w:bCs/>
          <w:color w:val="000000"/>
          <w:sz w:val="18"/>
          <w:szCs w:val="18"/>
          <w:lang w:eastAsia="pl-PL"/>
        </w:rPr>
        <w:t>zaproszenia.</w:t>
      </w:r>
      <w:r w:rsidR="009D3F6E" w:rsidRPr="00460BC0">
        <w:rPr>
          <w:rFonts w:ascii="Arial" w:eastAsia="Arial Unicode MS" w:hAnsi="Arial" w:cs="Arial"/>
          <w:bCs/>
          <w:color w:val="000000"/>
          <w:sz w:val="18"/>
          <w:szCs w:val="18"/>
          <w:lang w:eastAsia="pl-PL"/>
        </w:rPr>
        <w:t xml:space="preserve"> </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670A4C9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xml:space="preserve">– Formularz </w:t>
      </w:r>
      <w:r w:rsidR="002E0395">
        <w:rPr>
          <w:rFonts w:ascii="Arial" w:eastAsia="Arial Unicode MS" w:hAnsi="Arial" w:cs="Arial"/>
          <w:bCs/>
          <w:color w:val="000000"/>
          <w:sz w:val="18"/>
          <w:szCs w:val="18"/>
          <w:lang w:eastAsia="pl-PL"/>
        </w:rPr>
        <w:t>Cenowy</w:t>
      </w:r>
      <w:r w:rsidRPr="009D3F6E">
        <w:rPr>
          <w:rFonts w:ascii="Arial" w:eastAsia="Arial Unicode MS" w:hAnsi="Arial" w:cs="Arial"/>
          <w:color w:val="000000"/>
          <w:sz w:val="18"/>
          <w:szCs w:val="18"/>
          <w:lang w:eastAsia="pl-PL"/>
        </w:rPr>
        <w:t xml:space="preserve">   </w:t>
      </w:r>
    </w:p>
    <w:p w14:paraId="2B3A5C0C" w14:textId="2A70ECA1"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w:t>
      </w:r>
      <w:r w:rsidR="000B4F40">
        <w:rPr>
          <w:rFonts w:ascii="Arial" w:eastAsia="Arial Unicode MS" w:hAnsi="Arial" w:cs="Arial"/>
          <w:color w:val="000000"/>
          <w:sz w:val="18"/>
          <w:szCs w:val="18"/>
          <w:lang w:eastAsia="pl-PL"/>
        </w:rPr>
        <w:t>a</w:t>
      </w:r>
      <w:r w:rsidRPr="009D3F6E">
        <w:rPr>
          <w:rFonts w:ascii="Arial" w:eastAsia="Arial Unicode MS" w:hAnsi="Arial" w:cs="Arial"/>
          <w:color w:val="000000"/>
          <w:sz w:val="18"/>
          <w:szCs w:val="18"/>
          <w:lang w:eastAsia="pl-PL"/>
        </w:rPr>
        <w:t xml:space="preserve">– </w:t>
      </w:r>
      <w:r w:rsidR="000B4F40">
        <w:rPr>
          <w:rFonts w:ascii="Arial" w:eastAsia="Arial Unicode MS" w:hAnsi="Arial" w:cs="Arial"/>
          <w:bCs/>
          <w:color w:val="000000"/>
          <w:sz w:val="18"/>
          <w:szCs w:val="18"/>
          <w:lang w:eastAsia="pl-PL"/>
        </w:rPr>
        <w:t>OPZ</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późn.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późn. zm.) </w:t>
      </w:r>
      <w:r w:rsidRPr="009D3F6E">
        <w:rPr>
          <w:rFonts w:ascii="Arial" w:eastAsia="Arial Unicode MS" w:hAnsi="Arial" w:cs="Arial"/>
          <w:sz w:val="18"/>
          <w:szCs w:val="18"/>
          <w:lang w:eastAsia="pl-PL"/>
        </w:rPr>
        <w:t>oraz ustawy z dnia 07 kwietnia 2022 r. o wyrobach medycznych (t.j.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6CF3BA6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oświadcza, że </w:t>
      </w:r>
      <w:r w:rsidR="00BC7BAD">
        <w:rPr>
          <w:rFonts w:ascii="Arial" w:eastAsia="Arial Unicode MS" w:hAnsi="Arial" w:cs="Arial"/>
          <w:color w:val="000000"/>
          <w:sz w:val="18"/>
          <w:szCs w:val="18"/>
          <w:lang w:eastAsia="pl-PL"/>
        </w:rPr>
        <w:t>Urządzenie</w:t>
      </w:r>
      <w:r w:rsidRPr="009D3F6E">
        <w:rPr>
          <w:rFonts w:ascii="Arial" w:eastAsia="Arial Unicode MS" w:hAnsi="Arial" w:cs="Arial"/>
          <w:color w:val="000000"/>
          <w:sz w:val="18"/>
          <w:szCs w:val="18"/>
          <w:lang w:eastAsia="pl-PL"/>
        </w:rPr>
        <w:t>,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odpowiada najwyższym standardom technicznym, aktualnej wiedzy medycznej oraz ze względu na technologię i zużycie nie stanowi zagrożenia dla życia lub zdrowia ludzkiego, jeśli używany jest zgodnie z przeznaczeniem i załączonymi instrukcjami;</w:t>
      </w:r>
    </w:p>
    <w:p w14:paraId="3199EAE0" w14:textId="6E79C451"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jest zgodn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2010 r. o wyrobach medycznych (Dz.U. z 2021 r. 1565 ze zm.) z uwzględnieniem właściwych przepisów </w:t>
      </w:r>
      <w:r w:rsidRPr="009D3F6E">
        <w:rPr>
          <w:rFonts w:ascii="Arial" w:eastAsia="Times New Roman" w:hAnsi="Arial" w:cs="Arial"/>
          <w:spacing w:val="-5"/>
          <w:sz w:val="18"/>
          <w:szCs w:val="18"/>
          <w:lang w:eastAsia="x-none"/>
        </w:rPr>
        <w:lastRenderedPageBreak/>
        <w:t xml:space="preserve">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506D4B1D"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został</w:t>
      </w:r>
      <w:r w:rsidR="00BC7BAD">
        <w:rPr>
          <w:rFonts w:ascii="Arial" w:eastAsia="Times New Roman" w:hAnsi="Arial" w:cs="Arial"/>
          <w:spacing w:val="-5"/>
          <w:sz w:val="18"/>
          <w:szCs w:val="18"/>
          <w:lang w:val="x-none" w:eastAsia="x-none"/>
        </w:rPr>
        <w:t>o</w:t>
      </w:r>
      <w:r w:rsidRPr="009D3F6E">
        <w:rPr>
          <w:rFonts w:ascii="Arial" w:eastAsia="Times New Roman" w:hAnsi="Arial" w:cs="Arial"/>
          <w:spacing w:val="-5"/>
          <w:sz w:val="18"/>
          <w:szCs w:val="18"/>
          <w:lang w:val="x-none" w:eastAsia="x-none"/>
        </w:rPr>
        <w:t xml:space="preserve"> dopuszczony do obrotu i stosowania na terenie Polski zgodnie z przepisami rozporządzenia Parlamentu 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i 93/42/EWG (Dz. U. UEL 117 z 05.05.2017, str. 1 z późn.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rozporządzenia Parlamentu Europejskiego i Rady (UE) 2017/746 z dnia 5 kwietnia 2017 r. w sprawie wyrobów medycznych do diagnostyki in vitro oraz uchylenia dyrektywy 98/79/WE i decyzji Komisji 2010/227/UE (Dz. Urz. UE L 117 z 05.05.2017, str. 176, z późn. zm.)</w:t>
      </w:r>
    </w:p>
    <w:p w14:paraId="083DCADB" w14:textId="4B90238B"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do obrotu na terenie RP, zgodnie z obowiązującym prawem (dotyczy asortymentu niesklasyfikowanego jako wyrób medyczny);</w:t>
      </w:r>
    </w:p>
    <w:p w14:paraId="459BDFFE" w14:textId="518E2184"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w:t>
      </w:r>
      <w:r w:rsidR="00BC7BAD">
        <w:rPr>
          <w:rFonts w:ascii="Arial" w:eastAsia="Times New Roman" w:hAnsi="Arial" w:cs="Arial"/>
          <w:spacing w:val="-5"/>
          <w:sz w:val="18"/>
          <w:szCs w:val="18"/>
          <w:lang w:val="x-none" w:eastAsia="x-none"/>
        </w:rPr>
        <w:t>urządzenia</w:t>
      </w:r>
      <w:r w:rsidRPr="009D3F6E">
        <w:rPr>
          <w:rFonts w:ascii="Arial" w:eastAsia="Times New Roman" w:hAnsi="Arial" w:cs="Arial"/>
          <w:spacing w:val="-5"/>
          <w:sz w:val="18"/>
          <w:szCs w:val="18"/>
          <w:lang w:val="x-none" w:eastAsia="x-none"/>
        </w:rPr>
        <w:t xml:space="preserve">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65B9CA42"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posiada doświadczenie w realizacji </w:t>
      </w:r>
      <w:r w:rsidR="00BC7BAD">
        <w:rPr>
          <w:rFonts w:ascii="Arial" w:eastAsia="Times New Roman" w:hAnsi="Arial" w:cs="Arial"/>
          <w:spacing w:val="-5"/>
          <w:sz w:val="18"/>
          <w:szCs w:val="18"/>
          <w:lang w:eastAsia="x-none"/>
        </w:rPr>
        <w:t xml:space="preserve">dostaw i </w:t>
      </w:r>
      <w:r w:rsidRPr="009D3F6E">
        <w:rPr>
          <w:rFonts w:ascii="Arial" w:eastAsia="Times New Roman" w:hAnsi="Arial" w:cs="Arial"/>
          <w:spacing w:val="-5"/>
          <w:sz w:val="18"/>
          <w:szCs w:val="18"/>
          <w:lang w:eastAsia="x-none"/>
        </w:rPr>
        <w:t xml:space="preserve">usług stanowiących przedmiot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D21775B" w14:textId="15B735F9"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dysponuje wykwalifikowanym personelem niezbędnym do należytego wykonania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E4C08DC" w14:textId="5243C1F9" w:rsidR="00BC7BAD" w:rsidRPr="00BC7BAD" w:rsidRDefault="00BC7BAD" w:rsidP="00BC7BAD">
      <w:pPr>
        <w:widowControl w:val="0"/>
        <w:suppressAutoHyphens/>
        <w:ind w:left="375"/>
        <w:jc w:val="center"/>
        <w:rPr>
          <w:rFonts w:ascii="Arial" w:eastAsia="Arial Unicode MS" w:hAnsi="Arial" w:cs="Arial"/>
          <w:b/>
          <w:color w:val="000000"/>
          <w:sz w:val="18"/>
          <w:szCs w:val="18"/>
          <w:lang w:eastAsia="pl-PL"/>
        </w:rPr>
      </w:pPr>
      <w:r w:rsidRPr="00BC7BAD">
        <w:rPr>
          <w:rFonts w:ascii="Arial" w:eastAsia="Arial Unicode MS" w:hAnsi="Arial" w:cs="Arial"/>
          <w:b/>
          <w:color w:val="000000"/>
          <w:sz w:val="18"/>
          <w:szCs w:val="18"/>
          <w:lang w:eastAsia="pl-PL"/>
        </w:rPr>
        <w:t>§</w:t>
      </w:r>
      <w:r w:rsidR="00DB5073">
        <w:rPr>
          <w:rFonts w:ascii="Arial" w:eastAsia="Arial Unicode MS" w:hAnsi="Arial" w:cs="Arial"/>
          <w:b/>
          <w:color w:val="000000"/>
          <w:sz w:val="18"/>
          <w:szCs w:val="18"/>
          <w:lang w:eastAsia="pl-PL"/>
        </w:rPr>
        <w:t>2</w:t>
      </w:r>
    </w:p>
    <w:p w14:paraId="0B5A545A" w14:textId="3A8CBD6A" w:rsidR="00BC7BAD" w:rsidRPr="00C17FEF" w:rsidRDefault="00BC7BAD" w:rsidP="00BC7BAD">
      <w:pPr>
        <w:keepNext/>
        <w:ind w:left="57" w:right="-709"/>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Wynagrodzenie Wykonawcy</w:t>
      </w:r>
    </w:p>
    <w:p w14:paraId="2362A989" w14:textId="18C5BA96"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 xml:space="preserve">Za wykonanie przedmiotu Umowy strony uzgadniają wynagrodzenie zgodne z </w:t>
      </w:r>
      <w:r>
        <w:rPr>
          <w:rFonts w:ascii="Arial" w:eastAsia="Calibri" w:hAnsi="Arial" w:cs="Arial"/>
          <w:sz w:val="18"/>
          <w:szCs w:val="18"/>
        </w:rPr>
        <w:t xml:space="preserve">treścią załącznika </w:t>
      </w:r>
      <w:r w:rsidRPr="00C17FEF">
        <w:rPr>
          <w:rFonts w:ascii="Arial" w:eastAsia="Calibri" w:hAnsi="Arial" w:cs="Arial"/>
          <w:sz w:val="18"/>
          <w:szCs w:val="18"/>
        </w:rPr>
        <w:t>nr 1 do Umowy</w:t>
      </w:r>
      <w:r>
        <w:rPr>
          <w:rFonts w:ascii="Arial" w:eastAsia="Calibri" w:hAnsi="Arial" w:cs="Arial"/>
          <w:sz w:val="18"/>
          <w:szCs w:val="18"/>
        </w:rPr>
        <w:t xml:space="preserve"> (kopia formularza ofertowego cenowego wg. wzoru załącznika nr 1 do SWZ powołanego postępowania przetargowego)</w:t>
      </w:r>
    </w:p>
    <w:p w14:paraId="1B0EA006"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Wynagrodzenie obejmuje: w szczególności:</w:t>
      </w:r>
    </w:p>
    <w:p w14:paraId="1B1DC2F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dostaw urządzenia i pozostałych dostaw,</w:t>
      </w:r>
    </w:p>
    <w:p w14:paraId="5FCCA3AA"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oprogramowania informatycznego dostarczonego w ramach Umowy.</w:t>
      </w:r>
    </w:p>
    <w:p w14:paraId="48AFA43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pakowania i wymaganego oznakowania dla potrzeb transportu wszystkich dostaw realizowanych w ramach Umowy,</w:t>
      </w:r>
    </w:p>
    <w:p w14:paraId="153BF50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wszelkie koszty transportu realizowanego na potrzeby wykonania Umowy</w:t>
      </w:r>
    </w:p>
    <w:p w14:paraId="3833CA9C"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ubezpieczenia urządzenia, do dnia przekazania urządzenia do eksploatacji,</w:t>
      </w:r>
    </w:p>
    <w:p w14:paraId="35F09DEF"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załadunku i rozładunku urządzenia u Zamawiającego,</w:t>
      </w:r>
    </w:p>
    <w:p w14:paraId="6AE7BCCD"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zainstalowanie i uruchomienie urządzenia,</w:t>
      </w:r>
    </w:p>
    <w:p w14:paraId="574302A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szkolenia pracowników personelu medycznego i technicznego Zamawiającego,</w:t>
      </w:r>
    </w:p>
    <w:p w14:paraId="40C9960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opłaty i należności celne, podatek VAT, wszelkie koszty dojazdów.</w:t>
      </w:r>
    </w:p>
    <w:p w14:paraId="108CC6A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bookmarkStart w:id="0" w:name="_Hlk178237116"/>
      <w:r w:rsidRPr="009D3F6E">
        <w:rPr>
          <w:rFonts w:ascii="Arial" w:eastAsia="Arial Unicode MS" w:hAnsi="Arial" w:cs="Arial"/>
          <w:b/>
          <w:color w:val="000000"/>
          <w:sz w:val="18"/>
          <w:szCs w:val="18"/>
          <w:lang w:eastAsia="pl-PL"/>
        </w:rPr>
        <w:t>§3</w:t>
      </w:r>
    </w:p>
    <w:bookmarkEnd w:id="0"/>
    <w:p w14:paraId="4495A6B7" w14:textId="556128D7" w:rsidR="00FC371F" w:rsidRPr="009D3F6E" w:rsidRDefault="00BC7BAD"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Należyte wykonanie Umowy</w:t>
      </w:r>
    </w:p>
    <w:p w14:paraId="3C29A1CF" w14:textId="3DC3C3FD" w:rsidR="00FC371F" w:rsidRPr="00BC7BAD"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Przedmiot Umowy, o którym mowa w § 1 ust. 1 Wykonawca dostarczy oraz zamontuje </w:t>
      </w:r>
      <w:r w:rsidR="00447875">
        <w:rPr>
          <w:rFonts w:ascii="Arial" w:eastAsia="Arial Unicode MS" w:hAnsi="Arial" w:cs="Arial"/>
          <w:color w:val="000000"/>
          <w:sz w:val="18"/>
          <w:szCs w:val="18"/>
          <w:lang w:eastAsia="pl-PL"/>
        </w:rPr>
        <w:t xml:space="preserve">w Oddziale </w:t>
      </w:r>
      <w:r w:rsidR="0009389F">
        <w:rPr>
          <w:rFonts w:ascii="Arial" w:eastAsia="Arial Unicode MS" w:hAnsi="Arial" w:cs="Arial"/>
          <w:color w:val="000000"/>
          <w:sz w:val="18"/>
          <w:szCs w:val="18"/>
          <w:lang w:eastAsia="pl-PL"/>
        </w:rPr>
        <w:t>Okulistycznym</w:t>
      </w:r>
      <w:r w:rsidRPr="009D3F6E">
        <w:rPr>
          <w:rFonts w:ascii="Arial" w:eastAsia="Arial Unicode MS" w:hAnsi="Arial" w:cs="Arial"/>
          <w:sz w:val="18"/>
          <w:szCs w:val="18"/>
          <w:lang w:eastAsia="pl-PL"/>
        </w:rPr>
        <w:t xml:space="preserve"> SSzW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0546AED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59E99A67"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09B2D2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02117F1C"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3AF23A92"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7F757BE9"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A8680C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65F249E3" w14:textId="591F8D8F" w:rsidR="00BC7BAD" w:rsidRPr="00C17FEF" w:rsidRDefault="00BC7BAD" w:rsidP="00BC7BAD">
      <w:pPr>
        <w:numPr>
          <w:ilvl w:val="0"/>
          <w:numId w:val="29"/>
        </w:numPr>
        <w:ind w:right="57"/>
        <w:jc w:val="both"/>
        <w:rPr>
          <w:rFonts w:ascii="Arial" w:eastAsia="Times New Roman" w:hAnsi="Arial" w:cs="Arial"/>
          <w:snapToGrid w:val="0"/>
          <w:sz w:val="18"/>
          <w:szCs w:val="18"/>
          <w:lang w:eastAsia="pl-PL"/>
        </w:rPr>
      </w:pPr>
      <w:r w:rsidRPr="00C17FEF">
        <w:rPr>
          <w:rFonts w:ascii="Arial" w:eastAsia="Times New Roman" w:hAnsi="Arial" w:cs="Arial"/>
          <w:snapToGrid w:val="0"/>
          <w:sz w:val="18"/>
          <w:szCs w:val="18"/>
          <w:lang w:eastAsia="pl-PL"/>
        </w:rPr>
        <w:t>Wraz z urządzeniem Wykonawca przekaże Zamawiającemu następujące dokumenty:</w:t>
      </w:r>
    </w:p>
    <w:p w14:paraId="1B097B35"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karty gwarancyjne,</w:t>
      </w:r>
    </w:p>
    <w:p w14:paraId="55C86FC0"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wykaz autoryzowanych punktów serwisowych  w okresie gwarancyjnym,</w:t>
      </w:r>
    </w:p>
    <w:p w14:paraId="05740E3E"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instrukcję użytkowania urządzenia w języku polskim,</w:t>
      </w:r>
    </w:p>
    <w:p w14:paraId="50530CCE" w14:textId="77777777" w:rsidR="00BC7BAD" w:rsidRPr="00BC7BAD" w:rsidRDefault="00BC7BAD" w:rsidP="00BC7BAD">
      <w:pPr>
        <w:pStyle w:val="Akapitzlist"/>
        <w:numPr>
          <w:ilvl w:val="0"/>
          <w:numId w:val="31"/>
        </w:numPr>
        <w:tabs>
          <w:tab w:val="num" w:pos="284"/>
          <w:tab w:val="num" w:pos="1821"/>
        </w:tabs>
        <w:ind w:right="57"/>
        <w:rPr>
          <w:rFonts w:ascii="Arial" w:eastAsia="Calibri" w:hAnsi="Arial" w:cs="Arial"/>
          <w:sz w:val="18"/>
          <w:szCs w:val="18"/>
        </w:rPr>
      </w:pPr>
      <w:r w:rsidRPr="00BC7BAD">
        <w:rPr>
          <w:rFonts w:ascii="Arial" w:eastAsia="Calibri" w:hAnsi="Arial" w:cs="Arial"/>
          <w:sz w:val="18"/>
          <w:szCs w:val="18"/>
        </w:rPr>
        <w:t xml:space="preserve">zestawienie terminów przeglądów okresowych urządzenia, wymaganych przez producenta lub niezbędnych w związku z obowiązującymi przepisami prawa, do których przeprowadzenia w ramach </w:t>
      </w:r>
      <w:r w:rsidRPr="00BC7BAD">
        <w:rPr>
          <w:rFonts w:ascii="Arial" w:eastAsia="Calibri" w:hAnsi="Arial" w:cs="Arial"/>
          <w:sz w:val="18"/>
          <w:szCs w:val="18"/>
        </w:rPr>
        <w:lastRenderedPageBreak/>
        <w:t xml:space="preserve">wynagrodzenia umownego zostaje zobowiązany Wykonawca. Odstępstwa od tych terminów mogą wystąpić w okresie obowiązywania Umowy jedynie za zgodą Zamawiającego, na wniosek Wykonawcy, złożony w formie wiadomości e-mail  przesłanej na adres </w:t>
      </w:r>
      <w:hyperlink r:id="rId7" w:history="1">
        <w:r w:rsidRPr="00BC7BAD">
          <w:rPr>
            <w:rStyle w:val="Hipercze"/>
            <w:rFonts w:ascii="Arial" w:eastAsia="Calibri" w:hAnsi="Arial" w:cs="Arial"/>
            <w:sz w:val="18"/>
            <w:szCs w:val="18"/>
          </w:rPr>
          <w:t>dam@szpitalciechanow.com.pl</w:t>
        </w:r>
      </w:hyperlink>
      <w:r w:rsidRPr="00BC7BAD">
        <w:rPr>
          <w:rFonts w:ascii="Arial" w:eastAsia="Calibri" w:hAnsi="Arial" w:cs="Arial"/>
          <w:sz w:val="18"/>
          <w:szCs w:val="18"/>
        </w:rPr>
        <w:t>. Przegląd okresowy urządzenia Wykonawca przeprowadzi w obecności upoważnionego pracownika Działu Aparatury Medycznej i potwierdzi wpisem w paszporcie technicznym urządzenia oraz stosownym raportem serwisowym.</w:t>
      </w:r>
    </w:p>
    <w:p w14:paraId="1D1F221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zasady świadczenia usług przez autoryzowany serwis w okresie pogwarancyjnym,</w:t>
      </w:r>
    </w:p>
    <w:p w14:paraId="4E6B8B5F"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specyfikację katalogową (handlową) urządzenia,</w:t>
      </w:r>
    </w:p>
    <w:p w14:paraId="0ECE8C23"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wykaz materiałów zużywalnych wykorzystywanych w bieżącej eksploatacji urządzenia (jeśli dotyczy)</w:t>
      </w:r>
    </w:p>
    <w:p w14:paraId="24E2DF4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C611EC0"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A27DFA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1FC4A0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014CBBA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EA35C6C"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2BF1906"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4213E40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5CABC57D"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E9C61FD" w14:textId="52591C4D"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color w:val="000000"/>
          <w:sz w:val="18"/>
          <w:szCs w:val="18"/>
          <w:lang w:eastAsia="pl-PL"/>
        </w:rPr>
        <w:t xml:space="preserve">Zamawiający wyznacza Pana </w:t>
      </w:r>
      <w:r w:rsidR="00B17E54">
        <w:rPr>
          <w:rFonts w:ascii="Arial" w:eastAsia="Times New Roman" w:hAnsi="Arial" w:cs="Arial"/>
          <w:color w:val="000000"/>
          <w:sz w:val="18"/>
          <w:szCs w:val="18"/>
          <w:lang w:eastAsia="pl-PL"/>
        </w:rPr>
        <w:t>Piotr Łegowski</w:t>
      </w:r>
      <w:r w:rsidRPr="00BC7BAD">
        <w:rPr>
          <w:rFonts w:ascii="Arial" w:eastAsia="Times New Roman" w:hAnsi="Arial" w:cs="Arial"/>
          <w:color w:val="000000"/>
          <w:sz w:val="18"/>
          <w:szCs w:val="18"/>
          <w:lang w:eastAsia="pl-PL"/>
        </w:rPr>
        <w:t xml:space="preserve">, tel. </w:t>
      </w:r>
      <w:r w:rsidR="00B17E54">
        <w:rPr>
          <w:rFonts w:ascii="Arial" w:eastAsia="Times New Roman" w:hAnsi="Arial" w:cs="Arial"/>
          <w:color w:val="000000"/>
          <w:sz w:val="18"/>
          <w:szCs w:val="18"/>
          <w:lang w:eastAsia="pl-PL"/>
        </w:rPr>
        <w:t>23 673 03 47</w:t>
      </w:r>
      <w:r w:rsidRPr="00BC7BAD">
        <w:rPr>
          <w:rFonts w:ascii="Arial" w:eastAsia="Times New Roman" w:hAnsi="Arial" w:cs="Arial"/>
          <w:color w:val="000000"/>
          <w:sz w:val="18"/>
          <w:szCs w:val="18"/>
          <w:lang w:eastAsia="pl-PL"/>
        </w:rPr>
        <w:t xml:space="preserve">  </w:t>
      </w:r>
      <w:hyperlink r:id="rId8" w:history="1">
        <w:r w:rsidRPr="00BC7BAD">
          <w:rPr>
            <w:rStyle w:val="Hipercze"/>
            <w:rFonts w:ascii="Arial" w:eastAsia="Times New Roman" w:hAnsi="Arial" w:cs="Arial"/>
            <w:sz w:val="18"/>
            <w:szCs w:val="18"/>
            <w:lang w:eastAsia="pl-PL"/>
          </w:rPr>
          <w:t>dam@szpitalciechanow.com.pl</w:t>
        </w:r>
      </w:hyperlink>
      <w:r w:rsidRPr="00BC7BAD">
        <w:rPr>
          <w:rFonts w:ascii="Arial" w:eastAsia="Times New Roman" w:hAnsi="Arial" w:cs="Arial"/>
          <w:color w:val="000000"/>
          <w:sz w:val="18"/>
          <w:szCs w:val="18"/>
          <w:lang w:eastAsia="pl-PL"/>
        </w:rPr>
        <w:t xml:space="preserve"> ,  do koordynowania spraw związanych z odbiorem przedmiotu Umowy, kompletności dokumentacji technicznej  odbieranego urządzenia, protokołu zdawczo odbiorczego oraz faktury.</w:t>
      </w:r>
    </w:p>
    <w:p w14:paraId="4067ED6B" w14:textId="7777777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sz w:val="18"/>
          <w:szCs w:val="18"/>
          <w:lang w:eastAsia="pl-PL"/>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243C4B" w14:textId="6C014607" w:rsidR="00FC371F" w:rsidRPr="00BC7BAD" w:rsidRDefault="00FC371F" w:rsidP="00BC7BAD">
      <w:pPr>
        <w:pStyle w:val="Akapitzlist"/>
        <w:widowControl w:val="0"/>
        <w:numPr>
          <w:ilvl w:val="0"/>
          <w:numId w:val="32"/>
        </w:numPr>
        <w:tabs>
          <w:tab w:val="left" w:pos="284"/>
        </w:tabs>
        <w:suppressAutoHyphens/>
        <w:ind w:left="284" w:hanging="284"/>
        <w:jc w:val="both"/>
        <w:rPr>
          <w:rFonts w:ascii="Arial" w:eastAsia="Arial Unicode MS" w:hAnsi="Arial" w:cs="Arial"/>
          <w:color w:val="000000"/>
          <w:sz w:val="18"/>
          <w:szCs w:val="18"/>
          <w:lang w:eastAsia="pl-PL"/>
        </w:rPr>
      </w:pPr>
      <w:bookmarkStart w:id="1" w:name="_Hlk127269791"/>
      <w:r w:rsidRPr="00BC7BAD">
        <w:rPr>
          <w:rFonts w:ascii="Arial" w:eastAsia="Arial Unicode MS" w:hAnsi="Arial" w:cs="Arial"/>
          <w:color w:val="000000"/>
          <w:sz w:val="18"/>
          <w:szCs w:val="18"/>
          <w:lang w:eastAsia="pl-PL"/>
        </w:rPr>
        <w:t xml:space="preserve">Zamawiającemu przysługuje prawo odmowy przyjęcia </w:t>
      </w:r>
      <w:r w:rsidR="00BC7BAD" w:rsidRPr="00BC7BAD">
        <w:rPr>
          <w:rFonts w:ascii="Arial" w:eastAsia="Arial Unicode MS" w:hAnsi="Arial" w:cs="Arial"/>
          <w:color w:val="000000"/>
          <w:sz w:val="18"/>
          <w:szCs w:val="18"/>
          <w:lang w:eastAsia="pl-PL"/>
        </w:rPr>
        <w:t>urządzenia</w:t>
      </w:r>
      <w:r w:rsidRPr="00BC7BAD">
        <w:rPr>
          <w:rFonts w:ascii="Arial" w:eastAsia="Arial Unicode MS" w:hAnsi="Arial" w:cs="Arial"/>
          <w:color w:val="000000"/>
          <w:sz w:val="18"/>
          <w:szCs w:val="18"/>
          <w:lang w:eastAsia="pl-PL"/>
        </w:rPr>
        <w:t xml:space="preserve"> w przypadku:</w:t>
      </w:r>
    </w:p>
    <w:p w14:paraId="7929CF9A" w14:textId="7B0A968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niezgodnego z umową lub zamówieniem,</w:t>
      </w:r>
    </w:p>
    <w:p w14:paraId="540E364A" w14:textId="3C9944C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wadliwego (w tym brak oryginalnego opakowania),</w:t>
      </w:r>
    </w:p>
    <w:p w14:paraId="40458BBA" w14:textId="71417F3B"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ze zwłoką,</w:t>
      </w:r>
    </w:p>
    <w:bookmarkEnd w:id="1"/>
    <w:p w14:paraId="470E260D" w14:textId="4BF4FF9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noszącego ślady otwarcia bądź źle zabezpieczonego;</w:t>
      </w:r>
    </w:p>
    <w:p w14:paraId="04D6A581" w14:textId="2DE953F0"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przewożonego bez zachowania wymaganych warunków transportu,</w:t>
      </w:r>
    </w:p>
    <w:p w14:paraId="3998051A" w14:textId="73F0313E"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bez Dokumentu dostawy. </w:t>
      </w:r>
    </w:p>
    <w:bookmarkEnd w:id="2"/>
    <w:p w14:paraId="1D547E05" w14:textId="0B68990D"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6C09A7EA"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Termin realizacji</w:t>
      </w:r>
    </w:p>
    <w:p w14:paraId="59BCF4A8" w14:textId="586DCCFF" w:rsidR="00FC371F" w:rsidRPr="00BD389C" w:rsidRDefault="00FC371F" w:rsidP="009D3F6E">
      <w:pPr>
        <w:widowControl w:val="0"/>
        <w:numPr>
          <w:ilvl w:val="0"/>
          <w:numId w:val="16"/>
        </w:numPr>
        <w:suppressAutoHyphens/>
        <w:ind w:left="283" w:hanging="283"/>
        <w:jc w:val="both"/>
        <w:rPr>
          <w:rFonts w:ascii="Arial" w:eastAsia="Arial Unicode MS" w:hAnsi="Arial" w:cs="Arial"/>
          <w:bCs/>
          <w:sz w:val="18"/>
          <w:szCs w:val="18"/>
          <w:lang w:eastAsia="pl-PL"/>
        </w:rPr>
      </w:pPr>
      <w:bookmarkStart w:id="3" w:name="_Hlk127270249"/>
      <w:r w:rsidRPr="00BD389C">
        <w:rPr>
          <w:rFonts w:ascii="Arial" w:eastAsia="Arial Unicode MS" w:hAnsi="Arial" w:cs="Arial"/>
          <w:bCs/>
          <w:sz w:val="18"/>
          <w:szCs w:val="18"/>
          <w:lang w:eastAsia="pl-PL"/>
        </w:rPr>
        <w:t>Wykonawca zobowiązuje się dostarczyć</w:t>
      </w:r>
      <w:r w:rsidR="00F61056" w:rsidRPr="00BD389C">
        <w:rPr>
          <w:rFonts w:ascii="Arial" w:eastAsia="Arial Unicode MS" w:hAnsi="Arial" w:cs="Arial"/>
          <w:bCs/>
          <w:sz w:val="18"/>
          <w:szCs w:val="18"/>
          <w:lang w:eastAsia="pl-PL"/>
        </w:rPr>
        <w:t xml:space="preserve">, </w:t>
      </w:r>
      <w:r w:rsidRPr="00BD389C">
        <w:rPr>
          <w:rFonts w:ascii="Arial" w:eastAsia="Arial Unicode MS" w:hAnsi="Arial" w:cs="Arial"/>
          <w:bCs/>
          <w:sz w:val="18"/>
          <w:szCs w:val="18"/>
          <w:lang w:eastAsia="pl-PL"/>
        </w:rPr>
        <w:t xml:space="preserve">zamontować </w:t>
      </w:r>
      <w:r w:rsidR="00F61056" w:rsidRPr="00BD389C">
        <w:rPr>
          <w:rFonts w:ascii="Arial" w:eastAsia="Arial Unicode MS" w:hAnsi="Arial" w:cs="Arial"/>
          <w:bCs/>
          <w:sz w:val="18"/>
          <w:szCs w:val="18"/>
          <w:lang w:eastAsia="pl-PL"/>
        </w:rPr>
        <w:t>i uruchomić urządzenie</w:t>
      </w:r>
      <w:r w:rsidR="00460BC0" w:rsidRPr="00BD389C">
        <w:rPr>
          <w:rFonts w:ascii="Arial" w:eastAsia="Arial Unicode MS" w:hAnsi="Arial" w:cs="Arial"/>
          <w:bCs/>
          <w:sz w:val="18"/>
          <w:szCs w:val="18"/>
          <w:lang w:eastAsia="pl-PL"/>
        </w:rPr>
        <w:t xml:space="preserve"> </w:t>
      </w:r>
      <w:r w:rsidRPr="00BD389C">
        <w:rPr>
          <w:rFonts w:ascii="Arial" w:eastAsia="Arial Unicode MS" w:hAnsi="Arial" w:cs="Arial"/>
          <w:bCs/>
          <w:sz w:val="18"/>
          <w:szCs w:val="18"/>
          <w:lang w:eastAsia="pl-PL"/>
        </w:rPr>
        <w:t>w siedzibie Zamawiającego:</w:t>
      </w:r>
      <w:r w:rsidRPr="00BD389C">
        <w:rPr>
          <w:rFonts w:ascii="Arial" w:eastAsia="Arial Unicode MS" w:hAnsi="Arial" w:cs="Arial"/>
          <w:bCs/>
          <w:sz w:val="18"/>
          <w:szCs w:val="18"/>
          <w:lang w:eastAsia="pl-PL"/>
        </w:rPr>
        <w:br/>
        <w:t xml:space="preserve">w terminie do </w:t>
      </w:r>
      <w:r w:rsidR="002946F1" w:rsidRPr="00BD389C">
        <w:rPr>
          <w:rFonts w:ascii="Arial" w:eastAsia="Arial Unicode MS" w:hAnsi="Arial" w:cs="Arial"/>
          <w:b/>
          <w:bCs/>
          <w:sz w:val="18"/>
          <w:szCs w:val="18"/>
          <w:lang w:eastAsia="pl-PL"/>
        </w:rPr>
        <w:t xml:space="preserve">30 </w:t>
      </w:r>
      <w:r w:rsidRPr="00BD389C">
        <w:rPr>
          <w:rFonts w:ascii="Arial" w:eastAsia="Arial Unicode MS" w:hAnsi="Arial" w:cs="Arial"/>
          <w:b/>
          <w:bCs/>
          <w:sz w:val="18"/>
          <w:szCs w:val="18"/>
          <w:lang w:eastAsia="pl-PL"/>
        </w:rPr>
        <w:t>dni</w:t>
      </w:r>
      <w:r w:rsidRPr="00BD389C">
        <w:rPr>
          <w:rFonts w:ascii="Arial" w:eastAsia="Arial Unicode MS" w:hAnsi="Arial" w:cs="Arial"/>
          <w:bCs/>
          <w:sz w:val="18"/>
          <w:szCs w:val="18"/>
          <w:lang w:eastAsia="pl-PL"/>
        </w:rPr>
        <w:t xml:space="preserve"> od daty </w:t>
      </w:r>
      <w:r w:rsidR="002946F1" w:rsidRPr="00BD389C">
        <w:rPr>
          <w:rFonts w:ascii="Arial" w:eastAsia="Arial Unicode MS" w:hAnsi="Arial" w:cs="Arial"/>
          <w:bCs/>
          <w:sz w:val="18"/>
          <w:szCs w:val="18"/>
          <w:lang w:eastAsia="pl-PL"/>
        </w:rPr>
        <w:t>zawarcia Umowy.</w:t>
      </w:r>
    </w:p>
    <w:p w14:paraId="47012B2D" w14:textId="77777777" w:rsidR="00F61056" w:rsidRPr="00F61056" w:rsidRDefault="00F61056" w:rsidP="00F61056">
      <w:pPr>
        <w:pStyle w:val="Akapitzlist"/>
        <w:numPr>
          <w:ilvl w:val="0"/>
          <w:numId w:val="16"/>
        </w:numPr>
        <w:ind w:left="284" w:hanging="284"/>
        <w:rPr>
          <w:rFonts w:ascii="Arial" w:eastAsia="Calibri" w:hAnsi="Arial" w:cs="Arial"/>
          <w:sz w:val="18"/>
          <w:szCs w:val="18"/>
        </w:rPr>
      </w:pPr>
      <w:r w:rsidRPr="00F61056">
        <w:rPr>
          <w:rFonts w:ascii="Arial" w:eastAsia="Calibri" w:hAnsi="Arial" w:cs="Arial"/>
          <w:sz w:val="18"/>
          <w:szCs w:val="18"/>
        </w:rPr>
        <w:t>Za datę wykonania przedmiotu Umowy uznaje się datę podpisania przez upoważnionych przedstawicieli Stron protokołu zdawczo-odbiorczego, bez zastrzeżeń  ze strony Zamawiającego.</w:t>
      </w:r>
    </w:p>
    <w:bookmarkEnd w:id="3"/>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DB5073">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2B7C8A0"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Płatność wynagrodzenia</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(t.j.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 zawierania umowy poręczenia przez osoby trzecie za długi Zamawiającego należne na podstawie niniejszej umowy (w rozumieniu art. 876-887 ustawy z dnia 23 kwietnia 1964 roku – Kodeks Cywilny (t.j.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t xml:space="preserve">z dnia 9 listopada 2018 r. o elektronicznym fakturowaniu w zamówieniach publicznych, koncesjach na roboty budowlane lub usługi oraz partnerstwie publiczno-prywatnym (t.j.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lastRenderedPageBreak/>
        <w:t>W</w:t>
      </w:r>
      <w:r w:rsidR="009D3F6E" w:rsidRPr="009D3F6E">
        <w:rPr>
          <w:rFonts w:ascii="Arial" w:eastAsia="Times New Roman" w:hAnsi="Arial" w:cs="Arial"/>
          <w:sz w:val="18"/>
          <w:szCs w:val="18"/>
          <w:lang w:eastAsia="pl-PL"/>
        </w:rPr>
        <w:t xml:space="preserve"> Faktura może być złożona Zamawiającemu za pośrednictwem platformy </w:t>
      </w:r>
      <w:hyperlink r:id="rId9"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10"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065F791F"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w:t>
      </w:r>
      <w:r w:rsidR="00F61056">
        <w:rPr>
          <w:rFonts w:ascii="Arial" w:eastAsia="Arial Unicode MS" w:hAnsi="Arial" w:cs="Arial"/>
          <w:b/>
          <w:bCs/>
          <w:color w:val="000000"/>
          <w:sz w:val="18"/>
          <w:szCs w:val="18"/>
          <w:lang w:eastAsia="pl-PL"/>
        </w:rPr>
        <w:t>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Powierzenie wykonania części zamówienia podwykonawcom nie zwalnia Wykonawcy z odpowiedzialności za 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07450E22"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10C9B436"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DC8A8F4"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2946F1">
        <w:rPr>
          <w:rFonts w:ascii="Arial" w:eastAsia="Arial Unicode MS" w:hAnsi="Arial" w:cs="Arial"/>
          <w:b/>
          <w:color w:val="000000"/>
          <w:sz w:val="18"/>
          <w:szCs w:val="18"/>
          <w:lang w:eastAsia="pl-PL"/>
        </w:rPr>
        <w:t>24</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w:t>
      </w:r>
      <w:r w:rsidR="00F61056">
        <w:rPr>
          <w:rFonts w:ascii="Arial" w:eastAsia="Arial Unicode MS" w:hAnsi="Arial" w:cs="Arial"/>
          <w:b/>
          <w:color w:val="000000"/>
          <w:sz w:val="18"/>
          <w:szCs w:val="18"/>
          <w:lang w:eastAsia="pl-PL"/>
        </w:rPr>
        <w:t>ą</w:t>
      </w:r>
      <w:r w:rsidRPr="009D3F6E">
        <w:rPr>
          <w:rFonts w:ascii="Arial" w:eastAsia="Arial Unicode MS" w:hAnsi="Arial" w:cs="Arial"/>
          <w:b/>
          <w:color w:val="000000"/>
          <w:sz w:val="18"/>
          <w:szCs w:val="18"/>
          <w:lang w:eastAsia="pl-PL"/>
        </w:rPr>
        <w:t>c</w:t>
      </w:r>
      <w:r w:rsidR="002946F1">
        <w:rPr>
          <w:rFonts w:ascii="Arial" w:eastAsia="Arial Unicode MS" w:hAnsi="Arial" w:cs="Arial"/>
          <w:b/>
          <w:color w:val="000000"/>
          <w:sz w:val="18"/>
          <w:szCs w:val="18"/>
          <w:lang w:eastAsia="pl-PL"/>
        </w:rPr>
        <w:t>e</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545E8A66"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4"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w:t>
      </w:r>
      <w:r w:rsidR="009E3304">
        <w:rPr>
          <w:rFonts w:ascii="Arial" w:eastAsia="Arial Unicode MS" w:hAnsi="Arial" w:cs="Arial"/>
          <w:color w:val="000000"/>
          <w:sz w:val="18"/>
          <w:szCs w:val="18"/>
          <w:lang w:eastAsia="pl-PL"/>
        </w:rPr>
        <w:t>5</w:t>
      </w:r>
      <w:r w:rsidRPr="009D3F6E">
        <w:rPr>
          <w:rFonts w:ascii="Arial" w:eastAsia="Arial Unicode MS" w:hAnsi="Arial" w:cs="Arial"/>
          <w:color w:val="000000"/>
          <w:sz w:val="18"/>
          <w:szCs w:val="18"/>
          <w:lang w:eastAsia="pl-PL"/>
        </w:rPr>
        <w:t xml:space="preserve"> dni </w:t>
      </w:r>
      <w:r w:rsidRPr="00A43F6F">
        <w:rPr>
          <w:rFonts w:ascii="Arial" w:eastAsia="Arial Unicode MS" w:hAnsi="Arial" w:cs="Arial"/>
          <w:sz w:val="18"/>
          <w:szCs w:val="18"/>
          <w:lang w:eastAsia="pl-PL"/>
        </w:rPr>
        <w:t>roboczych</w:t>
      </w:r>
      <w:r w:rsidRPr="009D3F6E">
        <w:rPr>
          <w:rFonts w:ascii="Arial" w:eastAsia="Arial Unicode MS" w:hAnsi="Arial" w:cs="Arial"/>
          <w:color w:val="000000"/>
          <w:sz w:val="18"/>
          <w:szCs w:val="18"/>
          <w:lang w:eastAsia="pl-PL"/>
        </w:rPr>
        <w:t xml:space="preserve"> 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bookmarkEnd w:id="4"/>
    <w:p w14:paraId="7BCBE7EA" w14:textId="77777777" w:rsidR="009E3304" w:rsidRPr="009E3304" w:rsidRDefault="009E3304"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E3304">
        <w:rPr>
          <w:rFonts w:ascii="Arial" w:eastAsia="Arial Unicode MS" w:hAnsi="Arial" w:cs="Arial"/>
          <w:color w:val="000000"/>
          <w:sz w:val="18"/>
          <w:szCs w:val="18"/>
          <w:lang w:eastAsia="pl-PL"/>
        </w:rPr>
        <w:t>Jeżeli naprawa będzie trwała powyżej 7 dni roboczych od dnia zgłoszenia wady, Wykonawca zobowiązany jest do dostarczenia urządzenia zastępczego, odpowiadającego właściwościom i jakością urządzeniu dostarczonemu zgodnie z §4 ust. 1 Umowy</w:t>
      </w:r>
    </w:p>
    <w:p w14:paraId="6EEA6754" w14:textId="27A18DDC"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32B6AA7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5" w:name="_Hlk127271365"/>
      <w:r w:rsidRPr="009D3F6E">
        <w:rPr>
          <w:rFonts w:ascii="Arial" w:eastAsia="Arial Unicode MS" w:hAnsi="Arial" w:cs="Arial"/>
          <w:color w:val="000000"/>
          <w:sz w:val="18"/>
          <w:szCs w:val="18"/>
          <w:lang w:eastAsia="pl-PL"/>
        </w:rPr>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lastRenderedPageBreak/>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5"/>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gdy okaże się, że Wykonawca w chwili zawarcia umowy podlegał wykluczeniu z Postępowania na podstawie art. 108 Pzp., 109 ust. 1 pkt. 4, 8, 9 i 10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Ukrainie (Dz. Urz. UE L 229 z 31.07.2014, z późn.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 10</w:t>
      </w:r>
    </w:p>
    <w:p w14:paraId="2AE478F8" w14:textId="59D208E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356FEE7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w:t>
      </w:r>
      <w:r w:rsidR="00F61056">
        <w:rPr>
          <w:rFonts w:ascii="Arial" w:eastAsia="Arial Unicode MS" w:hAnsi="Arial" w:cs="Arial"/>
          <w:color w:val="000000"/>
          <w:sz w:val="18"/>
          <w:szCs w:val="18"/>
          <w:lang w:eastAsia="pl-PL"/>
        </w:rPr>
        <w:t>terminie realizacji, o którym mowa w §4 ust. 1</w:t>
      </w:r>
      <w:r w:rsidRPr="009D3F6E">
        <w:rPr>
          <w:rFonts w:ascii="Arial" w:eastAsia="Arial Unicode MS" w:hAnsi="Arial" w:cs="Arial"/>
          <w:color w:val="000000"/>
          <w:sz w:val="18"/>
          <w:szCs w:val="18"/>
          <w:lang w:eastAsia="pl-PL"/>
        </w:rPr>
        <w:t xml:space="preserv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636DB96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w:t>
      </w:r>
      <w:r w:rsidR="00F61056">
        <w:rPr>
          <w:rFonts w:ascii="Arial" w:eastAsia="Arial Unicode MS" w:hAnsi="Arial" w:cs="Arial"/>
          <w:color w:val="000000"/>
          <w:sz w:val="18"/>
          <w:szCs w:val="18"/>
          <w:lang w:eastAsia="pl-PL"/>
        </w:rPr>
        <w:t>elementu urządzenia</w:t>
      </w:r>
      <w:r w:rsidRPr="009D3F6E">
        <w:rPr>
          <w:rFonts w:ascii="Arial" w:eastAsia="Arial Unicode MS" w:hAnsi="Arial" w:cs="Arial"/>
          <w:color w:val="000000"/>
          <w:sz w:val="18"/>
          <w:szCs w:val="18"/>
          <w:lang w:eastAsia="pl-PL"/>
        </w:rPr>
        <w:t xml:space="preserve"> na wolny od wad lub terminu usunięcia usterki - w wysokości </w:t>
      </w:r>
      <w:bookmarkStart w:id="6"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7" w:name="_Hlk64393501"/>
      <w:r w:rsidRPr="009D3F6E">
        <w:rPr>
          <w:rFonts w:ascii="Arial" w:eastAsia="Arial Unicode MS" w:hAnsi="Arial" w:cs="Arial"/>
          <w:color w:val="000000"/>
          <w:sz w:val="18"/>
          <w:szCs w:val="18"/>
          <w:lang w:eastAsia="pl-PL"/>
        </w:rPr>
        <w:t xml:space="preserve">za które odpowiada Wykonawca, </w:t>
      </w:r>
      <w:bookmarkEnd w:id="7"/>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6"/>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8" w:name="_Hlk103545700"/>
      <w:r w:rsidRPr="009D3F6E">
        <w:rPr>
          <w:rFonts w:ascii="Arial" w:eastAsia="Arial Unicode MS" w:hAnsi="Arial" w:cs="Arial"/>
          <w:color w:val="000000"/>
          <w:sz w:val="18"/>
          <w:szCs w:val="18"/>
          <w:lang w:eastAsia="pl-PL"/>
        </w:rPr>
        <w:t>wartości brutto zamówienia, wskazanej w § 2 ust. 1 Umowy</w:t>
      </w:r>
      <w:bookmarkEnd w:id="8"/>
      <w:r w:rsidRPr="009D3F6E">
        <w:rPr>
          <w:rFonts w:ascii="Arial" w:eastAsia="Arial Unicode MS" w:hAnsi="Arial" w:cs="Arial"/>
          <w:color w:val="000000"/>
          <w:sz w:val="18"/>
          <w:szCs w:val="18"/>
          <w:lang w:eastAsia="pl-PL"/>
        </w:rPr>
        <w:t>.</w:t>
      </w:r>
    </w:p>
    <w:p w14:paraId="303CC435" w14:textId="5E959B7A" w:rsidR="009E3304" w:rsidRDefault="009E3304"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9" w:name="_Hlk13817836"/>
      <w:r w:rsidRPr="009E3304">
        <w:rPr>
          <w:rFonts w:ascii="Arial" w:eastAsia="Arial Unicode MS" w:hAnsi="Arial" w:cs="Arial"/>
          <w:color w:val="000000"/>
          <w:sz w:val="18"/>
          <w:szCs w:val="18"/>
          <w:lang w:eastAsia="pl-PL"/>
        </w:rPr>
        <w:t>Fakt dostarczenia urządzenia zastępczego/ elementu zastępczego na czas przedłużającej się realizacji zobowiązań umownych wyłącza możliwość naliczania kar</w:t>
      </w:r>
      <w:r>
        <w:rPr>
          <w:rFonts w:ascii="Arial" w:eastAsia="Arial Unicode MS" w:hAnsi="Arial" w:cs="Arial"/>
          <w:color w:val="000000"/>
          <w:sz w:val="18"/>
          <w:szCs w:val="18"/>
          <w:lang w:eastAsia="pl-PL"/>
        </w:rPr>
        <w:t>.</w:t>
      </w:r>
    </w:p>
    <w:p w14:paraId="540729BA" w14:textId="2EAFFAFF"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9"/>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58462EE4" w:rsidR="00FC371F" w:rsidRPr="009D3F6E" w:rsidRDefault="00CA4262" w:rsidP="00FC371F">
      <w:pPr>
        <w:suppressAutoHyphens/>
        <w:ind w:left="284" w:hanging="284"/>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279C09BE" w:rsidR="00FC371F" w:rsidRPr="009D3F6E" w:rsidRDefault="00FC371F" w:rsidP="00E4140D">
      <w:pPr>
        <w:tabs>
          <w:tab w:val="left" w:pos="567"/>
        </w:tabs>
        <w:suppressAutoHyphens/>
        <w:ind w:left="567" w:hanging="141"/>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w:t>
      </w:r>
      <w:r w:rsidR="00E4140D">
        <w:rPr>
          <w:rFonts w:ascii="Arial" w:eastAsia="Arial Unicode MS" w:hAnsi="Arial" w:cs="Arial"/>
          <w:color w:val="000000"/>
          <w:sz w:val="18"/>
          <w:szCs w:val="18"/>
          <w:lang w:eastAsia="pl-PL"/>
        </w:rPr>
        <w:t xml:space="preserve">                            </w:t>
      </w:r>
      <w:r w:rsidRPr="009D3F6E">
        <w:rPr>
          <w:rFonts w:ascii="Arial" w:eastAsia="Arial Unicode MS" w:hAnsi="Arial" w:cs="Arial"/>
          <w:color w:val="000000"/>
          <w:sz w:val="18"/>
          <w:szCs w:val="18"/>
          <w:lang w:eastAsia="pl-PL"/>
        </w:rPr>
        <w:t xml:space="preserve">e-mail: …….……… </w:t>
      </w:r>
    </w:p>
    <w:p w14:paraId="7FFD525B" w14:textId="504325BA" w:rsidR="00FC371F" w:rsidRPr="009D3F6E" w:rsidRDefault="00FC371F" w:rsidP="00E4140D">
      <w:pPr>
        <w:widowControl w:val="0"/>
        <w:numPr>
          <w:ilvl w:val="1"/>
          <w:numId w:val="11"/>
        </w:numPr>
        <w:tabs>
          <w:tab w:val="clear" w:pos="0"/>
          <w:tab w:val="left" w:pos="567"/>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w:t>
      </w:r>
      <w:r w:rsidR="00E4140D">
        <w:rPr>
          <w:rFonts w:ascii="Arial" w:eastAsia="Arial Unicode MS" w:hAnsi="Arial" w:cs="Arial"/>
          <w:color w:val="000000"/>
          <w:sz w:val="18"/>
          <w:szCs w:val="18"/>
          <w:lang w:eastAsia="pl-PL"/>
        </w:rPr>
        <w:t>zamówienia</w:t>
      </w:r>
      <w:r w:rsidRPr="009D3F6E">
        <w:rPr>
          <w:rFonts w:ascii="Arial" w:eastAsia="Arial Unicode MS" w:hAnsi="Arial" w:cs="Arial"/>
          <w:color w:val="000000"/>
          <w:sz w:val="18"/>
          <w:szCs w:val="18"/>
          <w:lang w:eastAsia="pl-PL"/>
        </w:rPr>
        <w:t xml:space="preserve">: </w:t>
      </w:r>
    </w:p>
    <w:p w14:paraId="344D70C9" w14:textId="77777777" w:rsidR="00FC371F" w:rsidRPr="009D3F6E" w:rsidRDefault="00FC371F" w:rsidP="00E4140D">
      <w:pPr>
        <w:suppressAutoHyphens/>
        <w:ind w:left="567"/>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 xml:space="preserve">Zmiana osób określonych w ust. 3 lub ich danych teleadresowych wymaga poinformowania drugiej Strony na piśmie lub poprzez e-mail, nie wymaga jednak aneksu do Umowy i nie stanowi zmiany Umowy. Strony są </w:t>
      </w:r>
      <w:r w:rsidRPr="009D3F6E">
        <w:rPr>
          <w:rFonts w:ascii="Arial" w:eastAsia="Arial Unicode MS" w:hAnsi="Arial" w:cs="Arial"/>
          <w:color w:val="000000"/>
          <w:sz w:val="18"/>
          <w:szCs w:val="18"/>
          <w:lang w:eastAsia="pl-PL"/>
        </w:rPr>
        <w:lastRenderedPageBreak/>
        <w:t>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w szczególności, uwzględniając stan wiedzy technicznej, koszt wdrażania oraz charakter, zakres, 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275A222D" w14:textId="20673C9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w:t>
      </w:r>
      <w:r w:rsidR="00CA4262">
        <w:rPr>
          <w:rFonts w:ascii="Arial" w:eastAsia="Arial Unicode MS" w:hAnsi="Arial" w:cs="Arial"/>
          <w:b/>
          <w:bCs/>
          <w:color w:val="000000"/>
          <w:sz w:val="18"/>
          <w:szCs w:val="18"/>
          <w:lang w:eastAsia="pl-PL"/>
        </w:rPr>
        <w:t>3</w:t>
      </w:r>
    </w:p>
    <w:p w14:paraId="47DDDA6F" w14:textId="6C1A5949" w:rsidR="00FC371F" w:rsidRPr="009D3F6E" w:rsidRDefault="00CA4262"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0" w:name="_Hlk13824302"/>
      <w:bookmarkEnd w:id="10"/>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0E9B9F10" w14:textId="77777777" w:rsidR="005A6EDE" w:rsidRDefault="005A6EDE" w:rsidP="005A6EDE">
      <w:pPr>
        <w:pStyle w:val="Akapitzlist"/>
        <w:widowControl w:val="0"/>
        <w:numPr>
          <w:ilvl w:val="0"/>
          <w:numId w:val="7"/>
        </w:numPr>
        <w:tabs>
          <w:tab w:val="left" w:pos="284"/>
        </w:tabs>
        <w:suppressAutoHyphens/>
        <w:ind w:left="284" w:right="-134" w:hanging="284"/>
        <w:contextualSpacing w:val="0"/>
        <w:jc w:val="both"/>
        <w:rPr>
          <w:rFonts w:ascii="Arial" w:hAnsi="Arial" w:cs="Arial"/>
          <w:sz w:val="18"/>
          <w:szCs w:val="18"/>
          <w:lang w:eastAsia="zh-CN"/>
        </w:rPr>
      </w:pPr>
      <w:r>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wymaga dodatkowo, pod rygorem nieważności, zgody Zamawiającego wyrażonej na piśmie.</w:t>
      </w:r>
    </w:p>
    <w:p w14:paraId="0331E9B4"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Ewentualne kwestie sporne wynikłe w trakcie realizacji Umowy Strony rozstrzygać będą polubownie.</w:t>
      </w:r>
    </w:p>
    <w:p w14:paraId="2CDF5D68"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W przypadku nie dojścia do porozumienia spory będą rozstrzygane przez Sąd właściwy dla siedziby Zamawiającego.</w:t>
      </w:r>
    </w:p>
    <w:p w14:paraId="100F2F69" w14:textId="77777777" w:rsidR="005A6EDE" w:rsidRDefault="005A6EDE" w:rsidP="005A6EDE">
      <w:pPr>
        <w:pStyle w:val="Akapitzlist"/>
        <w:widowControl w:val="0"/>
        <w:numPr>
          <w:ilvl w:val="0"/>
          <w:numId w:val="7"/>
        </w:numPr>
        <w:tabs>
          <w:tab w:val="left" w:pos="284"/>
        </w:tabs>
        <w:suppressAutoHyphens/>
        <w:ind w:left="284" w:hanging="284"/>
        <w:rPr>
          <w:rFonts w:ascii="Arial" w:hAnsi="Arial" w:cs="Arial"/>
          <w:sz w:val="18"/>
          <w:szCs w:val="18"/>
          <w:lang w:eastAsia="zh-CN"/>
        </w:rPr>
      </w:pPr>
      <w:r>
        <w:rPr>
          <w:rFonts w:ascii="Arial" w:hAnsi="Arial" w:cs="Arial"/>
          <w:sz w:val="18"/>
          <w:szCs w:val="18"/>
          <w:lang w:eastAsia="zh-CN"/>
        </w:rPr>
        <w:t>W sprawach nieuregulowanych Umową stosuje się przepisy Kodeksu cywilnego, ustawy Prawo  zamówień publicznych  oraz ustawy o  działalności leczniczej.</w:t>
      </w: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41DC2688"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 Formularz </w:t>
      </w:r>
      <w:r w:rsidR="002E0395">
        <w:rPr>
          <w:rFonts w:ascii="Arial" w:eastAsia="Arial Unicode MS" w:hAnsi="Arial" w:cs="Arial"/>
          <w:color w:val="000000"/>
          <w:sz w:val="18"/>
          <w:szCs w:val="18"/>
          <w:lang w:eastAsia="pl-PL"/>
        </w:rPr>
        <w:t>cenowy</w:t>
      </w:r>
    </w:p>
    <w:p w14:paraId="6F6F9225" w14:textId="1605CD0A"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002E0395">
        <w:rPr>
          <w:rFonts w:ascii="Arial" w:eastAsia="Arial Unicode MS" w:hAnsi="Arial" w:cs="Arial"/>
          <w:color w:val="000000"/>
          <w:sz w:val="18"/>
          <w:szCs w:val="18"/>
          <w:lang w:eastAsia="pl-PL"/>
        </w:rPr>
        <w:t>OPZ</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5EBFE17A" w:rsidR="00FC371F" w:rsidRPr="009D3F6E" w:rsidRDefault="00CA4262" w:rsidP="00CA4262">
      <w:pPr>
        <w:widowControl w:val="0"/>
        <w:suppressAutoHyphens/>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WYKONAWCA</w:t>
      </w:r>
      <w:r>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 xml:space="preserve"> </w:t>
      </w:r>
      <w:r>
        <w:rPr>
          <w:rFonts w:ascii="Arial" w:eastAsia="Arial Unicode MS" w:hAnsi="Arial" w:cs="Arial"/>
          <w:b/>
          <w:color w:val="000000"/>
          <w:sz w:val="18"/>
          <w:szCs w:val="18"/>
          <w:lang w:eastAsia="pl-PL"/>
        </w:rPr>
        <w:t xml:space="preserve">                                                                                                                             </w:t>
      </w:r>
      <w:r w:rsidR="00FC371F" w:rsidRPr="009D3F6E">
        <w:rPr>
          <w:rFonts w:ascii="Arial" w:eastAsia="Arial Unicode MS" w:hAnsi="Arial" w:cs="Arial"/>
          <w:b/>
          <w:color w:val="000000"/>
          <w:sz w:val="18"/>
          <w:szCs w:val="18"/>
          <w:lang w:eastAsia="pl-PL"/>
        </w:rPr>
        <w:t>ZAMAWIAJĄCY</w:t>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b w:val="0"/>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3A6C85"/>
    <w:multiLevelType w:val="multilevel"/>
    <w:tmpl w:val="1EEA5E1E"/>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DC0F57"/>
    <w:multiLevelType w:val="hybridMultilevel"/>
    <w:tmpl w:val="BAF62640"/>
    <w:lvl w:ilvl="0" w:tplc="5202B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EA71899"/>
    <w:multiLevelType w:val="multilevel"/>
    <w:tmpl w:val="D550E814"/>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1EED30E0"/>
    <w:multiLevelType w:val="multilevel"/>
    <w:tmpl w:val="9904D1CA"/>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EA540F"/>
    <w:multiLevelType w:val="multilevel"/>
    <w:tmpl w:val="2CE2664A"/>
    <w:lvl w:ilvl="0">
      <w:start w:val="1"/>
      <w:numFmt w:val="lowerLetter"/>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9" w15:restartNumberingAfterBreak="0">
    <w:nsid w:val="33340C67"/>
    <w:multiLevelType w:val="multilevel"/>
    <w:tmpl w:val="EDA8C61A"/>
    <w:lvl w:ilvl="0">
      <w:start w:val="1"/>
      <w:numFmt w:val="decimal"/>
      <w:lvlText w:val="%1."/>
      <w:lvlJc w:val="left"/>
      <w:pPr>
        <w:tabs>
          <w:tab w:val="num" w:pos="705"/>
        </w:tabs>
        <w:ind w:left="705" w:hanging="705"/>
      </w:pPr>
      <w:rPr>
        <w:b w:val="0"/>
        <w:b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6"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37" w15:restartNumberingAfterBreak="0">
    <w:nsid w:val="62E40E98"/>
    <w:multiLevelType w:val="multilevel"/>
    <w:tmpl w:val="38F0C1EC"/>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6C845E07"/>
    <w:multiLevelType w:val="multilevel"/>
    <w:tmpl w:val="446C41AE"/>
    <w:lvl w:ilvl="0">
      <w:start w:val="1"/>
      <w:numFmt w:val="decimal"/>
      <w:lvlText w:val="%1)"/>
      <w:lvlJc w:val="left"/>
      <w:pPr>
        <w:tabs>
          <w:tab w:val="num" w:pos="0"/>
        </w:tabs>
        <w:ind w:left="644"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3"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26B3BDE"/>
    <w:multiLevelType w:val="hybridMultilevel"/>
    <w:tmpl w:val="DA2A23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ED45BA5"/>
    <w:multiLevelType w:val="multilevel"/>
    <w:tmpl w:val="AAB672B2"/>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9"/>
  </w:num>
  <w:num w:numId="2" w16cid:durableId="292249219">
    <w:abstractNumId w:val="18"/>
  </w:num>
  <w:num w:numId="3" w16cid:durableId="840318307">
    <w:abstractNumId w:val="37"/>
  </w:num>
  <w:num w:numId="4" w16cid:durableId="60828994">
    <w:abstractNumId w:val="24"/>
  </w:num>
  <w:num w:numId="5" w16cid:durableId="1650281757">
    <w:abstractNumId w:val="30"/>
  </w:num>
  <w:num w:numId="6" w16cid:durableId="1189374985">
    <w:abstractNumId w:val="16"/>
  </w:num>
  <w:num w:numId="7" w16cid:durableId="1451777402">
    <w:abstractNumId w:val="28"/>
  </w:num>
  <w:num w:numId="8" w16cid:durableId="958028521">
    <w:abstractNumId w:val="39"/>
  </w:num>
  <w:num w:numId="9" w16cid:durableId="1883441953">
    <w:abstractNumId w:val="45"/>
  </w:num>
  <w:num w:numId="10" w16cid:durableId="1842499357">
    <w:abstractNumId w:val="9"/>
  </w:num>
  <w:num w:numId="11" w16cid:durableId="1893232816">
    <w:abstractNumId w:val="43"/>
  </w:num>
  <w:num w:numId="12" w16cid:durableId="173612303">
    <w:abstractNumId w:val="13"/>
  </w:num>
  <w:num w:numId="13" w16cid:durableId="1585650297">
    <w:abstractNumId w:val="46"/>
  </w:num>
  <w:num w:numId="14" w16cid:durableId="1820997502">
    <w:abstractNumId w:val="41"/>
  </w:num>
  <w:num w:numId="15" w16cid:durableId="252856453">
    <w:abstractNumId w:val="29"/>
  </w:num>
  <w:num w:numId="16" w16cid:durableId="260187634">
    <w:abstractNumId w:val="15"/>
  </w:num>
  <w:num w:numId="17" w16cid:durableId="823935279">
    <w:abstractNumId w:val="32"/>
  </w:num>
  <w:num w:numId="18" w16cid:durableId="1787235536">
    <w:abstractNumId w:val="40"/>
  </w:num>
  <w:num w:numId="19" w16cid:durableId="188757671">
    <w:abstractNumId w:val="21"/>
  </w:num>
  <w:num w:numId="20" w16cid:durableId="1514369707">
    <w:abstractNumId w:val="48"/>
  </w:num>
  <w:num w:numId="21" w16cid:durableId="514155842">
    <w:abstractNumId w:val="34"/>
  </w:num>
  <w:num w:numId="22" w16cid:durableId="6765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1"/>
  </w:num>
  <w:num w:numId="24" w16cid:durableId="1635139335">
    <w:abstractNumId w:val="26"/>
  </w:num>
  <w:num w:numId="25" w16cid:durableId="811216682">
    <w:abstractNumId w:val="25"/>
  </w:num>
  <w:num w:numId="26" w16cid:durableId="2072339557">
    <w:abstractNumId w:val="36"/>
  </w:num>
  <w:num w:numId="27" w16cid:durableId="577793090">
    <w:abstractNumId w:val="27"/>
  </w:num>
  <w:num w:numId="28" w16cid:durableId="1109007321">
    <w:abstractNumId w:val="42"/>
  </w:num>
  <w:num w:numId="29" w16cid:durableId="1874535293">
    <w:abstractNumId w:val="22"/>
  </w:num>
  <w:num w:numId="30" w16cid:durableId="1239175917">
    <w:abstractNumId w:val="23"/>
  </w:num>
  <w:num w:numId="31" w16cid:durableId="1815292517">
    <w:abstractNumId w:val="14"/>
  </w:num>
  <w:num w:numId="32" w16cid:durableId="1971014019">
    <w:abstractNumId w:val="44"/>
  </w:num>
  <w:num w:numId="33" w16cid:durableId="970206281">
    <w:abstractNumId w:val="20"/>
  </w:num>
  <w:num w:numId="34" w16cid:durableId="277488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389F"/>
    <w:rsid w:val="00094FA8"/>
    <w:rsid w:val="000A2C17"/>
    <w:rsid w:val="000A7998"/>
    <w:rsid w:val="000B4F40"/>
    <w:rsid w:val="000C664F"/>
    <w:rsid w:val="000D3552"/>
    <w:rsid w:val="000E3E21"/>
    <w:rsid w:val="0010039D"/>
    <w:rsid w:val="00110DAC"/>
    <w:rsid w:val="00116805"/>
    <w:rsid w:val="00141A4A"/>
    <w:rsid w:val="00155545"/>
    <w:rsid w:val="00162CD1"/>
    <w:rsid w:val="00164691"/>
    <w:rsid w:val="001808D1"/>
    <w:rsid w:val="00184B8B"/>
    <w:rsid w:val="00184C32"/>
    <w:rsid w:val="001C0B11"/>
    <w:rsid w:val="001C5862"/>
    <w:rsid w:val="001D2150"/>
    <w:rsid w:val="001E2E2A"/>
    <w:rsid w:val="001E7EDC"/>
    <w:rsid w:val="001F43C1"/>
    <w:rsid w:val="00216083"/>
    <w:rsid w:val="00225D80"/>
    <w:rsid w:val="00253CA0"/>
    <w:rsid w:val="002660B6"/>
    <w:rsid w:val="00277040"/>
    <w:rsid w:val="0029217A"/>
    <w:rsid w:val="002946F1"/>
    <w:rsid w:val="002A32C8"/>
    <w:rsid w:val="002C654A"/>
    <w:rsid w:val="002E0395"/>
    <w:rsid w:val="002F3E3E"/>
    <w:rsid w:val="00302035"/>
    <w:rsid w:val="00304088"/>
    <w:rsid w:val="00311C84"/>
    <w:rsid w:val="0031429F"/>
    <w:rsid w:val="003311A1"/>
    <w:rsid w:val="00344128"/>
    <w:rsid w:val="0035239C"/>
    <w:rsid w:val="00376DC1"/>
    <w:rsid w:val="00387F9F"/>
    <w:rsid w:val="003A4A66"/>
    <w:rsid w:val="003C6DA3"/>
    <w:rsid w:val="003D3005"/>
    <w:rsid w:val="00416689"/>
    <w:rsid w:val="00425E2C"/>
    <w:rsid w:val="004273C0"/>
    <w:rsid w:val="0043313E"/>
    <w:rsid w:val="00435805"/>
    <w:rsid w:val="00447875"/>
    <w:rsid w:val="00460BC0"/>
    <w:rsid w:val="00461DB3"/>
    <w:rsid w:val="00475D28"/>
    <w:rsid w:val="00482AD5"/>
    <w:rsid w:val="00493648"/>
    <w:rsid w:val="004A0C8C"/>
    <w:rsid w:val="004C6F90"/>
    <w:rsid w:val="004D03F1"/>
    <w:rsid w:val="004E0B10"/>
    <w:rsid w:val="004E261C"/>
    <w:rsid w:val="004E59C4"/>
    <w:rsid w:val="004F68EB"/>
    <w:rsid w:val="004F7530"/>
    <w:rsid w:val="00522FF4"/>
    <w:rsid w:val="005312DC"/>
    <w:rsid w:val="00531AE6"/>
    <w:rsid w:val="00537305"/>
    <w:rsid w:val="00543F08"/>
    <w:rsid w:val="00573EEE"/>
    <w:rsid w:val="005828B8"/>
    <w:rsid w:val="00584E10"/>
    <w:rsid w:val="00593824"/>
    <w:rsid w:val="005A6EDE"/>
    <w:rsid w:val="005B1703"/>
    <w:rsid w:val="005B55E4"/>
    <w:rsid w:val="005C7B96"/>
    <w:rsid w:val="005E389F"/>
    <w:rsid w:val="005F1701"/>
    <w:rsid w:val="005F1BCA"/>
    <w:rsid w:val="005F5781"/>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7E6AE9"/>
    <w:rsid w:val="00810C98"/>
    <w:rsid w:val="00810DAC"/>
    <w:rsid w:val="00821E8F"/>
    <w:rsid w:val="008550B1"/>
    <w:rsid w:val="0085747F"/>
    <w:rsid w:val="00874533"/>
    <w:rsid w:val="008B2547"/>
    <w:rsid w:val="008B294F"/>
    <w:rsid w:val="0091215F"/>
    <w:rsid w:val="0093376B"/>
    <w:rsid w:val="00940E7D"/>
    <w:rsid w:val="0094108D"/>
    <w:rsid w:val="00950B7F"/>
    <w:rsid w:val="00952B6C"/>
    <w:rsid w:val="00987403"/>
    <w:rsid w:val="009A2F9A"/>
    <w:rsid w:val="009A314F"/>
    <w:rsid w:val="009B524A"/>
    <w:rsid w:val="009B5FBA"/>
    <w:rsid w:val="009C22D0"/>
    <w:rsid w:val="009D3F6E"/>
    <w:rsid w:val="009E3304"/>
    <w:rsid w:val="009F2D9E"/>
    <w:rsid w:val="00A01CD8"/>
    <w:rsid w:val="00A22B75"/>
    <w:rsid w:val="00A23315"/>
    <w:rsid w:val="00A246EE"/>
    <w:rsid w:val="00A27706"/>
    <w:rsid w:val="00A31AB8"/>
    <w:rsid w:val="00A37DB9"/>
    <w:rsid w:val="00A43F6F"/>
    <w:rsid w:val="00A51D4C"/>
    <w:rsid w:val="00AA5D96"/>
    <w:rsid w:val="00AB0F70"/>
    <w:rsid w:val="00AB4FB5"/>
    <w:rsid w:val="00AB6DA4"/>
    <w:rsid w:val="00AC3E2D"/>
    <w:rsid w:val="00AD6D4E"/>
    <w:rsid w:val="00AF0C2A"/>
    <w:rsid w:val="00B17E54"/>
    <w:rsid w:val="00B21C3F"/>
    <w:rsid w:val="00B265AB"/>
    <w:rsid w:val="00B267D1"/>
    <w:rsid w:val="00B4644A"/>
    <w:rsid w:val="00B46E57"/>
    <w:rsid w:val="00B63C91"/>
    <w:rsid w:val="00B81182"/>
    <w:rsid w:val="00B821C4"/>
    <w:rsid w:val="00BC6096"/>
    <w:rsid w:val="00BC7BAD"/>
    <w:rsid w:val="00BD389C"/>
    <w:rsid w:val="00BE38EF"/>
    <w:rsid w:val="00C17FEF"/>
    <w:rsid w:val="00C22620"/>
    <w:rsid w:val="00C247BB"/>
    <w:rsid w:val="00C25ACD"/>
    <w:rsid w:val="00C35E2E"/>
    <w:rsid w:val="00C466C9"/>
    <w:rsid w:val="00C46D41"/>
    <w:rsid w:val="00C5211F"/>
    <w:rsid w:val="00C5301A"/>
    <w:rsid w:val="00C73160"/>
    <w:rsid w:val="00C85ABB"/>
    <w:rsid w:val="00C977B0"/>
    <w:rsid w:val="00CA4262"/>
    <w:rsid w:val="00CB57B8"/>
    <w:rsid w:val="00CB7272"/>
    <w:rsid w:val="00CF0D82"/>
    <w:rsid w:val="00D14B05"/>
    <w:rsid w:val="00D22E0F"/>
    <w:rsid w:val="00D40553"/>
    <w:rsid w:val="00D860D6"/>
    <w:rsid w:val="00D94244"/>
    <w:rsid w:val="00D94CE3"/>
    <w:rsid w:val="00DA3ADA"/>
    <w:rsid w:val="00DA3CDD"/>
    <w:rsid w:val="00DB5073"/>
    <w:rsid w:val="00DC27FD"/>
    <w:rsid w:val="00DD69FC"/>
    <w:rsid w:val="00DF664B"/>
    <w:rsid w:val="00E22E3E"/>
    <w:rsid w:val="00E4140D"/>
    <w:rsid w:val="00E4317F"/>
    <w:rsid w:val="00E53E94"/>
    <w:rsid w:val="00E80D08"/>
    <w:rsid w:val="00EB7074"/>
    <w:rsid w:val="00EB7D2E"/>
    <w:rsid w:val="00EC07D7"/>
    <w:rsid w:val="00EC12C6"/>
    <w:rsid w:val="00EE492C"/>
    <w:rsid w:val="00EF6824"/>
    <w:rsid w:val="00F06A56"/>
    <w:rsid w:val="00F20CAE"/>
    <w:rsid w:val="00F22E33"/>
    <w:rsid w:val="00F24746"/>
    <w:rsid w:val="00F364EF"/>
    <w:rsid w:val="00F526B8"/>
    <w:rsid w:val="00F56971"/>
    <w:rsid w:val="00F61056"/>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link w:val="AkapitzlistZnak"/>
    <w:uiPriority w:val="99"/>
    <w:qFormat/>
    <w:rsid w:val="002660B6"/>
    <w:pPr>
      <w:ind w:left="720"/>
      <w:contextualSpacing/>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semiHidden/>
    <w:locked/>
    <w:rsid w:val="00CA4262"/>
    <w:rPr>
      <w:sz w:val="24"/>
      <w:szCs w:val="24"/>
    </w:r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semiHidden/>
    <w:unhideWhenUsed/>
    <w:rsid w:val="00CA4262"/>
    <w:pPr>
      <w:tabs>
        <w:tab w:val="center" w:pos="4536"/>
        <w:tab w:val="right" w:pos="9072"/>
      </w:tabs>
    </w:pPr>
    <w:rPr>
      <w:sz w:val="24"/>
      <w:szCs w:val="24"/>
    </w:rPr>
  </w:style>
  <w:style w:type="character" w:customStyle="1" w:styleId="StopkaZnak1">
    <w:name w:val="Stopka Znak1"/>
    <w:basedOn w:val="Domylnaczcionkaakapitu"/>
    <w:uiPriority w:val="99"/>
    <w:semiHidden/>
    <w:rsid w:val="00CA4262"/>
  </w:style>
  <w:style w:type="character" w:customStyle="1" w:styleId="AkapitzlistZnak">
    <w:name w:val="Akapit z listą Znak"/>
    <w:link w:val="Akapitzlist"/>
    <w:uiPriority w:val="99"/>
    <w:qFormat/>
    <w:locked/>
    <w:rsid w:val="00CA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986201413">
      <w:bodyDiv w:val="1"/>
      <w:marLeft w:val="0"/>
      <w:marRight w:val="0"/>
      <w:marTop w:val="0"/>
      <w:marBottom w:val="0"/>
      <w:divBdr>
        <w:top w:val="none" w:sz="0" w:space="0" w:color="auto"/>
        <w:left w:val="none" w:sz="0" w:space="0" w:color="auto"/>
        <w:bottom w:val="none" w:sz="0" w:space="0" w:color="auto"/>
        <w:right w:val="none" w:sz="0" w:space="0" w:color="auto"/>
      </w:divBdr>
    </w:div>
    <w:div w:id="1110978633">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szpitalciechanow.com.pl" TargetMode="External"/><Relationship Id="rId3" Type="http://schemas.openxmlformats.org/officeDocument/2006/relationships/settings" Target="settings.xml"/><Relationship Id="rId7" Type="http://schemas.openxmlformats.org/officeDocument/2006/relationships/hyperlink" Target="mailto:dam@szpitalciechanow.com.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30001605"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faktura@szpitalciechanow.com.pl" TargetMode="External"/><Relationship Id="rId4" Type="http://schemas.openxmlformats.org/officeDocument/2006/relationships/webSettings" Target="web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4163</Words>
  <Characters>24983</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45</cp:revision>
  <cp:lastPrinted>2023-10-20T08:35:00Z</cp:lastPrinted>
  <dcterms:created xsi:type="dcterms:W3CDTF">2023-07-31T07:29:00Z</dcterms:created>
  <dcterms:modified xsi:type="dcterms:W3CDTF">2025-01-15T13:24:00Z</dcterms:modified>
</cp:coreProperties>
</file>