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753" w14:textId="43E562BA" w:rsidR="005261EE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95EF3" wp14:editId="4C8C60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87303" id="Grupa 10" o:spid="_x0000_s1026" style="position:absolute;margin-left:0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5AE38C5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7AA19D7B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5BBE1C97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05ABC316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1BAAF458" w14:textId="2E1C5344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CD49E1">
        <w:rPr>
          <w:rStyle w:val="Domylnaczcionkaakapitu7"/>
          <w:rFonts w:ascii="Arial" w:hAnsi="Arial"/>
          <w:sz w:val="18"/>
          <w:szCs w:val="18"/>
        </w:rPr>
        <w:t>1a</w:t>
      </w:r>
      <w:r>
        <w:rPr>
          <w:rStyle w:val="Domylnaczcionkaakapitu7"/>
          <w:rFonts w:ascii="Arial" w:hAnsi="Arial"/>
          <w:sz w:val="18"/>
          <w:szCs w:val="18"/>
        </w:rPr>
        <w:t xml:space="preserve"> – </w:t>
      </w:r>
      <w:r w:rsidR="00CD49E1">
        <w:rPr>
          <w:rStyle w:val="Domylnaczcionkaakapitu7"/>
          <w:rFonts w:ascii="Arial" w:hAnsi="Arial"/>
          <w:sz w:val="18"/>
          <w:szCs w:val="18"/>
        </w:rPr>
        <w:t>formularz oceny jakościowej oferty</w:t>
      </w:r>
    </w:p>
    <w:p w14:paraId="2B92319F" w14:textId="69E9F0F2" w:rsidR="006E088B" w:rsidRPr="006E088B" w:rsidRDefault="006E088B" w:rsidP="006E088B">
      <w:pPr>
        <w:tabs>
          <w:tab w:val="left" w:pos="600"/>
          <w:tab w:val="center" w:pos="4736"/>
        </w:tabs>
        <w:jc w:val="both"/>
        <w:rPr>
          <w:rFonts w:ascii="Arial" w:hAnsi="Arial"/>
          <w:bCs/>
          <w:sz w:val="18"/>
          <w:szCs w:val="18"/>
        </w:rPr>
      </w:pPr>
      <w:r w:rsidRPr="006E088B">
        <w:rPr>
          <w:rFonts w:ascii="Arial" w:hAnsi="Arial"/>
          <w:bCs/>
          <w:iCs/>
          <w:sz w:val="18"/>
          <w:szCs w:val="18"/>
        </w:rPr>
        <w:t>dotyczy postępowania znak. ZP/2501/</w:t>
      </w:r>
      <w:r w:rsidR="00572E59">
        <w:rPr>
          <w:rFonts w:ascii="Arial" w:hAnsi="Arial"/>
          <w:bCs/>
          <w:iCs/>
          <w:sz w:val="18"/>
          <w:szCs w:val="18"/>
        </w:rPr>
        <w:t>02</w:t>
      </w:r>
      <w:r w:rsidRPr="006E088B">
        <w:rPr>
          <w:rFonts w:ascii="Arial" w:hAnsi="Arial"/>
          <w:bCs/>
          <w:iCs/>
          <w:sz w:val="18"/>
          <w:szCs w:val="18"/>
        </w:rPr>
        <w:t>/2</w:t>
      </w:r>
      <w:r w:rsidR="00572E59">
        <w:rPr>
          <w:rFonts w:ascii="Arial" w:hAnsi="Arial"/>
          <w:bCs/>
          <w:iCs/>
          <w:sz w:val="18"/>
          <w:szCs w:val="18"/>
        </w:rPr>
        <w:t>5</w:t>
      </w:r>
      <w:r w:rsidRPr="006E088B">
        <w:rPr>
          <w:rFonts w:ascii="Arial" w:hAnsi="Arial"/>
          <w:bCs/>
          <w:iCs/>
          <w:sz w:val="18"/>
          <w:szCs w:val="18"/>
        </w:rPr>
        <w:t xml:space="preserve"> – </w:t>
      </w:r>
      <w:r w:rsidRPr="006E088B">
        <w:rPr>
          <w:rFonts w:ascii="Arial" w:hAnsi="Arial"/>
          <w:bCs/>
          <w:sz w:val="18"/>
          <w:szCs w:val="18"/>
        </w:rPr>
        <w:t>Wykonanie robót budowlanych polegających na przebudowie i rozbudowie Szpitalnego Oddziału Ratunkowego w Specjalistycznym Szpitalu Wojewódzkim w Ciechanowie.</w:t>
      </w:r>
    </w:p>
    <w:p w14:paraId="1BAAF45C" w14:textId="77777777" w:rsidR="009A7B81" w:rsidRDefault="00861C5D">
      <w:pPr>
        <w:pStyle w:val="Nagwek1"/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  <w:r>
        <w:t xml:space="preserve"> </w:t>
      </w:r>
    </w:p>
    <w:p w14:paraId="1BAAF45D" w14:textId="77777777" w:rsidR="009A7B81" w:rsidRDefault="009A7B81">
      <w:pPr>
        <w:pStyle w:val="Tekstpodstawowy"/>
        <w:rPr>
          <w:lang w:eastAsia="pl-PL" w:bidi="pl-PL"/>
        </w:rPr>
      </w:pPr>
    </w:p>
    <w:p w14:paraId="1BAAF45E" w14:textId="2456F117" w:rsidR="009A7B81" w:rsidRDefault="00DA4701">
      <w:pPr>
        <w:pStyle w:val="Stopka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Doświadczenie zawodowe w dodatkowym zakresie</w:t>
      </w:r>
    </w:p>
    <w:p w14:paraId="1BAAF45F" w14:textId="77777777" w:rsidR="009A7B81" w:rsidRDefault="009A7B81">
      <w:pPr>
        <w:pStyle w:val="Stopka"/>
        <w:jc w:val="center"/>
        <w:rPr>
          <w:rFonts w:ascii="Arial" w:hAnsi="Arial"/>
          <w:sz w:val="18"/>
          <w:szCs w:val="18"/>
        </w:rPr>
      </w:pPr>
    </w:p>
    <w:p w14:paraId="1BAAF484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5B37A333" w14:textId="77777777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6DB90AE7" w14:textId="77777777" w:rsidR="00F33EA7" w:rsidRDefault="00F33EA7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6EE4363A" w14:textId="2B4A445E" w:rsidR="00F33EA7" w:rsidRDefault="00F33EA7" w:rsidP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Kierownika projektu/koordynatora</w:t>
            </w:r>
          </w:p>
          <w:p w14:paraId="44014814" w14:textId="7AB51C25" w:rsidR="00F33EA7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auto"/>
          </w:tcPr>
          <w:p w14:paraId="00370E99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52CD6854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007CCE66" w14:textId="5F9C8268" w:rsidR="00F33EA7" w:rsidRDefault="00F33EA7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  <w:r w:rsidR="008C006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:</w:t>
            </w:r>
          </w:p>
          <w:p w14:paraId="4F06CC03" w14:textId="028B49C2" w:rsidR="00F33EA7" w:rsidRDefault="00F33EA7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na potwierdzenie </w:t>
            </w:r>
            <w:r w:rsid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posiadania doświadczenia, o którym mowa </w:t>
            </w:r>
            <w:bookmarkStart w:id="0" w:name="_Hlk184199565"/>
            <w:r w:rsid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w cz. XX SWZ</w:t>
            </w:r>
            <w:bookmarkEnd w:id="0"/>
            <w:r w:rsidR="00DA4701" w:rsidRPr="00DA4701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 Opis kryteriów oceny ofert, wraz z podaniem wag tych kryteriów, i sposobu oceny ofert</w:t>
            </w:r>
            <w:r w:rsidR="002A2F86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*</w:t>
            </w:r>
          </w:p>
        </w:tc>
      </w:tr>
      <w:tr w:rsidR="00F33EA7" w14:paraId="6CA46B4B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2D2850A2" w14:textId="77777777" w:rsidR="00F33EA7" w:rsidRDefault="00F33EA7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7EAA22D3" w14:textId="77777777" w:rsidR="00F33EA7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6006FFE5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0793EF27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14A616A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D880CD4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760FB61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3E989453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E7F170E" w14:textId="77777777" w:rsidR="00F33EA7" w:rsidRDefault="00F33EA7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5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10F3ADED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7DDCD38D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3DC67D18" w14:textId="77777777" w:rsid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p w14:paraId="772042B6" w14:textId="77777777" w:rsidR="00DA4701" w:rsidRPr="00DA4701" w:rsidRDefault="00DA4701">
      <w:pPr>
        <w:tabs>
          <w:tab w:val="center" w:pos="4536"/>
          <w:tab w:val="right" w:pos="9072"/>
        </w:tabs>
        <w:rPr>
          <w:rFonts w:ascii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782ABD" w14:paraId="472C2E54" w14:textId="77777777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9B6" w14:textId="77777777" w:rsidR="00782ABD" w:rsidRDefault="00782ABD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1BAAF4C0" w14:textId="77777777" w:rsidR="009A7B81" w:rsidRDefault="009A7B81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p w14:paraId="76FD0E66" w14:textId="77777777" w:rsidR="002A2F86" w:rsidRDefault="001961D8" w:rsidP="001961D8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 xml:space="preserve">Uwaga: </w:t>
      </w:r>
    </w:p>
    <w:p w14:paraId="19A69B6A" w14:textId="59085AFF" w:rsidR="001961D8" w:rsidRDefault="002A2F86" w:rsidP="001961D8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 xml:space="preserve">- </w:t>
      </w:r>
      <w:r w:rsidR="001961D8">
        <w:rPr>
          <w:rFonts w:ascii="Arial" w:eastAsia="Times New Roman" w:hAnsi="Arial"/>
          <w:bCs/>
          <w:sz w:val="18"/>
          <w:szCs w:val="18"/>
          <w:lang w:bidi="ar-SA"/>
        </w:rPr>
        <w:t>Dokument nie podlega uzupełnieniu po upływie terminu składania ofert.</w:t>
      </w:r>
    </w:p>
    <w:p w14:paraId="4A122839" w14:textId="7CC37084" w:rsidR="002A2F86" w:rsidRDefault="002A2F86" w:rsidP="001961D8">
      <w:pPr>
        <w:autoSpaceDE w:val="0"/>
        <w:spacing w:after="60"/>
        <w:rPr>
          <w:rFonts w:ascii="Arial" w:eastAsia="Times New Roman" w:hAnsi="Arial"/>
          <w:bCs/>
          <w:kern w:val="2"/>
          <w:sz w:val="18"/>
          <w:szCs w:val="18"/>
          <w:lang w:bidi="ar-SA"/>
        </w:rPr>
      </w:pPr>
      <w:r>
        <w:rPr>
          <w:rFonts w:ascii="Arial" w:eastAsia="Times New Roman" w:hAnsi="Arial"/>
          <w:bCs/>
          <w:sz w:val="18"/>
          <w:szCs w:val="18"/>
          <w:lang w:bidi="ar-SA"/>
        </w:rPr>
        <w:t>- Zamawiający wymaga, aby rola oraz udział osoby wskazanej w wykazie został potwierdzony w treści dokumentu potwierdzającego należyte wykonanie zamówienia (referencje, protokół odbioru itp.,)</w:t>
      </w: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ACD" w14:textId="77777777" w:rsidR="00FC5720" w:rsidRDefault="00FC5720" w:rsidP="00861C5D">
      <w:r>
        <w:separator/>
      </w:r>
    </w:p>
  </w:endnote>
  <w:endnote w:type="continuationSeparator" w:id="0">
    <w:p w14:paraId="18A7B8AC" w14:textId="77777777" w:rsidR="00FC5720" w:rsidRDefault="00FC5720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60D7" w14:textId="77777777" w:rsidR="00FC5720" w:rsidRDefault="00FC5720" w:rsidP="00861C5D">
      <w:r>
        <w:separator/>
      </w:r>
    </w:p>
  </w:footnote>
  <w:footnote w:type="continuationSeparator" w:id="0">
    <w:p w14:paraId="50C53F18" w14:textId="77777777" w:rsidR="00FC5720" w:rsidRDefault="00FC5720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961D8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2F86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2E59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006C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1669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49E1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4701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A08E2"/>
    <w:rsid w:val="00FB4ACA"/>
    <w:rsid w:val="00FC5720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FCCA95BB-6125-4CB5-9457-13F72692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subject/>
  <dc:creator>Wiesław Babiżewski</dc:creator>
  <cp:keywords/>
  <dc:description/>
  <cp:lastModifiedBy>Wiesław Babiżewski</cp:lastModifiedBy>
  <cp:revision>5</cp:revision>
  <cp:lastPrinted>2021-08-12T12:31:00Z</cp:lastPrinted>
  <dcterms:created xsi:type="dcterms:W3CDTF">2024-05-20T07:33:00Z</dcterms:created>
  <dcterms:modified xsi:type="dcterms:W3CDTF">2025-01-13T11:48:00Z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