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022335"/>
    <w:bookmarkEnd w:id="0"/>
    <w:p w14:paraId="7122BA9B" w14:textId="5C5DD234" w:rsidR="000B2F30" w:rsidRDefault="000B2F30" w:rsidP="00680A4F">
      <w:pPr>
        <w:spacing w:before="84"/>
        <w:rPr>
          <w:b/>
          <w:i/>
          <w:sz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16560583" wp14:editId="7D1E2649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A86D73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7A733263" w14:textId="5DCA104F" w:rsidR="000B2F30" w:rsidRDefault="001C5C63" w:rsidP="00680A4F">
      <w:pPr>
        <w:spacing w:before="84"/>
        <w:rPr>
          <w:b/>
          <w:i/>
          <w:sz w:val="18"/>
        </w:rPr>
      </w:pPr>
      <w:r>
        <w:rPr>
          <w:noProof/>
        </w:rPr>
        <w:pict w14:anchorId="00D3F0D0">
          <v:rect id="_x0000_i1025" style="width:0;height:1.5pt" o:hralign="center" o:hrstd="t" o:hr="t" fillcolor="#a0a0a0" stroked="f"/>
        </w:pict>
      </w:r>
    </w:p>
    <w:p w14:paraId="6962A247" w14:textId="7844594C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7316AA" w14:textId="6D0EB714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r w:rsidR="00680A4F">
        <w:rPr>
          <w:bCs/>
          <w:sz w:val="18"/>
          <w:szCs w:val="18"/>
        </w:rPr>
        <w:t xml:space="preserve">Dostawa elektrod do </w:t>
      </w:r>
      <w:proofErr w:type="spellStart"/>
      <w:r w:rsidR="00680A4F">
        <w:rPr>
          <w:bCs/>
          <w:sz w:val="18"/>
          <w:szCs w:val="18"/>
        </w:rPr>
        <w:t>neuromonitoringu</w:t>
      </w:r>
      <w:proofErr w:type="spellEnd"/>
    </w:p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0B2F30">
          <w:type w:val="continuous"/>
          <w:pgSz w:w="11940" w:h="16860"/>
          <w:pgMar w:top="1135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DCF2E73" w14:textId="77777777" w:rsidR="000B2F30" w:rsidRDefault="000B2F30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 w:rsidP="009D1541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1" w:name="I._Dane_wykonawcy"/>
      <w:bookmarkEnd w:id="1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35E619F4" w:rsidR="009173BA" w:rsidRDefault="000B2F30">
      <w:pPr>
        <w:ind w:left="238"/>
        <w:rPr>
          <w:b/>
          <w:sz w:val="18"/>
        </w:rPr>
      </w:pPr>
      <w:r>
        <w:rPr>
          <w:b/>
          <w:sz w:val="18"/>
        </w:rPr>
        <w:t>O</w:t>
      </w:r>
      <w:r w:rsidR="0001628B">
        <w:rPr>
          <w:b/>
          <w:sz w:val="18"/>
        </w:rPr>
        <w:t xml:space="preserve"> F E RT A</w:t>
      </w:r>
    </w:p>
    <w:p w14:paraId="082C672A" w14:textId="77777777" w:rsidR="009173BA" w:rsidRDefault="009173BA">
      <w:pPr>
        <w:rPr>
          <w:sz w:val="18"/>
        </w:rPr>
        <w:sectPr w:rsidR="009173BA" w:rsidSect="000B2F30">
          <w:type w:val="continuous"/>
          <w:pgSz w:w="11940" w:h="16860"/>
          <w:pgMar w:top="2127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16B35D6F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53312811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na </w:t>
      </w:r>
      <w:r w:rsidR="00680A4F" w:rsidRPr="00C405A5">
        <w:rPr>
          <w:b/>
          <w:bCs/>
          <w:sz w:val="18"/>
        </w:rPr>
        <w:t xml:space="preserve">dostawę elektrod do </w:t>
      </w:r>
      <w:proofErr w:type="spellStart"/>
      <w:r w:rsidR="00680A4F" w:rsidRPr="00C405A5">
        <w:rPr>
          <w:b/>
          <w:bCs/>
          <w:sz w:val="18"/>
        </w:rPr>
        <w:t>neuromonitoringu</w:t>
      </w:r>
      <w:proofErr w:type="spellEnd"/>
      <w:r w:rsidR="003A65EF" w:rsidRPr="00C405A5">
        <w:rPr>
          <w:b/>
          <w:bCs/>
          <w:color w:val="3C3C3C"/>
          <w:sz w:val="18"/>
        </w:rPr>
        <w:t>: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0B2F30">
        <w:rPr>
          <w:b/>
          <w:bCs/>
          <w:color w:val="3C3C3C"/>
          <w:sz w:val="18"/>
        </w:rPr>
        <w:t>11</w:t>
      </w:r>
      <w:r w:rsidR="00A00476">
        <w:rPr>
          <w:b/>
          <w:bCs/>
          <w:color w:val="3C3C3C"/>
          <w:sz w:val="18"/>
        </w:rPr>
        <w:t>/2</w:t>
      </w:r>
      <w:r w:rsidR="000B2F30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0C5977">
        <w:trPr>
          <w:trHeight w:val="513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48BFA9A9" w:rsidR="000C5977" w:rsidRPr="004B7740" w:rsidRDefault="00680A4F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Elektrody do </w:t>
            </w:r>
            <w:proofErr w:type="spellStart"/>
            <w:r>
              <w:rPr>
                <w:color w:val="000000"/>
                <w:sz w:val="18"/>
                <w:szCs w:val="18"/>
              </w:rPr>
              <w:t>neuromonitoringu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9B78ABF" w14:textId="77777777" w:rsidR="000B2F30" w:rsidRDefault="000B2F30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F51F8F7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56510033" w14:textId="77777777" w:rsidR="000B2F30" w:rsidRPr="00FE7682" w:rsidRDefault="000B2F30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lastRenderedPageBreak/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4DC05DE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5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355A87" w:rsidRPr="00FE7682" w14:paraId="7A90B413" w14:textId="77777777" w:rsidTr="00D420A5">
        <w:trPr>
          <w:trHeight w:val="639"/>
        </w:trPr>
        <w:tc>
          <w:tcPr>
            <w:tcW w:w="5054" w:type="dxa"/>
          </w:tcPr>
          <w:p w14:paraId="6986FC7A" w14:textId="2E0CB67A" w:rsidR="00355A87" w:rsidRPr="00FE7682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FE7682">
              <w:rPr>
                <w:sz w:val="20"/>
                <w:szCs w:val="20"/>
              </w:rPr>
              <w:t xml:space="preserve">Data </w:t>
            </w:r>
            <w:r w:rsidR="00D420A5">
              <w:rPr>
                <w:sz w:val="20"/>
                <w:szCs w:val="20"/>
              </w:rPr>
              <w:t xml:space="preserve">i podpis </w:t>
            </w:r>
          </w:p>
        </w:tc>
      </w:tr>
      <w:tr w:rsidR="00355A87" w:rsidRPr="00FE7682" w14:paraId="27533D81" w14:textId="77777777" w:rsidTr="00D420A5">
        <w:trPr>
          <w:trHeight w:val="656"/>
        </w:trPr>
        <w:tc>
          <w:tcPr>
            <w:tcW w:w="5054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66709C">
      <w:pPr>
        <w:tabs>
          <w:tab w:val="left" w:pos="594"/>
        </w:tabs>
        <w:ind w:left="596" w:right="102"/>
        <w:jc w:val="both"/>
      </w:pPr>
    </w:p>
    <w:sectPr w:rsidR="009173BA" w:rsidSect="001C5C63">
      <w:type w:val="continuous"/>
      <w:pgSz w:w="11940" w:h="16860"/>
      <w:pgMar w:top="851" w:right="1360" w:bottom="1276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B2F30"/>
    <w:rsid w:val="000C5977"/>
    <w:rsid w:val="00107C15"/>
    <w:rsid w:val="00152BDC"/>
    <w:rsid w:val="00196F7E"/>
    <w:rsid w:val="001B0FB3"/>
    <w:rsid w:val="001C5C63"/>
    <w:rsid w:val="001F1EB5"/>
    <w:rsid w:val="002005D9"/>
    <w:rsid w:val="00212D29"/>
    <w:rsid w:val="002D3266"/>
    <w:rsid w:val="002E39D6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D4B16"/>
    <w:rsid w:val="006248A3"/>
    <w:rsid w:val="00642515"/>
    <w:rsid w:val="0066709C"/>
    <w:rsid w:val="00680A4F"/>
    <w:rsid w:val="00705333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120B2"/>
    <w:rsid w:val="00B61A3C"/>
    <w:rsid w:val="00B6762F"/>
    <w:rsid w:val="00B7168B"/>
    <w:rsid w:val="00BA5EA6"/>
    <w:rsid w:val="00BF5203"/>
    <w:rsid w:val="00C1762D"/>
    <w:rsid w:val="00C405A5"/>
    <w:rsid w:val="00CA7F35"/>
    <w:rsid w:val="00CD6A9E"/>
    <w:rsid w:val="00CE1B3F"/>
    <w:rsid w:val="00D420A5"/>
    <w:rsid w:val="00D45D3D"/>
    <w:rsid w:val="00DC1BB6"/>
    <w:rsid w:val="00E607CF"/>
    <w:rsid w:val="00E66F92"/>
    <w:rsid w:val="00E67AF4"/>
    <w:rsid w:val="00ED7483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13</cp:revision>
  <cp:lastPrinted>2025-01-28T12:13:00Z</cp:lastPrinted>
  <dcterms:created xsi:type="dcterms:W3CDTF">2023-07-20T09:30:00Z</dcterms:created>
  <dcterms:modified xsi:type="dcterms:W3CDTF">2025-01-28T12:14:00Z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