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5B85D997" w:rsidR="00405F22" w:rsidRDefault="00405F22" w:rsidP="00405F22">
      <w:pPr>
        <w:pStyle w:val="Tekstpodstawowy"/>
        <w:spacing w:before="1"/>
        <w:rPr>
          <w:b/>
          <w:bCs/>
          <w:i/>
          <w:iCs/>
        </w:rPr>
      </w:pPr>
      <w:bookmarkStart w:id="0" w:name="_Toc35240015"/>
    </w:p>
    <w:p w14:paraId="36D8D2DC" w14:textId="551333CD" w:rsidR="00C21BC7" w:rsidRDefault="001F41D2" w:rsidP="00405F22">
      <w:pPr>
        <w:pStyle w:val="Tekstpodstawowy"/>
        <w:spacing w:before="1"/>
        <w:rPr>
          <w:b/>
          <w:bCs/>
          <w:i/>
          <w:iCs/>
        </w:rPr>
      </w:pPr>
      <w:r>
        <w:rPr>
          <w:noProof/>
        </w:rPr>
        <w:drawing>
          <wp:inline distT="0" distB="0" distL="0" distR="0" wp14:anchorId="5CB72A65" wp14:editId="79E2463F">
            <wp:extent cx="5394960"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78731" name="Obraz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4960" cy="865505"/>
                    </a:xfrm>
                    <a:prstGeom prst="rect">
                      <a:avLst/>
                    </a:prstGeom>
                    <a:noFill/>
                  </pic:spPr>
                </pic:pic>
              </a:graphicData>
            </a:graphic>
          </wp:inline>
        </w:drawing>
      </w: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296E8A79"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AA5518">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3F3A96E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1ABB1A58" w14:textId="6FDA55A2" w:rsidR="003D6B1D" w:rsidRDefault="003D6B1D" w:rsidP="003D6B1D">
      <w:pPr>
        <w:widowControl w:val="0"/>
        <w:jc w:val="both"/>
        <w:rPr>
          <w:rFonts w:ascii="Arial" w:eastAsia="Times New Roman" w:hAnsi="Arial" w:cs="Arial"/>
          <w:snapToGrid w:val="0"/>
          <w:sz w:val="18"/>
          <w:szCs w:val="18"/>
          <w:lang w:eastAsia="pl-PL"/>
        </w:rPr>
      </w:pPr>
      <w:bookmarkStart w:id="1" w:name="_Hlk151549426"/>
      <w:r>
        <w:rPr>
          <w:rFonts w:ascii="Arial" w:eastAsia="Times New Roman" w:hAnsi="Arial" w:cs="Arial"/>
          <w:snapToGrid w:val="0"/>
          <w:sz w:val="18"/>
          <w:szCs w:val="18"/>
          <w:lang w:eastAsia="pl-PL"/>
        </w:rPr>
        <w:t xml:space="preserve">W wyniku postępowania o udzielenie zamówienia publicznego – znak sprawy </w:t>
      </w:r>
      <w:r>
        <w:rPr>
          <w:rFonts w:ascii="Arial" w:eastAsia="Times New Roman" w:hAnsi="Arial" w:cs="Arial"/>
          <w:b/>
          <w:bCs/>
          <w:snapToGrid w:val="0"/>
          <w:sz w:val="18"/>
          <w:szCs w:val="18"/>
          <w:lang w:eastAsia="pl-PL"/>
        </w:rPr>
        <w:t>ZP/2501/</w:t>
      </w:r>
      <w:r w:rsidR="00AA5518">
        <w:rPr>
          <w:rFonts w:ascii="Arial" w:eastAsia="Times New Roman" w:hAnsi="Arial" w:cs="Arial"/>
          <w:b/>
          <w:bCs/>
          <w:snapToGrid w:val="0"/>
          <w:sz w:val="18"/>
          <w:szCs w:val="18"/>
          <w:lang w:eastAsia="pl-PL"/>
        </w:rPr>
        <w:t>19</w:t>
      </w:r>
      <w:r>
        <w:rPr>
          <w:rFonts w:ascii="Arial" w:eastAsia="Times New Roman" w:hAnsi="Arial" w:cs="Arial"/>
          <w:b/>
          <w:bCs/>
          <w:snapToGrid w:val="0"/>
          <w:sz w:val="18"/>
          <w:szCs w:val="18"/>
          <w:lang w:eastAsia="pl-PL"/>
        </w:rPr>
        <w:t>/2</w:t>
      </w:r>
      <w:r w:rsidR="00AA5518">
        <w:rPr>
          <w:rFonts w:ascii="Arial" w:eastAsia="Times New Roman" w:hAnsi="Arial" w:cs="Arial"/>
          <w:b/>
          <w:bCs/>
          <w:snapToGrid w:val="0"/>
          <w:sz w:val="18"/>
          <w:szCs w:val="18"/>
          <w:lang w:eastAsia="pl-PL"/>
        </w:rPr>
        <w:t>5</w:t>
      </w:r>
      <w:r>
        <w:rPr>
          <w:rFonts w:ascii="Arial" w:eastAsia="Times New Roman" w:hAnsi="Arial" w:cs="Arial"/>
          <w:snapToGrid w:val="0"/>
          <w:sz w:val="18"/>
          <w:szCs w:val="18"/>
          <w:lang w:eastAsia="pl-PL"/>
        </w:rPr>
        <w:t xml:space="preserve">, prowadzonego w trybie przetargu nieograniczonego (art. 132) na podstawie ustawy Prawo zamówień publicznych z dnia 11 września 2019 r., zwanej dalej </w:t>
      </w:r>
      <w:proofErr w:type="spellStart"/>
      <w:r>
        <w:rPr>
          <w:rFonts w:ascii="Arial" w:eastAsia="Times New Roman" w:hAnsi="Arial" w:cs="Arial"/>
          <w:snapToGrid w:val="0"/>
          <w:sz w:val="18"/>
          <w:szCs w:val="18"/>
          <w:lang w:eastAsia="pl-PL"/>
        </w:rPr>
        <w:t>Pzp</w:t>
      </w:r>
      <w:proofErr w:type="spellEnd"/>
      <w:r>
        <w:rPr>
          <w:rFonts w:ascii="Arial" w:eastAsia="Times New Roman" w:hAnsi="Arial" w:cs="Arial"/>
          <w:snapToGrid w:val="0"/>
          <w:sz w:val="18"/>
          <w:szCs w:val="18"/>
          <w:lang w:eastAsia="pl-PL"/>
        </w:rPr>
        <w:t>, (t. j. Dz. U. z 202</w:t>
      </w:r>
      <w:r w:rsidR="002F2544">
        <w:rPr>
          <w:rFonts w:ascii="Arial" w:eastAsia="Times New Roman" w:hAnsi="Arial" w:cs="Arial"/>
          <w:snapToGrid w:val="0"/>
          <w:sz w:val="18"/>
          <w:szCs w:val="18"/>
          <w:lang w:eastAsia="pl-PL"/>
        </w:rPr>
        <w:t>4</w:t>
      </w:r>
      <w:r>
        <w:rPr>
          <w:rFonts w:ascii="Arial" w:eastAsia="Times New Roman" w:hAnsi="Arial" w:cs="Arial"/>
          <w:snapToGrid w:val="0"/>
          <w:sz w:val="18"/>
          <w:szCs w:val="18"/>
          <w:lang w:eastAsia="pl-PL"/>
        </w:rPr>
        <w:t xml:space="preserve"> r. poz. 1</w:t>
      </w:r>
      <w:r w:rsidR="002F2544">
        <w:rPr>
          <w:rFonts w:ascii="Arial" w:eastAsia="Times New Roman" w:hAnsi="Arial" w:cs="Arial"/>
          <w:snapToGrid w:val="0"/>
          <w:sz w:val="18"/>
          <w:szCs w:val="18"/>
          <w:lang w:eastAsia="pl-PL"/>
        </w:rPr>
        <w:t>320</w:t>
      </w:r>
      <w:r>
        <w:rPr>
          <w:rFonts w:ascii="Arial" w:eastAsia="Times New Roman" w:hAnsi="Arial" w:cs="Arial"/>
          <w:snapToGrid w:val="0"/>
          <w:sz w:val="18"/>
          <w:szCs w:val="18"/>
          <w:lang w:eastAsia="pl-PL"/>
        </w:rPr>
        <w:t xml:space="preserve"> ze zmian.) Strony zawierają Umowę o następującej treści:</w:t>
      </w:r>
    </w:p>
    <w:p w14:paraId="18DCEA2F" w14:textId="77777777" w:rsidR="003D6B1D" w:rsidRDefault="003D6B1D" w:rsidP="003D6B1D">
      <w:pPr>
        <w:widowControl w:val="0"/>
        <w:jc w:val="both"/>
        <w:rPr>
          <w:rFonts w:ascii="Arial" w:eastAsia="Times New Roman" w:hAnsi="Arial" w:cs="Arial"/>
          <w:snapToGrid w:val="0"/>
          <w:sz w:val="18"/>
          <w:szCs w:val="18"/>
          <w:lang w:eastAsia="pl-PL"/>
        </w:rPr>
      </w:pPr>
    </w:p>
    <w:p w14:paraId="39FF7277"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6665F476"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837BD7">
        <w:rPr>
          <w:rFonts w:ascii="Arial" w:eastAsia="Times New Roman" w:hAnsi="Arial" w:cs="Arial"/>
          <w:b/>
          <w:bCs/>
          <w:i/>
          <w:iCs/>
          <w:sz w:val="18"/>
          <w:szCs w:val="18"/>
          <w:lang w:eastAsia="zh-CN"/>
        </w:rPr>
        <w:t>s</w:t>
      </w:r>
      <w:r w:rsidR="00837BD7" w:rsidRPr="00837BD7">
        <w:rPr>
          <w:rFonts w:ascii="Arial" w:eastAsia="Times New Roman" w:hAnsi="Arial" w:cs="Arial"/>
          <w:b/>
          <w:bCs/>
          <w:i/>
          <w:iCs/>
          <w:sz w:val="18"/>
          <w:szCs w:val="18"/>
          <w:lang w:eastAsia="zh-CN"/>
        </w:rPr>
        <w:t>przęt</w:t>
      </w:r>
      <w:r w:rsidR="00837BD7">
        <w:rPr>
          <w:rFonts w:ascii="Arial" w:eastAsia="Times New Roman" w:hAnsi="Arial" w:cs="Arial"/>
          <w:b/>
          <w:bCs/>
          <w:i/>
          <w:iCs/>
          <w:sz w:val="18"/>
          <w:szCs w:val="18"/>
          <w:lang w:eastAsia="zh-CN"/>
        </w:rPr>
        <w:t>u</w:t>
      </w:r>
      <w:r w:rsidR="00837BD7" w:rsidRPr="00837BD7">
        <w:rPr>
          <w:rFonts w:ascii="Arial" w:eastAsia="Times New Roman" w:hAnsi="Arial" w:cs="Arial"/>
          <w:b/>
          <w:bCs/>
          <w:i/>
          <w:iCs/>
          <w:sz w:val="18"/>
          <w:szCs w:val="18"/>
          <w:lang w:eastAsia="zh-CN"/>
        </w:rPr>
        <w:t xml:space="preserve"> do </w:t>
      </w:r>
      <w:proofErr w:type="spellStart"/>
      <w:r w:rsidR="00837BD7" w:rsidRPr="00837BD7">
        <w:rPr>
          <w:rFonts w:ascii="Arial" w:eastAsia="Times New Roman" w:hAnsi="Arial" w:cs="Arial"/>
          <w:b/>
          <w:bCs/>
          <w:i/>
          <w:iCs/>
          <w:sz w:val="18"/>
          <w:szCs w:val="18"/>
          <w:lang w:eastAsia="zh-CN"/>
        </w:rPr>
        <w:t>krioablacji</w:t>
      </w:r>
      <w:proofErr w:type="spellEnd"/>
      <w:r w:rsidR="00837BD7" w:rsidRPr="00837BD7">
        <w:rPr>
          <w:rFonts w:ascii="Arial" w:eastAsia="Times New Roman" w:hAnsi="Arial" w:cs="Arial"/>
          <w:b/>
          <w:bCs/>
          <w:i/>
          <w:iCs/>
          <w:sz w:val="18"/>
          <w:szCs w:val="18"/>
          <w:lang w:eastAsia="zh-CN"/>
        </w:rPr>
        <w:t xml:space="preserve"> balonowej migotania przedsionków dla pracowni elektrofizjologii</w:t>
      </w:r>
      <w:r w:rsidR="00837BD7">
        <w:rPr>
          <w:rFonts w:ascii="Arial" w:eastAsia="Times New Roman" w:hAnsi="Arial" w:cs="Arial"/>
          <w:b/>
          <w:bCs/>
          <w:i/>
          <w:iCs/>
          <w:sz w:val="18"/>
          <w:szCs w:val="18"/>
          <w:lang w:eastAsia="zh-CN"/>
        </w:rPr>
        <w:t xml:space="preserve"> wraz z dzierżawą </w:t>
      </w:r>
      <w:r w:rsidR="00837BD7" w:rsidRPr="00837BD7">
        <w:rPr>
          <w:rFonts w:ascii="Arial" w:eastAsia="Times New Roman" w:hAnsi="Arial" w:cs="Arial"/>
          <w:b/>
          <w:bCs/>
          <w:i/>
          <w:iCs/>
          <w:sz w:val="18"/>
          <w:szCs w:val="18"/>
          <w:lang w:eastAsia="zh-CN"/>
        </w:rPr>
        <w:t xml:space="preserve">konsoli na czas sesji zabiegowych,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3EB51F6E"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5C5F3D">
        <w:rPr>
          <w:rFonts w:ascii="Arial" w:eastAsia="Times New Roman" w:hAnsi="Arial" w:cs="Arial"/>
          <w:color w:val="000000"/>
          <w:sz w:val="18"/>
          <w:szCs w:val="18"/>
          <w:lang w:eastAsia="pl-PL"/>
        </w:rPr>
        <w:t>19/</w:t>
      </w:r>
      <w:r w:rsidRPr="00FC49E2">
        <w:rPr>
          <w:rFonts w:ascii="Arial" w:eastAsia="Times New Roman" w:hAnsi="Arial" w:cs="Arial"/>
          <w:color w:val="000000"/>
          <w:sz w:val="18"/>
          <w:szCs w:val="18"/>
          <w:lang w:eastAsia="pl-PL"/>
        </w:rPr>
        <w:t>2</w:t>
      </w:r>
      <w:r w:rsidR="005C5F3D">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0673B63F" w:rsidR="00FC49E2" w:rsidRPr="001B7693" w:rsidRDefault="00FC49E2" w:rsidP="001B7693">
      <w:pPr>
        <w:pStyle w:val="Akapitzlist"/>
        <w:numPr>
          <w:ilvl w:val="0"/>
          <w:numId w:val="6"/>
        </w:numPr>
        <w:tabs>
          <w:tab w:val="clear" w:pos="720"/>
          <w:tab w:val="left" w:pos="7938"/>
        </w:tabs>
        <w:suppressAutoHyphens/>
        <w:ind w:left="284" w:hanging="284"/>
        <w:jc w:val="both"/>
        <w:rPr>
          <w:rFonts w:ascii="Arial" w:eastAsia="Times New Roman" w:hAnsi="Arial" w:cs="Arial"/>
          <w:b/>
          <w:sz w:val="18"/>
          <w:szCs w:val="18"/>
          <w:lang w:eastAsia="pl-PL"/>
        </w:rPr>
      </w:pPr>
      <w:r w:rsidRPr="001B7693">
        <w:rPr>
          <w:rFonts w:ascii="Arial" w:eastAsia="Times New Roman" w:hAnsi="Arial" w:cs="Arial"/>
          <w:snapToGrid w:val="0"/>
          <w:sz w:val="18"/>
          <w:szCs w:val="18"/>
          <w:lang w:eastAsia="pl-PL"/>
        </w:rPr>
        <w:t xml:space="preserve">Maksymalna wartość nominalna zobowiązania Zamawiającego brutto wynikająca z Umowy, </w:t>
      </w:r>
      <w:r w:rsidRPr="001B7693">
        <w:rPr>
          <w:rFonts w:ascii="Arial" w:eastAsia="Times New Roman" w:hAnsi="Arial" w:cs="Arial"/>
          <w:b/>
          <w:bCs/>
          <w:snapToGrid w:val="0"/>
          <w:sz w:val="18"/>
          <w:szCs w:val="18"/>
          <w:lang w:eastAsia="pl-PL"/>
        </w:rPr>
        <w:t>zwana dalej Wartością Umowy</w:t>
      </w:r>
      <w:r w:rsidRPr="001B7693">
        <w:rPr>
          <w:rFonts w:ascii="Arial" w:eastAsia="Times New Roman" w:hAnsi="Arial" w:cs="Arial"/>
          <w:snapToGrid w:val="0"/>
          <w:sz w:val="18"/>
          <w:szCs w:val="18"/>
          <w:lang w:eastAsia="pl-PL"/>
        </w:rPr>
        <w:t>, wynosi</w:t>
      </w:r>
      <w:r w:rsidRPr="001B7693">
        <w:rPr>
          <w:rFonts w:ascii="Arial" w:eastAsia="Times New Roman" w:hAnsi="Arial" w:cs="Arial"/>
          <w:b/>
          <w:snapToGrid w:val="0"/>
          <w:sz w:val="18"/>
          <w:szCs w:val="18"/>
          <w:lang w:eastAsia="pl-PL"/>
        </w:rPr>
        <w:t xml:space="preserve"> ....................... PLN</w:t>
      </w:r>
      <w:r w:rsidRPr="001B7693">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33084775"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20760">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264956C3" w:rsidR="00FC49E2" w:rsidRPr="00FC49E2" w:rsidRDefault="00F7454F" w:rsidP="00FC49E2">
            <w:pPr>
              <w:contextualSpacing/>
              <w:jc w:val="both"/>
              <w:rPr>
                <w:rFonts w:ascii="Arial" w:eastAsia="Calibri" w:hAnsi="Arial" w:cs="Arial"/>
                <w:b/>
                <w:bCs/>
                <w:sz w:val="18"/>
                <w:szCs w:val="18"/>
              </w:rPr>
            </w:pPr>
            <w:hyperlink r:id="rId7" w:history="1">
              <w:r w:rsidRPr="00CA0CAA">
                <w:rPr>
                  <w:rStyle w:val="Hipercze"/>
                  <w:rFonts w:ascii="Arial" w:eastAsia="Calibri" w:hAnsi="Arial" w:cs="Arial"/>
                  <w:sz w:val="18"/>
                  <w:szCs w:val="18"/>
                </w:rPr>
                <w:t>a</w:t>
              </w:r>
              <w:r w:rsidRPr="00CA0CAA">
                <w:rPr>
                  <w:rStyle w:val="Hipercze"/>
                  <w:rFonts w:eastAsia="Calibri"/>
                </w:rPr>
                <w:t>pteka</w:t>
              </w:r>
              <w:r w:rsidRPr="00CA0CAA">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xml:space="preserve">. Odbioru dokonuje osoba upoważniona. Przedstawiciel zamawiającego  w chwili odbioru zobowiązany jest do zbadania, </w:t>
      </w:r>
      <w:r w:rsidRPr="00FC49E2">
        <w:rPr>
          <w:rFonts w:ascii="Arial" w:eastAsia="Calibri" w:hAnsi="Arial" w:cs="Arial"/>
          <w:sz w:val="18"/>
          <w:szCs w:val="18"/>
        </w:rPr>
        <w:lastRenderedPageBreak/>
        <w:t>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211B825"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C21AD3" w:rsidRPr="00CA0CAA">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113149FD" w:rsidR="00FC49E2" w:rsidRDefault="00FC49E2" w:rsidP="00583342">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t>
      </w:r>
      <w:r w:rsidR="0058334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t>Wielkopolskich   2, w wysokości ustalonej w aktualnie obowiązującym cenniku.</w:t>
      </w:r>
    </w:p>
    <w:p w14:paraId="21C5FDB9" w14:textId="0277831A" w:rsidR="00C21AD3" w:rsidRPr="00C21AD3" w:rsidRDefault="00C21AD3" w:rsidP="00C21AD3">
      <w:pPr>
        <w:pStyle w:val="Akapitzlist"/>
        <w:numPr>
          <w:ilvl w:val="0"/>
          <w:numId w:val="14"/>
        </w:numPr>
        <w:ind w:left="284" w:right="57" w:hanging="284"/>
        <w:jc w:val="both"/>
        <w:rPr>
          <w:rFonts w:ascii="Arial" w:eastAsia="Times New Roman" w:hAnsi="Arial" w:cs="Arial"/>
          <w:sz w:val="18"/>
          <w:szCs w:val="18"/>
          <w:lang w:eastAsia="pl-PL"/>
        </w:rPr>
      </w:pPr>
      <w:r w:rsidRPr="00C21AD3">
        <w:rPr>
          <w:rFonts w:ascii="Arial" w:eastAsia="Times New Roman" w:hAnsi="Arial" w:cs="Arial"/>
          <w:sz w:val="18"/>
          <w:szCs w:val="18"/>
          <w:lang w:eastAsia="pl-PL"/>
        </w:rPr>
        <w:t>W związku z obowiązkiem Wykonawcy polegającym na stworzeniu depozytu towaru objętego Umową, Strony ustalają co następuje:</w:t>
      </w:r>
    </w:p>
    <w:p w14:paraId="43A361AC" w14:textId="535752F4" w:rsidR="00C21AD3" w:rsidRPr="00C21AD3" w:rsidRDefault="00C21AD3" w:rsidP="00C21AD3">
      <w:pPr>
        <w:pStyle w:val="Akapitzlist"/>
        <w:widowControl w:val="0"/>
        <w:numPr>
          <w:ilvl w:val="1"/>
          <w:numId w:val="40"/>
        </w:numPr>
        <w:shd w:val="clear" w:color="auto" w:fill="FFFFFF"/>
        <w:autoSpaceDE w:val="0"/>
        <w:autoSpaceDN w:val="0"/>
        <w:adjustRightInd w:val="0"/>
        <w:ind w:right="57"/>
        <w:jc w:val="both"/>
        <w:rPr>
          <w:rFonts w:ascii="Arial" w:eastAsia="Times New Roman" w:hAnsi="Arial" w:cs="Arial"/>
          <w:color w:val="000000"/>
          <w:spacing w:val="-18"/>
          <w:sz w:val="18"/>
          <w:szCs w:val="18"/>
          <w:lang w:eastAsia="pl-PL"/>
        </w:rPr>
      </w:pPr>
      <w:r w:rsidRPr="00C21AD3">
        <w:rPr>
          <w:rFonts w:ascii="Arial" w:eastAsia="Times New Roman" w:hAnsi="Arial" w:cs="Arial"/>
          <w:color w:val="000000"/>
          <w:spacing w:val="-3"/>
          <w:sz w:val="18"/>
          <w:szCs w:val="18"/>
          <w:lang w:eastAsia="pl-PL"/>
        </w:rPr>
        <w:t>W terminie 7 dni od daty zawarcia Umowy, Wykonawca utworzy, zgodnie z warunkami przetargu,  magazyn depozytowy towaru</w:t>
      </w:r>
      <w:r w:rsidRPr="00C21AD3">
        <w:rPr>
          <w:rFonts w:ascii="Arial" w:eastAsia="Times New Roman" w:hAnsi="Arial" w:cs="Arial"/>
          <w:color w:val="000000"/>
          <w:spacing w:val="-4"/>
          <w:sz w:val="18"/>
          <w:szCs w:val="18"/>
          <w:lang w:eastAsia="pl-PL"/>
        </w:rPr>
        <w:t>.</w:t>
      </w:r>
    </w:p>
    <w:p w14:paraId="6DE6D78D" w14:textId="54D6815F" w:rsidR="00C21AD3" w:rsidRPr="00C21AD3" w:rsidRDefault="00C21AD3" w:rsidP="00C21AD3">
      <w:pPr>
        <w:pStyle w:val="Akapitzlist"/>
        <w:widowControl w:val="0"/>
        <w:numPr>
          <w:ilvl w:val="1"/>
          <w:numId w:val="40"/>
        </w:numPr>
        <w:shd w:val="clear" w:color="auto" w:fill="FFFFFF"/>
        <w:autoSpaceDE w:val="0"/>
        <w:autoSpaceDN w:val="0"/>
        <w:adjustRightInd w:val="0"/>
        <w:ind w:right="57"/>
        <w:jc w:val="both"/>
        <w:rPr>
          <w:rFonts w:ascii="Arial" w:eastAsia="Times New Roman" w:hAnsi="Arial" w:cs="Arial"/>
          <w:color w:val="000000"/>
          <w:spacing w:val="-18"/>
          <w:sz w:val="18"/>
          <w:szCs w:val="18"/>
          <w:lang w:eastAsia="pl-PL"/>
        </w:rPr>
      </w:pPr>
      <w:r w:rsidRPr="00C21AD3">
        <w:rPr>
          <w:rFonts w:ascii="Arial" w:eastAsia="Times New Roman" w:hAnsi="Arial" w:cs="Arial"/>
          <w:color w:val="000000"/>
          <w:spacing w:val="-1"/>
          <w:sz w:val="18"/>
          <w:szCs w:val="18"/>
          <w:lang w:eastAsia="pl-PL"/>
        </w:rPr>
        <w:t xml:space="preserve">Przekazanie depozytu odbędzie się na podstawie protokołu zdawczo-odbiorczego. Osobą odpowiedzialną po stronie Zamawiającego za depozyt </w:t>
      </w:r>
      <w:r w:rsidRPr="00C21AD3">
        <w:rPr>
          <w:rFonts w:ascii="Arial" w:eastAsia="Times New Roman" w:hAnsi="Arial" w:cs="Arial"/>
          <w:color w:val="000000"/>
          <w:spacing w:val="-9"/>
          <w:sz w:val="18"/>
          <w:szCs w:val="18"/>
          <w:lang w:eastAsia="pl-PL"/>
        </w:rPr>
        <w:t>jest ………………………………</w:t>
      </w:r>
    </w:p>
    <w:p w14:paraId="4BE834C8" w14:textId="6016233A" w:rsidR="00C21AD3" w:rsidRPr="00C21AD3" w:rsidRDefault="00C21AD3" w:rsidP="00C21AD3">
      <w:pPr>
        <w:pStyle w:val="Akapitzlist"/>
        <w:numPr>
          <w:ilvl w:val="1"/>
          <w:numId w:val="40"/>
        </w:numPr>
        <w:ind w:right="57"/>
        <w:jc w:val="both"/>
        <w:rPr>
          <w:rFonts w:ascii="Arial" w:eastAsia="Times New Roman" w:hAnsi="Arial" w:cs="Arial"/>
          <w:sz w:val="18"/>
          <w:szCs w:val="18"/>
          <w:lang w:eastAsia="pl-PL"/>
        </w:rPr>
      </w:pPr>
      <w:r w:rsidRPr="00C21AD3">
        <w:rPr>
          <w:rFonts w:ascii="Arial" w:eastAsia="Times New Roman" w:hAnsi="Arial" w:cs="Arial"/>
          <w:sz w:val="18"/>
          <w:szCs w:val="18"/>
          <w:lang w:eastAsia="pl-PL"/>
        </w:rPr>
        <w:t>Wykonawca zachowuje prawo własności do powierzonego w depozyt towaru, do momentu jego pobrania przez Zamawiającego z depozytu.</w:t>
      </w:r>
    </w:p>
    <w:p w14:paraId="263DC08A" w14:textId="7538A4D8" w:rsidR="00C21AD3" w:rsidRPr="00C21AD3" w:rsidRDefault="00C21AD3" w:rsidP="00C21AD3">
      <w:pPr>
        <w:pStyle w:val="Akapitzlist"/>
        <w:numPr>
          <w:ilvl w:val="1"/>
          <w:numId w:val="40"/>
        </w:numPr>
        <w:ind w:right="57"/>
        <w:jc w:val="both"/>
        <w:rPr>
          <w:rFonts w:ascii="Arial" w:eastAsia="Times New Roman" w:hAnsi="Arial" w:cs="Arial"/>
          <w:sz w:val="18"/>
          <w:szCs w:val="18"/>
          <w:lang w:eastAsia="pl-PL"/>
        </w:rPr>
      </w:pPr>
      <w:r w:rsidRPr="00C21AD3">
        <w:rPr>
          <w:rFonts w:ascii="Arial" w:eastAsia="Times New Roman" w:hAnsi="Arial" w:cs="Arial"/>
          <w:sz w:val="18"/>
          <w:szCs w:val="18"/>
          <w:lang w:eastAsia="pl-PL"/>
        </w:rPr>
        <w:t>Uzupełnienie depozytu będzie następowało, na podstawie zamówień Zamawiającego w</w:t>
      </w:r>
      <w:r w:rsidRPr="00C21AD3">
        <w:rPr>
          <w:rFonts w:ascii="Arial" w:eastAsia="Times New Roman" w:hAnsi="Arial" w:cs="Arial"/>
          <w:b/>
          <w:bCs/>
          <w:color w:val="FF0000"/>
          <w:sz w:val="18"/>
          <w:szCs w:val="18"/>
          <w:lang w:eastAsia="pl-PL"/>
        </w:rPr>
        <w:t xml:space="preserve"> </w:t>
      </w:r>
      <w:r w:rsidRPr="00C21AD3">
        <w:rPr>
          <w:rFonts w:ascii="Arial" w:eastAsia="Times New Roman" w:hAnsi="Arial" w:cs="Arial"/>
          <w:sz w:val="18"/>
          <w:szCs w:val="18"/>
          <w:lang w:eastAsia="pl-PL"/>
        </w:rPr>
        <w:t xml:space="preserve">formie Raportu zużytego towaru, przesyłanego nie rzadziej niż raz w miesiącu. </w:t>
      </w:r>
    </w:p>
    <w:p w14:paraId="2A10267B" w14:textId="46A7434E" w:rsidR="00C21AD3" w:rsidRPr="00C21AD3" w:rsidRDefault="00C21AD3" w:rsidP="00C21AD3">
      <w:pPr>
        <w:pStyle w:val="Akapitzlist"/>
        <w:numPr>
          <w:ilvl w:val="1"/>
          <w:numId w:val="40"/>
        </w:numPr>
        <w:ind w:right="57"/>
        <w:jc w:val="both"/>
        <w:rPr>
          <w:rFonts w:ascii="Arial" w:eastAsia="Times New Roman" w:hAnsi="Arial" w:cs="Arial"/>
          <w:sz w:val="18"/>
          <w:szCs w:val="18"/>
          <w:lang w:eastAsia="pl-PL"/>
        </w:rPr>
      </w:pPr>
      <w:r w:rsidRPr="00C21AD3">
        <w:rPr>
          <w:rFonts w:ascii="Arial" w:eastAsia="Times New Roman" w:hAnsi="Arial" w:cs="Arial"/>
          <w:sz w:val="18"/>
          <w:szCs w:val="18"/>
          <w:lang w:eastAsia="pl-PL"/>
        </w:rPr>
        <w:t>Zamawiający jest zobowiązany do przechowywania towaru we właściwych warunkach, w celu jego zabezpieczenia przed uszkodzeniem, zniszczeniem lub kradzieżą.</w:t>
      </w:r>
    </w:p>
    <w:p w14:paraId="48A106F0" w14:textId="1AE9B526" w:rsidR="00C21AD3" w:rsidRPr="00C21AD3" w:rsidRDefault="00C21AD3" w:rsidP="00C21AD3">
      <w:pPr>
        <w:pStyle w:val="Akapitzlist"/>
        <w:numPr>
          <w:ilvl w:val="1"/>
          <w:numId w:val="40"/>
        </w:numPr>
        <w:ind w:right="57"/>
        <w:jc w:val="both"/>
        <w:rPr>
          <w:rFonts w:ascii="Arial" w:eastAsia="Times New Roman" w:hAnsi="Arial" w:cs="Arial"/>
          <w:sz w:val="18"/>
          <w:szCs w:val="18"/>
          <w:lang w:eastAsia="pl-PL"/>
        </w:rPr>
      </w:pPr>
      <w:r w:rsidRPr="00C21AD3">
        <w:rPr>
          <w:rFonts w:ascii="Arial" w:eastAsia="Times New Roman" w:hAnsi="Arial" w:cs="Arial"/>
          <w:sz w:val="18"/>
          <w:szCs w:val="18"/>
          <w:lang w:eastAsia="pl-PL"/>
        </w:rPr>
        <w:t>W przypadku stwierdzenia, że towar przechowywany jest nieprawidłowo Wykonawca ma prawo do natychmiastowego jego odbioru.</w:t>
      </w:r>
    </w:p>
    <w:p w14:paraId="6493FF40" w14:textId="58B10263" w:rsidR="00C21AD3" w:rsidRPr="00C21AD3" w:rsidRDefault="00C21AD3" w:rsidP="00C21AD3">
      <w:pPr>
        <w:pStyle w:val="Akapitzlist"/>
        <w:numPr>
          <w:ilvl w:val="1"/>
          <w:numId w:val="40"/>
        </w:numPr>
        <w:ind w:right="57"/>
        <w:jc w:val="both"/>
        <w:rPr>
          <w:rFonts w:ascii="Arial" w:eastAsia="Times New Roman" w:hAnsi="Arial" w:cs="Arial"/>
          <w:sz w:val="18"/>
          <w:szCs w:val="18"/>
          <w:lang w:eastAsia="pl-PL"/>
        </w:rPr>
      </w:pPr>
      <w:r w:rsidRPr="00C21AD3">
        <w:rPr>
          <w:rFonts w:ascii="Arial" w:eastAsia="Times New Roman" w:hAnsi="Arial" w:cs="Arial"/>
          <w:sz w:val="18"/>
          <w:szCs w:val="18"/>
          <w:lang w:eastAsia="pl-PL"/>
        </w:rPr>
        <w:t>W trosce o należytą gospodarkę materiałową Zamawiający będzie zużywał towar, poczynając od tych, które oznaczone są najkrótszą datą ważności, w ramach danego asortymentu.</w:t>
      </w:r>
    </w:p>
    <w:p w14:paraId="1CB420D4" w14:textId="603BD48F" w:rsidR="00C21AD3" w:rsidRPr="00C21AD3" w:rsidRDefault="00C21AD3" w:rsidP="00C21AD3">
      <w:pPr>
        <w:pStyle w:val="Akapitzlist"/>
        <w:numPr>
          <w:ilvl w:val="1"/>
          <w:numId w:val="40"/>
        </w:numPr>
        <w:ind w:right="57"/>
        <w:jc w:val="both"/>
        <w:rPr>
          <w:rFonts w:ascii="Arial" w:eastAsia="Times New Roman" w:hAnsi="Arial" w:cs="Arial"/>
          <w:sz w:val="18"/>
          <w:szCs w:val="18"/>
          <w:lang w:eastAsia="pl-PL"/>
        </w:rPr>
      </w:pPr>
      <w:r w:rsidRPr="00C21AD3">
        <w:rPr>
          <w:rFonts w:ascii="Arial" w:eastAsia="Times New Roman" w:hAnsi="Arial" w:cs="Arial"/>
          <w:sz w:val="18"/>
          <w:szCs w:val="18"/>
          <w:lang w:eastAsia="pl-PL"/>
        </w:rPr>
        <w:t>Zamawiający może wystąpić do Wykonawcy o wymianę towaru na równorzędny, o dłuższej dacie ważności, najpóźniej na rok przed upłynięciem daty ważności towaru wytypowanego do wymiany.</w:t>
      </w:r>
    </w:p>
    <w:p w14:paraId="455C320B" w14:textId="116F1025" w:rsidR="00C21AD3" w:rsidRPr="00C21AD3" w:rsidRDefault="00C21AD3" w:rsidP="00C21AD3">
      <w:pPr>
        <w:pStyle w:val="Akapitzlist"/>
        <w:numPr>
          <w:ilvl w:val="1"/>
          <w:numId w:val="40"/>
        </w:numPr>
        <w:ind w:right="57"/>
        <w:jc w:val="both"/>
        <w:rPr>
          <w:rFonts w:ascii="Arial" w:eastAsia="Times New Roman" w:hAnsi="Arial" w:cs="Arial"/>
          <w:sz w:val="18"/>
          <w:szCs w:val="18"/>
          <w:lang w:eastAsia="pl-PL"/>
        </w:rPr>
      </w:pPr>
      <w:r w:rsidRPr="00C21AD3">
        <w:rPr>
          <w:rFonts w:ascii="Arial" w:eastAsia="Times New Roman" w:hAnsi="Arial" w:cs="Arial"/>
          <w:sz w:val="18"/>
          <w:szCs w:val="18"/>
          <w:lang w:eastAsia="pl-PL"/>
        </w:rPr>
        <w:t>Wykonawca ma prawo do kontroli depozytu i warunków, w których towar jest przechowywany cyklicznie, nie rzadziej niż raz na kwartał.</w:t>
      </w:r>
    </w:p>
    <w:p w14:paraId="7CF89F57" w14:textId="6741CBD5" w:rsidR="00C21AD3" w:rsidRPr="00C21AD3" w:rsidRDefault="00C21AD3" w:rsidP="00C21AD3">
      <w:pPr>
        <w:pStyle w:val="Akapitzlist"/>
        <w:numPr>
          <w:ilvl w:val="1"/>
          <w:numId w:val="40"/>
        </w:numPr>
        <w:ind w:right="57"/>
        <w:jc w:val="both"/>
        <w:rPr>
          <w:rFonts w:ascii="Arial" w:eastAsia="Times New Roman" w:hAnsi="Arial" w:cs="Arial"/>
          <w:sz w:val="18"/>
          <w:szCs w:val="18"/>
          <w:lang w:eastAsia="pl-PL"/>
        </w:rPr>
      </w:pPr>
      <w:r w:rsidRPr="00C21AD3">
        <w:rPr>
          <w:rFonts w:ascii="Arial" w:eastAsia="Times New Roman" w:hAnsi="Arial" w:cs="Arial"/>
          <w:sz w:val="18"/>
          <w:szCs w:val="18"/>
          <w:lang w:eastAsia="pl-PL"/>
        </w:rPr>
        <w:t>W dniu oznaczającym ostatni dzień obowiązywania Umowy, zostanie przeprowadzony spis z natury depozytu towaru.</w:t>
      </w:r>
    </w:p>
    <w:p w14:paraId="6905DA84" w14:textId="51AE9875" w:rsidR="00C21AD3" w:rsidRPr="00C21AD3" w:rsidRDefault="00C21AD3" w:rsidP="00C21AD3">
      <w:pPr>
        <w:pStyle w:val="Akapitzlist"/>
        <w:numPr>
          <w:ilvl w:val="1"/>
          <w:numId w:val="40"/>
        </w:numPr>
        <w:ind w:right="57"/>
        <w:jc w:val="both"/>
        <w:rPr>
          <w:rFonts w:ascii="Arial" w:eastAsia="Times New Roman" w:hAnsi="Arial" w:cs="Arial"/>
          <w:sz w:val="18"/>
          <w:szCs w:val="18"/>
          <w:lang w:eastAsia="pl-PL"/>
        </w:rPr>
      </w:pPr>
      <w:r w:rsidRPr="00C21AD3">
        <w:rPr>
          <w:rFonts w:ascii="Arial" w:eastAsia="Times New Roman" w:hAnsi="Arial" w:cs="Arial"/>
          <w:sz w:val="18"/>
          <w:szCs w:val="18"/>
          <w:lang w:eastAsia="pl-PL"/>
        </w:rPr>
        <w:t xml:space="preserve">Ewentualne braki lub uszkodzenia towaru stwierdzone w wyniku spisu z natury upoważniają Wykonawcę do wystawienia faktury na brakujący lub uszkodzony towar. </w:t>
      </w:r>
    </w:p>
    <w:p w14:paraId="209CFB5B" w14:textId="25C99DEC" w:rsidR="00C21AD3" w:rsidRPr="00C21AD3" w:rsidRDefault="00C21AD3" w:rsidP="00C21AD3">
      <w:pPr>
        <w:pStyle w:val="Akapitzlist"/>
        <w:numPr>
          <w:ilvl w:val="1"/>
          <w:numId w:val="40"/>
        </w:numPr>
        <w:ind w:right="57"/>
        <w:jc w:val="both"/>
        <w:rPr>
          <w:rFonts w:ascii="Arial" w:eastAsia="Times New Roman" w:hAnsi="Arial" w:cs="Arial"/>
          <w:sz w:val="18"/>
          <w:szCs w:val="18"/>
          <w:lang w:eastAsia="pl-PL"/>
        </w:rPr>
      </w:pPr>
      <w:r w:rsidRPr="00C21AD3">
        <w:rPr>
          <w:rFonts w:ascii="Arial" w:eastAsia="Times New Roman" w:hAnsi="Arial" w:cs="Arial"/>
          <w:sz w:val="18"/>
          <w:szCs w:val="18"/>
          <w:lang w:eastAsia="pl-PL"/>
        </w:rPr>
        <w:t>Zamawiający nie jest uprawniony do pobrania z depozytu towaru, któremu upłynął termin ważności.</w:t>
      </w:r>
    </w:p>
    <w:p w14:paraId="05F8E18E" w14:textId="253F9F9E" w:rsidR="00FC49E2" w:rsidRPr="00C21AD3" w:rsidRDefault="0004612E" w:rsidP="00C21AD3">
      <w:pPr>
        <w:ind w:right="57"/>
        <w:jc w:val="both"/>
        <w:rPr>
          <w:rFonts w:ascii="Arial" w:hAnsi="Arial" w:cs="Arial"/>
          <w:b/>
          <w:sz w:val="18"/>
          <w:szCs w:val="18"/>
        </w:rPr>
      </w:pPr>
      <w:r w:rsidRPr="00C21AD3">
        <w:rPr>
          <w:rFonts w:ascii="Arial" w:hAnsi="Arial" w:cs="Arial"/>
          <w:b/>
          <w:sz w:val="18"/>
          <w:szCs w:val="18"/>
        </w:rPr>
        <w:t xml:space="preserve"> </w:t>
      </w: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lastRenderedPageBreak/>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77777777"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w:t>
      </w:r>
      <w:r w:rsidRPr="00FC49E2">
        <w:rPr>
          <w:rFonts w:ascii="Arial" w:eastAsia="Times New Roman" w:hAnsi="Arial" w:cs="Arial"/>
          <w:sz w:val="18"/>
          <w:szCs w:val="18"/>
          <w:lang w:eastAsia="pl-PL"/>
        </w:rPr>
        <w:lastRenderedPageBreak/>
        <w:t xml:space="preserve">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lastRenderedPageBreak/>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6599FC94" w14:textId="77777777" w:rsidR="00173DB1" w:rsidRDefault="00173DB1" w:rsidP="00173DB1">
      <w:pPr>
        <w:suppressAutoHyphens/>
        <w:spacing w:after="160" w:line="252" w:lineRule="auto"/>
        <w:ind w:left="360"/>
        <w:contextualSpacing/>
        <w:jc w:val="both"/>
        <w:rPr>
          <w:rFonts w:ascii="Arial" w:eastAsia="Times New Roman" w:hAnsi="Arial" w:cs="Arial"/>
          <w:sz w:val="18"/>
          <w:szCs w:val="18"/>
          <w:lang w:eastAsia="zh-CN"/>
        </w:rPr>
      </w:pPr>
    </w:p>
    <w:p w14:paraId="190076F1" w14:textId="77777777" w:rsidR="00173DB1" w:rsidRDefault="00173DB1" w:rsidP="00173DB1">
      <w:pPr>
        <w:suppressAutoHyphens/>
        <w:spacing w:after="160" w:line="252" w:lineRule="auto"/>
        <w:ind w:left="360"/>
        <w:contextualSpacing/>
        <w:jc w:val="both"/>
        <w:rPr>
          <w:rFonts w:ascii="Arial" w:eastAsia="Times New Roman" w:hAnsi="Arial" w:cs="Arial"/>
          <w:sz w:val="18"/>
          <w:szCs w:val="18"/>
          <w:lang w:eastAsia="zh-CN"/>
        </w:rPr>
      </w:pPr>
    </w:p>
    <w:p w14:paraId="6AEEFCF6" w14:textId="5B33C6EE" w:rsidR="00173DB1" w:rsidRPr="0097102E" w:rsidRDefault="00173DB1" w:rsidP="00173DB1">
      <w:pPr>
        <w:jc w:val="center"/>
        <w:rPr>
          <w:rFonts w:ascii="Arial" w:eastAsia="Times New Roman" w:hAnsi="Arial" w:cs="Arial"/>
          <w:b/>
          <w:sz w:val="18"/>
          <w:szCs w:val="18"/>
          <w:lang w:eastAsia="pl-PL"/>
        </w:rPr>
      </w:pPr>
      <w:r w:rsidRPr="0097102E">
        <w:rPr>
          <w:rFonts w:ascii="Arial" w:eastAsia="Times New Roman" w:hAnsi="Arial" w:cs="Arial"/>
          <w:b/>
          <w:sz w:val="18"/>
          <w:szCs w:val="18"/>
          <w:lang w:eastAsia="pl-PL"/>
        </w:rPr>
        <w:t>§</w:t>
      </w:r>
      <w:r>
        <w:rPr>
          <w:rFonts w:ascii="Arial" w:eastAsia="Times New Roman" w:hAnsi="Arial" w:cs="Arial"/>
          <w:b/>
          <w:sz w:val="18"/>
          <w:szCs w:val="18"/>
          <w:lang w:eastAsia="pl-PL"/>
        </w:rPr>
        <w:t xml:space="preserve"> 1</w:t>
      </w:r>
      <w:r w:rsidR="00504BA3">
        <w:rPr>
          <w:rFonts w:ascii="Arial" w:eastAsia="Times New Roman" w:hAnsi="Arial" w:cs="Arial"/>
          <w:b/>
          <w:sz w:val="18"/>
          <w:szCs w:val="18"/>
          <w:lang w:eastAsia="pl-PL"/>
        </w:rPr>
        <w:t>2</w:t>
      </w:r>
    </w:p>
    <w:p w14:paraId="6D6B6320" w14:textId="77777777" w:rsidR="00173DB1" w:rsidRPr="0097102E" w:rsidRDefault="00173DB1" w:rsidP="00173DB1">
      <w:pPr>
        <w:jc w:val="center"/>
        <w:rPr>
          <w:rFonts w:ascii="Arial" w:eastAsia="Times New Roman" w:hAnsi="Arial" w:cs="Arial"/>
          <w:b/>
          <w:sz w:val="18"/>
          <w:szCs w:val="18"/>
          <w:lang w:eastAsia="pl-PL"/>
        </w:rPr>
      </w:pPr>
      <w:r w:rsidRPr="0097102E">
        <w:rPr>
          <w:rFonts w:ascii="Arial" w:eastAsia="Times New Roman" w:hAnsi="Arial" w:cs="Arial"/>
          <w:b/>
          <w:sz w:val="18"/>
          <w:szCs w:val="18"/>
          <w:lang w:eastAsia="pl-PL"/>
        </w:rPr>
        <w:t>Dzierżawa konsoli</w:t>
      </w:r>
    </w:p>
    <w:p w14:paraId="4BC6A2E8" w14:textId="77777777" w:rsidR="00173DB1" w:rsidRPr="0097102E" w:rsidRDefault="00173DB1" w:rsidP="00173DB1">
      <w:pPr>
        <w:jc w:val="center"/>
        <w:rPr>
          <w:rFonts w:ascii="Arial" w:eastAsia="Times New Roman" w:hAnsi="Arial" w:cs="Arial"/>
          <w:b/>
          <w:sz w:val="18"/>
          <w:szCs w:val="18"/>
          <w:lang w:eastAsia="pl-PL"/>
        </w:rPr>
      </w:pPr>
    </w:p>
    <w:p w14:paraId="1E6487DC" w14:textId="77777777" w:rsidR="00173DB1" w:rsidRPr="0097102E" w:rsidRDefault="00173DB1" w:rsidP="00173DB1">
      <w:pPr>
        <w:pStyle w:val="Akapitzlist"/>
        <w:numPr>
          <w:ilvl w:val="0"/>
          <w:numId w:val="41"/>
        </w:numPr>
        <w:ind w:left="284" w:hanging="284"/>
        <w:jc w:val="both"/>
        <w:rPr>
          <w:rFonts w:ascii="Arial" w:hAnsi="Arial" w:cs="Arial"/>
          <w:sz w:val="18"/>
          <w:szCs w:val="18"/>
        </w:rPr>
      </w:pPr>
      <w:r w:rsidRPr="0097102E">
        <w:rPr>
          <w:rFonts w:ascii="Arial" w:hAnsi="Arial" w:cs="Arial"/>
          <w:sz w:val="18"/>
          <w:szCs w:val="18"/>
        </w:rPr>
        <w:t xml:space="preserve">Przedmiotem niniejszej umowy jest </w:t>
      </w:r>
      <w:r w:rsidRPr="00173DB1">
        <w:rPr>
          <w:rFonts w:ascii="Arial" w:hAnsi="Arial" w:cs="Arial"/>
          <w:b/>
          <w:bCs/>
          <w:sz w:val="18"/>
          <w:szCs w:val="18"/>
        </w:rPr>
        <w:t xml:space="preserve">dzierżawa konsoli do zabiegów </w:t>
      </w:r>
      <w:proofErr w:type="spellStart"/>
      <w:r w:rsidRPr="00173DB1">
        <w:rPr>
          <w:rFonts w:ascii="Arial" w:hAnsi="Arial" w:cs="Arial"/>
          <w:b/>
          <w:bCs/>
          <w:sz w:val="18"/>
          <w:szCs w:val="18"/>
        </w:rPr>
        <w:t>krioablacji</w:t>
      </w:r>
      <w:proofErr w:type="spellEnd"/>
      <w:r w:rsidRPr="00430AFF">
        <w:rPr>
          <w:rFonts w:ascii="Arial" w:hAnsi="Arial" w:cs="Arial"/>
          <w:sz w:val="18"/>
          <w:szCs w:val="18"/>
        </w:rPr>
        <w:t xml:space="preserve">  </w:t>
      </w:r>
      <w:r w:rsidRPr="0097102E">
        <w:rPr>
          <w:rFonts w:ascii="Arial" w:hAnsi="Arial" w:cs="Arial"/>
          <w:sz w:val="18"/>
          <w:szCs w:val="18"/>
        </w:rPr>
        <w:t>na czas sesji zabiegowych</w:t>
      </w:r>
      <w:r>
        <w:rPr>
          <w:rFonts w:ascii="Arial" w:hAnsi="Arial" w:cs="Arial"/>
          <w:sz w:val="18"/>
          <w:szCs w:val="18"/>
        </w:rPr>
        <w:t>.</w:t>
      </w:r>
      <w:r w:rsidRPr="0097102E">
        <w:rPr>
          <w:rFonts w:ascii="Arial" w:hAnsi="Arial" w:cs="Arial"/>
          <w:sz w:val="18"/>
          <w:szCs w:val="18"/>
        </w:rPr>
        <w:t xml:space="preserve">  </w:t>
      </w:r>
    </w:p>
    <w:p w14:paraId="11BCB3C7" w14:textId="77777777" w:rsidR="00173DB1" w:rsidRPr="0097102E" w:rsidRDefault="00173DB1" w:rsidP="00173DB1">
      <w:pPr>
        <w:pStyle w:val="Akapitzlist"/>
        <w:numPr>
          <w:ilvl w:val="0"/>
          <w:numId w:val="41"/>
        </w:numPr>
        <w:ind w:left="284" w:hanging="284"/>
        <w:jc w:val="both"/>
        <w:rPr>
          <w:rFonts w:ascii="Arial" w:hAnsi="Arial" w:cs="Arial"/>
          <w:sz w:val="18"/>
          <w:szCs w:val="18"/>
        </w:rPr>
      </w:pPr>
      <w:r w:rsidRPr="0097102E">
        <w:rPr>
          <w:rFonts w:ascii="Arial" w:hAnsi="Arial" w:cs="Arial"/>
          <w:sz w:val="18"/>
          <w:szCs w:val="18"/>
        </w:rPr>
        <w:t>Wydzierżawiający oddaje Dzierżawcy do używania ww. sprzęt medyczny, a Dzierżawca ww. sprzęt przyjmuje.</w:t>
      </w:r>
    </w:p>
    <w:p w14:paraId="0F499D42" w14:textId="77777777" w:rsidR="00173DB1" w:rsidRPr="0097102E" w:rsidRDefault="00173DB1" w:rsidP="00173DB1">
      <w:pPr>
        <w:pStyle w:val="Akapitzlist"/>
        <w:numPr>
          <w:ilvl w:val="0"/>
          <w:numId w:val="41"/>
        </w:numPr>
        <w:ind w:left="284" w:hanging="284"/>
        <w:jc w:val="both"/>
        <w:rPr>
          <w:rFonts w:ascii="Arial" w:hAnsi="Arial" w:cs="Arial"/>
          <w:sz w:val="18"/>
          <w:szCs w:val="18"/>
        </w:rPr>
      </w:pPr>
      <w:r w:rsidRPr="0097102E">
        <w:rPr>
          <w:rFonts w:ascii="Arial" w:hAnsi="Arial" w:cs="Arial"/>
          <w:sz w:val="18"/>
          <w:szCs w:val="18"/>
        </w:rPr>
        <w:t>Wydzierżawiający zapewnia, że przedmiot dzierżawy stanowi jego własność, jest w pełni sprawny, a nadto jest zgodnie z obowiązującymi przepisami dopuszczony do stosowania w podmiotach leczniczych, na dowód czego Wydzierżawiający przedłoży Dzierżawcy stosowne zaświadczenia lub certyfikaty.</w:t>
      </w:r>
    </w:p>
    <w:p w14:paraId="162296CA" w14:textId="77777777" w:rsidR="00173DB1" w:rsidRPr="0097102E" w:rsidRDefault="00173DB1" w:rsidP="00173DB1">
      <w:pPr>
        <w:pStyle w:val="Akapitzlist"/>
        <w:numPr>
          <w:ilvl w:val="0"/>
          <w:numId w:val="41"/>
        </w:numPr>
        <w:ind w:left="284" w:hanging="284"/>
        <w:jc w:val="both"/>
        <w:rPr>
          <w:rFonts w:ascii="Arial" w:hAnsi="Arial" w:cs="Arial"/>
          <w:sz w:val="18"/>
          <w:szCs w:val="18"/>
        </w:rPr>
      </w:pPr>
      <w:r w:rsidRPr="0097102E">
        <w:rPr>
          <w:rFonts w:ascii="Arial" w:hAnsi="Arial" w:cs="Arial"/>
          <w:sz w:val="18"/>
          <w:szCs w:val="18"/>
        </w:rPr>
        <w:t>Dzierżawca zobowiązany jest użytkować przekazany sprzęt zgodnie z przeznaczeniem, utrzymywać go w należytym stanie technicznym, zabezpieczyć przed kradzieżą i niepożądanym działaniem osób trzecich.</w:t>
      </w:r>
    </w:p>
    <w:p w14:paraId="47FF847F" w14:textId="77777777" w:rsidR="00173DB1" w:rsidRPr="0097102E" w:rsidRDefault="00173DB1" w:rsidP="00173DB1">
      <w:pPr>
        <w:pStyle w:val="Akapitzlist"/>
        <w:numPr>
          <w:ilvl w:val="0"/>
          <w:numId w:val="41"/>
        </w:numPr>
        <w:ind w:left="284" w:hanging="284"/>
        <w:jc w:val="both"/>
        <w:rPr>
          <w:rFonts w:ascii="Arial" w:hAnsi="Arial" w:cs="Arial"/>
          <w:sz w:val="18"/>
          <w:szCs w:val="18"/>
        </w:rPr>
      </w:pPr>
      <w:r w:rsidRPr="0097102E">
        <w:rPr>
          <w:rFonts w:ascii="Arial" w:hAnsi="Arial" w:cs="Arial"/>
          <w:sz w:val="18"/>
          <w:szCs w:val="18"/>
        </w:rPr>
        <w:t xml:space="preserve">Wysokość czynszu dzierżawnego ustala się na kwotę ……………. netto (+ VAT). </w:t>
      </w:r>
    </w:p>
    <w:p w14:paraId="308AD00F" w14:textId="77777777" w:rsidR="00173DB1" w:rsidRPr="0097102E" w:rsidRDefault="00173DB1" w:rsidP="00173DB1">
      <w:pPr>
        <w:numPr>
          <w:ilvl w:val="0"/>
          <w:numId w:val="41"/>
        </w:numPr>
        <w:ind w:left="284" w:hanging="284"/>
        <w:jc w:val="both"/>
        <w:rPr>
          <w:rFonts w:ascii="Arial" w:hAnsi="Arial" w:cs="Arial"/>
          <w:sz w:val="18"/>
          <w:szCs w:val="18"/>
        </w:rPr>
      </w:pPr>
      <w:r w:rsidRPr="0097102E">
        <w:rPr>
          <w:rFonts w:ascii="Arial" w:hAnsi="Arial" w:cs="Arial"/>
          <w:sz w:val="18"/>
          <w:szCs w:val="18"/>
        </w:rPr>
        <w:t xml:space="preserve">Przedstawiona kwota obejmuje utrzymanie przez Wydzierżawiającego sprawności eksploatacyjnej urządzenia w okresie dzierżawy – tj. likwidacje wszelkich usterek bez dodatkowych kosztów ze strony Dzierżawcy oraz każdorazowy transport przedmiotu dzierżawy do </w:t>
      </w:r>
      <w:r w:rsidRPr="0097102E">
        <w:rPr>
          <w:rFonts w:ascii="Arial" w:hAnsi="Arial" w:cs="Arial"/>
          <w:b/>
          <w:bCs/>
          <w:sz w:val="18"/>
          <w:szCs w:val="18"/>
        </w:rPr>
        <w:t>siedziby Specjalistycznego Szpitala Wojewódzkiego w Ciechanowie.</w:t>
      </w:r>
    </w:p>
    <w:p w14:paraId="585C93B5" w14:textId="77777777" w:rsidR="00173DB1" w:rsidRPr="0097102E" w:rsidRDefault="00173DB1" w:rsidP="00173DB1">
      <w:pPr>
        <w:pStyle w:val="Akapitzlist"/>
        <w:numPr>
          <w:ilvl w:val="0"/>
          <w:numId w:val="41"/>
        </w:numPr>
        <w:suppressAutoHyphens/>
        <w:ind w:left="284" w:hanging="284"/>
        <w:jc w:val="both"/>
        <w:rPr>
          <w:rFonts w:ascii="Arial" w:hAnsi="Arial" w:cs="Arial"/>
          <w:sz w:val="18"/>
          <w:szCs w:val="18"/>
        </w:rPr>
      </w:pPr>
      <w:r w:rsidRPr="0097102E">
        <w:rPr>
          <w:rFonts w:ascii="Arial" w:hAnsi="Arial" w:cs="Arial"/>
          <w:sz w:val="18"/>
          <w:szCs w:val="18"/>
        </w:rPr>
        <w:t>Wszelkie koszty naprawy i konserwacji przedmiotu umowy przez cały czas trwania umowy będzie ponosił Wydzierżawiający. Dzierżawca nie będzie ponosił odpowiedzialności za zniszczenie, uszkodzenia i usterki przedmiotu dzierżawy powstałe z jakiegokolwiek powodu za wyjątkiem skutków zawinionego działania pracowników Dzierżawcy.</w:t>
      </w:r>
    </w:p>
    <w:p w14:paraId="729B72CC" w14:textId="77777777" w:rsidR="00173DB1" w:rsidRDefault="00173DB1" w:rsidP="00173DB1">
      <w:pPr>
        <w:numPr>
          <w:ilvl w:val="0"/>
          <w:numId w:val="41"/>
        </w:numPr>
        <w:suppressAutoHyphens/>
        <w:ind w:left="284" w:hanging="284"/>
        <w:jc w:val="both"/>
        <w:rPr>
          <w:rFonts w:ascii="Arial" w:hAnsi="Arial" w:cs="Arial"/>
          <w:sz w:val="18"/>
          <w:szCs w:val="18"/>
        </w:rPr>
      </w:pPr>
      <w:r w:rsidRPr="0097102E">
        <w:rPr>
          <w:rFonts w:ascii="Arial" w:hAnsi="Arial" w:cs="Arial"/>
          <w:sz w:val="18"/>
          <w:szCs w:val="18"/>
        </w:rPr>
        <w:t>Wydzierżawiający ponosi odpowiedzialność za szkody wyrządzone pacjentowi lub osobom trzecim na skutek właściwości przedmiotu dzierżawy, w tym jego wad fabrycznych.</w:t>
      </w:r>
    </w:p>
    <w:p w14:paraId="15159DA3" w14:textId="77777777" w:rsidR="00173DB1" w:rsidRPr="0097102E" w:rsidRDefault="00173DB1" w:rsidP="00173DB1">
      <w:pPr>
        <w:suppressAutoHyphens/>
        <w:jc w:val="both"/>
        <w:rPr>
          <w:rFonts w:ascii="Arial" w:hAnsi="Arial" w:cs="Arial"/>
          <w:sz w:val="18"/>
          <w:szCs w:val="18"/>
        </w:rPr>
      </w:pPr>
    </w:p>
    <w:p w14:paraId="40FF068A" w14:textId="77777777" w:rsidR="00173DB1" w:rsidRPr="00FC49E2" w:rsidRDefault="00173DB1" w:rsidP="00173DB1">
      <w:pPr>
        <w:suppressAutoHyphens/>
        <w:spacing w:after="160" w:line="252" w:lineRule="auto"/>
        <w:ind w:left="360"/>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lastRenderedPageBreak/>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69ED4BF"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Datą zawarcia Umowy jest data złożenia oświadczenia woli o jej zawarciu przez ostatnią ze Stron.</w:t>
      </w:r>
    </w:p>
    <w:p w14:paraId="7654914E"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Umowa została sporządzona w postaci elektronicznej i podpisana przez każdą ze Stron kwalifikowanym podpisem elektronicznym.</w:t>
      </w:r>
    </w:p>
    <w:p w14:paraId="25574916" w14:textId="359A8875"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Dz.U. 202</w:t>
      </w:r>
      <w:r w:rsidR="004577D0">
        <w:rPr>
          <w:rFonts w:ascii="Arial" w:eastAsia="Times New Roman" w:hAnsi="Arial" w:cs="Arial"/>
          <w:sz w:val="18"/>
          <w:szCs w:val="18"/>
          <w:lang w:eastAsia="zh-CN"/>
        </w:rPr>
        <w:t>4</w:t>
      </w:r>
      <w:r w:rsidRPr="00FC49E2">
        <w:rPr>
          <w:rFonts w:ascii="Arial" w:eastAsia="Times New Roman" w:hAnsi="Arial" w:cs="Arial"/>
          <w:sz w:val="18"/>
          <w:szCs w:val="18"/>
          <w:lang w:eastAsia="zh-CN"/>
        </w:rPr>
        <w:t xml:space="preserve"> poz. </w:t>
      </w:r>
      <w:r w:rsidR="004577D0">
        <w:rPr>
          <w:rFonts w:ascii="Arial" w:eastAsia="Times New Roman" w:hAnsi="Arial" w:cs="Arial"/>
          <w:sz w:val="18"/>
          <w:szCs w:val="18"/>
          <w:lang w:eastAsia="zh-CN"/>
        </w:rPr>
        <w:t>799</w:t>
      </w:r>
      <w:r w:rsidRPr="00FC49E2">
        <w:rPr>
          <w:rFonts w:ascii="Arial" w:eastAsia="Times New Roman" w:hAnsi="Arial" w:cs="Arial"/>
          <w:sz w:val="18"/>
          <w:szCs w:val="18"/>
          <w:lang w:eastAsia="zh-CN"/>
        </w:rPr>
        <w:t xml:space="preserve">,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Default="00FC49E2" w:rsidP="00FC49E2">
      <w:pPr>
        <w:widowControl w:val="0"/>
        <w:suppressAutoHyphens/>
        <w:jc w:val="both"/>
        <w:rPr>
          <w:rFonts w:ascii="Arial" w:eastAsia="Times New Roman" w:hAnsi="Arial" w:cs="Arial"/>
          <w:b/>
          <w:sz w:val="18"/>
          <w:szCs w:val="18"/>
          <w:lang w:eastAsia="zh-CN"/>
        </w:rPr>
      </w:pPr>
    </w:p>
    <w:p w14:paraId="285E6E09" w14:textId="77777777" w:rsidR="00213B20" w:rsidRDefault="00213B20" w:rsidP="00FC49E2">
      <w:pPr>
        <w:widowControl w:val="0"/>
        <w:suppressAutoHyphens/>
        <w:jc w:val="both"/>
        <w:rPr>
          <w:rFonts w:ascii="Arial" w:eastAsia="Times New Roman" w:hAnsi="Arial" w:cs="Arial"/>
          <w:b/>
          <w:sz w:val="18"/>
          <w:szCs w:val="18"/>
          <w:lang w:eastAsia="zh-CN"/>
        </w:rPr>
      </w:pPr>
    </w:p>
    <w:p w14:paraId="0129A245" w14:textId="77777777" w:rsidR="00213B20" w:rsidRDefault="00213B20" w:rsidP="00FC49E2">
      <w:pPr>
        <w:widowControl w:val="0"/>
        <w:suppressAutoHyphens/>
        <w:jc w:val="both"/>
        <w:rPr>
          <w:rFonts w:ascii="Arial" w:eastAsia="Times New Roman" w:hAnsi="Arial" w:cs="Arial"/>
          <w:b/>
          <w:sz w:val="18"/>
          <w:szCs w:val="18"/>
          <w:lang w:eastAsia="zh-CN"/>
        </w:rPr>
      </w:pPr>
    </w:p>
    <w:p w14:paraId="6074CF1E" w14:textId="77777777" w:rsidR="00213B20" w:rsidRDefault="00213B20" w:rsidP="00FC49E2">
      <w:pPr>
        <w:widowControl w:val="0"/>
        <w:suppressAutoHyphens/>
        <w:jc w:val="both"/>
        <w:rPr>
          <w:rFonts w:ascii="Arial" w:eastAsia="Times New Roman" w:hAnsi="Arial" w:cs="Arial"/>
          <w:b/>
          <w:sz w:val="18"/>
          <w:szCs w:val="18"/>
          <w:lang w:eastAsia="zh-CN"/>
        </w:rPr>
      </w:pPr>
    </w:p>
    <w:p w14:paraId="7107C5A6" w14:textId="77777777" w:rsidR="00213B20" w:rsidRDefault="00213B20" w:rsidP="00FC49E2">
      <w:pPr>
        <w:widowControl w:val="0"/>
        <w:suppressAutoHyphens/>
        <w:jc w:val="both"/>
        <w:rPr>
          <w:rFonts w:ascii="Arial" w:eastAsia="Times New Roman" w:hAnsi="Arial" w:cs="Arial"/>
          <w:b/>
          <w:sz w:val="18"/>
          <w:szCs w:val="18"/>
          <w:lang w:eastAsia="zh-CN"/>
        </w:rPr>
      </w:pPr>
    </w:p>
    <w:p w14:paraId="0E4E52BC" w14:textId="77777777" w:rsidR="00213B20" w:rsidRDefault="00213B20" w:rsidP="00FC49E2">
      <w:pPr>
        <w:widowControl w:val="0"/>
        <w:suppressAutoHyphens/>
        <w:jc w:val="both"/>
        <w:rPr>
          <w:rFonts w:ascii="Arial" w:eastAsia="Times New Roman" w:hAnsi="Arial" w:cs="Arial"/>
          <w:b/>
          <w:sz w:val="18"/>
          <w:szCs w:val="18"/>
          <w:lang w:eastAsia="zh-CN"/>
        </w:rPr>
      </w:pPr>
    </w:p>
    <w:p w14:paraId="4708F862" w14:textId="77777777" w:rsidR="00213B20" w:rsidRDefault="00213B20" w:rsidP="00FC49E2">
      <w:pPr>
        <w:widowControl w:val="0"/>
        <w:suppressAutoHyphens/>
        <w:jc w:val="both"/>
        <w:rPr>
          <w:rFonts w:ascii="Arial" w:eastAsia="Times New Roman" w:hAnsi="Arial" w:cs="Arial"/>
          <w:b/>
          <w:sz w:val="18"/>
          <w:szCs w:val="18"/>
          <w:lang w:eastAsia="zh-CN"/>
        </w:rPr>
      </w:pPr>
    </w:p>
    <w:p w14:paraId="7A7CDC5A" w14:textId="77777777" w:rsidR="00213B20" w:rsidRDefault="00213B20" w:rsidP="00FC49E2">
      <w:pPr>
        <w:widowControl w:val="0"/>
        <w:suppressAutoHyphens/>
        <w:jc w:val="both"/>
        <w:rPr>
          <w:rFonts w:ascii="Arial" w:eastAsia="Times New Roman" w:hAnsi="Arial" w:cs="Arial"/>
          <w:b/>
          <w:sz w:val="18"/>
          <w:szCs w:val="18"/>
          <w:lang w:eastAsia="zh-CN"/>
        </w:rPr>
      </w:pPr>
    </w:p>
    <w:p w14:paraId="623D7F32" w14:textId="77777777" w:rsidR="00213B20" w:rsidRDefault="00213B20" w:rsidP="00FC49E2">
      <w:pPr>
        <w:widowControl w:val="0"/>
        <w:suppressAutoHyphens/>
        <w:jc w:val="both"/>
        <w:rPr>
          <w:rFonts w:ascii="Arial" w:eastAsia="Times New Roman" w:hAnsi="Arial" w:cs="Arial"/>
          <w:b/>
          <w:sz w:val="18"/>
          <w:szCs w:val="18"/>
          <w:lang w:eastAsia="zh-CN"/>
        </w:rPr>
      </w:pPr>
    </w:p>
    <w:p w14:paraId="414D3E5F" w14:textId="77777777" w:rsidR="00213B20" w:rsidRDefault="00213B20" w:rsidP="00FC49E2">
      <w:pPr>
        <w:widowControl w:val="0"/>
        <w:suppressAutoHyphens/>
        <w:jc w:val="both"/>
        <w:rPr>
          <w:rFonts w:ascii="Arial" w:eastAsia="Times New Roman" w:hAnsi="Arial" w:cs="Arial"/>
          <w:b/>
          <w:sz w:val="18"/>
          <w:szCs w:val="18"/>
          <w:lang w:eastAsia="zh-CN"/>
        </w:rPr>
      </w:pPr>
    </w:p>
    <w:p w14:paraId="06704814" w14:textId="77777777" w:rsidR="00213B20" w:rsidRDefault="00213B20" w:rsidP="00FC49E2">
      <w:pPr>
        <w:widowControl w:val="0"/>
        <w:suppressAutoHyphens/>
        <w:jc w:val="both"/>
        <w:rPr>
          <w:rFonts w:ascii="Arial" w:eastAsia="Times New Roman" w:hAnsi="Arial" w:cs="Arial"/>
          <w:b/>
          <w:sz w:val="18"/>
          <w:szCs w:val="18"/>
          <w:lang w:eastAsia="zh-CN"/>
        </w:rPr>
      </w:pPr>
    </w:p>
    <w:p w14:paraId="71C163DD" w14:textId="77777777" w:rsidR="00213B20" w:rsidRDefault="00213B20" w:rsidP="00FC49E2">
      <w:pPr>
        <w:widowControl w:val="0"/>
        <w:suppressAutoHyphens/>
        <w:jc w:val="both"/>
        <w:rPr>
          <w:rFonts w:ascii="Arial" w:eastAsia="Times New Roman" w:hAnsi="Arial" w:cs="Arial"/>
          <w:b/>
          <w:sz w:val="18"/>
          <w:szCs w:val="18"/>
          <w:lang w:eastAsia="zh-CN"/>
        </w:rPr>
      </w:pPr>
    </w:p>
    <w:p w14:paraId="43991851" w14:textId="77777777" w:rsidR="00213B20" w:rsidRDefault="00213B20" w:rsidP="00FC49E2">
      <w:pPr>
        <w:widowControl w:val="0"/>
        <w:suppressAutoHyphens/>
        <w:jc w:val="both"/>
        <w:rPr>
          <w:rFonts w:ascii="Arial" w:eastAsia="Times New Roman" w:hAnsi="Arial" w:cs="Arial"/>
          <w:b/>
          <w:sz w:val="18"/>
          <w:szCs w:val="18"/>
          <w:lang w:eastAsia="zh-CN"/>
        </w:rPr>
      </w:pPr>
    </w:p>
    <w:p w14:paraId="2BBB96D5" w14:textId="77777777" w:rsidR="00213B20" w:rsidRDefault="00213B20" w:rsidP="00FC49E2">
      <w:pPr>
        <w:widowControl w:val="0"/>
        <w:suppressAutoHyphens/>
        <w:jc w:val="both"/>
        <w:rPr>
          <w:rFonts w:ascii="Arial" w:eastAsia="Times New Roman" w:hAnsi="Arial" w:cs="Arial"/>
          <w:b/>
          <w:sz w:val="18"/>
          <w:szCs w:val="18"/>
          <w:lang w:eastAsia="zh-CN"/>
        </w:rPr>
      </w:pPr>
    </w:p>
    <w:p w14:paraId="5B224998" w14:textId="77777777" w:rsidR="00213B20" w:rsidRDefault="00213B20" w:rsidP="00FC49E2">
      <w:pPr>
        <w:widowControl w:val="0"/>
        <w:suppressAutoHyphens/>
        <w:jc w:val="both"/>
        <w:rPr>
          <w:rFonts w:ascii="Arial" w:eastAsia="Times New Roman" w:hAnsi="Arial" w:cs="Arial"/>
          <w:b/>
          <w:sz w:val="18"/>
          <w:szCs w:val="18"/>
          <w:lang w:eastAsia="zh-CN"/>
        </w:rPr>
      </w:pPr>
    </w:p>
    <w:p w14:paraId="19E70EE3" w14:textId="77777777" w:rsidR="00213B20" w:rsidRDefault="00213B20" w:rsidP="00FC49E2">
      <w:pPr>
        <w:widowControl w:val="0"/>
        <w:suppressAutoHyphens/>
        <w:jc w:val="both"/>
        <w:rPr>
          <w:rFonts w:ascii="Arial" w:eastAsia="Times New Roman" w:hAnsi="Arial" w:cs="Arial"/>
          <w:b/>
          <w:sz w:val="18"/>
          <w:szCs w:val="18"/>
          <w:lang w:eastAsia="zh-CN"/>
        </w:rPr>
      </w:pPr>
    </w:p>
    <w:p w14:paraId="479D8D86" w14:textId="77777777" w:rsidR="00213B20" w:rsidRDefault="00213B20" w:rsidP="00FC49E2">
      <w:pPr>
        <w:widowControl w:val="0"/>
        <w:suppressAutoHyphens/>
        <w:jc w:val="both"/>
        <w:rPr>
          <w:rFonts w:ascii="Arial" w:eastAsia="Times New Roman" w:hAnsi="Arial" w:cs="Arial"/>
          <w:b/>
          <w:sz w:val="18"/>
          <w:szCs w:val="18"/>
          <w:lang w:eastAsia="zh-CN"/>
        </w:rPr>
      </w:pPr>
    </w:p>
    <w:p w14:paraId="1A79B0FF" w14:textId="77777777" w:rsidR="00213B20" w:rsidRDefault="00213B20" w:rsidP="00FC49E2">
      <w:pPr>
        <w:widowControl w:val="0"/>
        <w:suppressAutoHyphens/>
        <w:jc w:val="both"/>
        <w:rPr>
          <w:rFonts w:ascii="Arial" w:eastAsia="Times New Roman" w:hAnsi="Arial" w:cs="Arial"/>
          <w:b/>
          <w:sz w:val="18"/>
          <w:szCs w:val="18"/>
          <w:lang w:eastAsia="zh-CN"/>
        </w:rPr>
      </w:pPr>
    </w:p>
    <w:p w14:paraId="7E0EF8F4" w14:textId="77777777" w:rsidR="00213B20" w:rsidRDefault="00213B20" w:rsidP="00FC49E2">
      <w:pPr>
        <w:widowControl w:val="0"/>
        <w:suppressAutoHyphens/>
        <w:jc w:val="both"/>
        <w:rPr>
          <w:rFonts w:ascii="Arial" w:eastAsia="Times New Roman" w:hAnsi="Arial" w:cs="Arial"/>
          <w:b/>
          <w:sz w:val="18"/>
          <w:szCs w:val="18"/>
          <w:lang w:eastAsia="zh-CN"/>
        </w:rPr>
      </w:pPr>
    </w:p>
    <w:p w14:paraId="6616BBD6" w14:textId="77777777" w:rsidR="00213B20" w:rsidRDefault="00213B20" w:rsidP="00FC49E2">
      <w:pPr>
        <w:widowControl w:val="0"/>
        <w:suppressAutoHyphens/>
        <w:jc w:val="both"/>
        <w:rPr>
          <w:rFonts w:ascii="Arial" w:eastAsia="Times New Roman" w:hAnsi="Arial" w:cs="Arial"/>
          <w:b/>
          <w:sz w:val="18"/>
          <w:szCs w:val="18"/>
          <w:lang w:eastAsia="zh-CN"/>
        </w:rPr>
      </w:pPr>
    </w:p>
    <w:p w14:paraId="1B43EC09" w14:textId="77777777" w:rsidR="00213B20" w:rsidRDefault="00213B20" w:rsidP="00FC49E2">
      <w:pPr>
        <w:widowControl w:val="0"/>
        <w:suppressAutoHyphens/>
        <w:jc w:val="both"/>
        <w:rPr>
          <w:rFonts w:ascii="Arial" w:eastAsia="Times New Roman" w:hAnsi="Arial" w:cs="Arial"/>
          <w:b/>
          <w:sz w:val="18"/>
          <w:szCs w:val="18"/>
          <w:lang w:eastAsia="zh-CN"/>
        </w:rPr>
      </w:pPr>
    </w:p>
    <w:p w14:paraId="27D56AF7" w14:textId="77777777" w:rsidR="00213B20" w:rsidRDefault="00213B20" w:rsidP="00FC49E2">
      <w:pPr>
        <w:widowControl w:val="0"/>
        <w:suppressAutoHyphens/>
        <w:jc w:val="both"/>
        <w:rPr>
          <w:rFonts w:ascii="Arial" w:eastAsia="Times New Roman" w:hAnsi="Arial" w:cs="Arial"/>
          <w:b/>
          <w:sz w:val="18"/>
          <w:szCs w:val="18"/>
          <w:lang w:eastAsia="zh-CN"/>
        </w:rPr>
      </w:pPr>
    </w:p>
    <w:p w14:paraId="4ABB856F" w14:textId="77777777" w:rsidR="00213B20" w:rsidRDefault="00213B20" w:rsidP="00FC49E2">
      <w:pPr>
        <w:widowControl w:val="0"/>
        <w:suppressAutoHyphens/>
        <w:jc w:val="both"/>
        <w:rPr>
          <w:rFonts w:ascii="Arial" w:eastAsia="Times New Roman" w:hAnsi="Arial" w:cs="Arial"/>
          <w:b/>
          <w:sz w:val="18"/>
          <w:szCs w:val="18"/>
          <w:lang w:eastAsia="zh-CN"/>
        </w:rPr>
      </w:pPr>
    </w:p>
    <w:p w14:paraId="2C788EA2" w14:textId="77777777" w:rsidR="00213B20" w:rsidRDefault="00213B20" w:rsidP="00FC49E2">
      <w:pPr>
        <w:widowControl w:val="0"/>
        <w:suppressAutoHyphens/>
        <w:jc w:val="both"/>
        <w:rPr>
          <w:rFonts w:ascii="Arial" w:eastAsia="Times New Roman" w:hAnsi="Arial" w:cs="Arial"/>
          <w:b/>
          <w:sz w:val="18"/>
          <w:szCs w:val="18"/>
          <w:lang w:eastAsia="zh-CN"/>
        </w:rPr>
      </w:pPr>
    </w:p>
    <w:p w14:paraId="550A36B1" w14:textId="77777777" w:rsidR="00213B20" w:rsidRDefault="00213B20" w:rsidP="00FC49E2">
      <w:pPr>
        <w:widowControl w:val="0"/>
        <w:suppressAutoHyphens/>
        <w:jc w:val="both"/>
        <w:rPr>
          <w:rFonts w:ascii="Arial" w:eastAsia="Times New Roman" w:hAnsi="Arial" w:cs="Arial"/>
          <w:b/>
          <w:sz w:val="18"/>
          <w:szCs w:val="18"/>
          <w:lang w:eastAsia="zh-CN"/>
        </w:rPr>
      </w:pPr>
    </w:p>
    <w:p w14:paraId="6A76D1C1" w14:textId="77777777" w:rsidR="00213B20" w:rsidRDefault="00213B20" w:rsidP="00FC49E2">
      <w:pPr>
        <w:widowControl w:val="0"/>
        <w:suppressAutoHyphens/>
        <w:jc w:val="both"/>
        <w:rPr>
          <w:rFonts w:ascii="Arial" w:eastAsia="Times New Roman" w:hAnsi="Arial" w:cs="Arial"/>
          <w:b/>
          <w:sz w:val="18"/>
          <w:szCs w:val="18"/>
          <w:lang w:eastAsia="zh-CN"/>
        </w:rPr>
      </w:pPr>
    </w:p>
    <w:p w14:paraId="7020F389" w14:textId="77777777" w:rsidR="00213B20" w:rsidRDefault="00213B20" w:rsidP="00FC49E2">
      <w:pPr>
        <w:widowControl w:val="0"/>
        <w:suppressAutoHyphens/>
        <w:jc w:val="both"/>
        <w:rPr>
          <w:rFonts w:ascii="Arial" w:eastAsia="Times New Roman" w:hAnsi="Arial" w:cs="Arial"/>
          <w:b/>
          <w:sz w:val="18"/>
          <w:szCs w:val="18"/>
          <w:lang w:eastAsia="zh-CN"/>
        </w:rPr>
      </w:pPr>
    </w:p>
    <w:p w14:paraId="19B8C354" w14:textId="77777777" w:rsidR="00213B20" w:rsidRDefault="00213B20" w:rsidP="00FC49E2">
      <w:pPr>
        <w:widowControl w:val="0"/>
        <w:suppressAutoHyphens/>
        <w:jc w:val="both"/>
        <w:rPr>
          <w:rFonts w:ascii="Arial" w:eastAsia="Times New Roman" w:hAnsi="Arial" w:cs="Arial"/>
          <w:b/>
          <w:sz w:val="18"/>
          <w:szCs w:val="18"/>
          <w:lang w:eastAsia="zh-CN"/>
        </w:rPr>
      </w:pPr>
    </w:p>
    <w:p w14:paraId="4D9946EA" w14:textId="77777777" w:rsidR="00213B20" w:rsidRDefault="00213B20" w:rsidP="00FC49E2">
      <w:pPr>
        <w:widowControl w:val="0"/>
        <w:suppressAutoHyphens/>
        <w:jc w:val="both"/>
        <w:rPr>
          <w:rFonts w:ascii="Arial" w:eastAsia="Times New Roman" w:hAnsi="Arial" w:cs="Arial"/>
          <w:b/>
          <w:sz w:val="18"/>
          <w:szCs w:val="18"/>
          <w:lang w:eastAsia="zh-CN"/>
        </w:rPr>
      </w:pPr>
    </w:p>
    <w:p w14:paraId="6B6DCAF0" w14:textId="77777777" w:rsidR="00213B20" w:rsidRPr="00FC49E2" w:rsidRDefault="00213B20"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0969AA" w14:textId="77777777" w:rsidR="00583342" w:rsidRPr="00FC49E2" w:rsidRDefault="00583342"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43470F"/>
    <w:multiLevelType w:val="multilevel"/>
    <w:tmpl w:val="9E0A8B1A"/>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F8070C6"/>
    <w:multiLevelType w:val="multilevel"/>
    <w:tmpl w:val="7C9E2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2"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5"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D5A417A"/>
    <w:multiLevelType w:val="hybridMultilevel"/>
    <w:tmpl w:val="7FA41DB8"/>
    <w:lvl w:ilvl="0" w:tplc="C64A852C">
      <w:start w:val="1"/>
      <w:numFmt w:val="decimal"/>
      <w:lvlText w:val="17.%1."/>
      <w:lvlJc w:val="left"/>
      <w:pPr>
        <w:tabs>
          <w:tab w:val="num" w:pos="720"/>
        </w:tabs>
        <w:ind w:left="72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2"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3"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08C28EC"/>
    <w:multiLevelType w:val="hybridMultilevel"/>
    <w:tmpl w:val="4028A5B0"/>
    <w:lvl w:ilvl="0" w:tplc="D9065C5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307F74"/>
    <w:multiLevelType w:val="hybridMultilevel"/>
    <w:tmpl w:val="741A9C62"/>
    <w:lvl w:ilvl="0" w:tplc="ED102C3A">
      <w:start w:val="1"/>
      <w:numFmt w:val="decimal"/>
      <w:lvlText w:val="%1."/>
      <w:lvlJc w:val="left"/>
      <w:pPr>
        <w:tabs>
          <w:tab w:val="num" w:pos="720"/>
        </w:tabs>
        <w:ind w:left="72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6"/>
  </w:num>
  <w:num w:numId="3" w16cid:durableId="1037311011">
    <w:abstractNumId w:val="45"/>
  </w:num>
  <w:num w:numId="4" w16cid:durableId="809900807">
    <w:abstractNumId w:val="27"/>
  </w:num>
  <w:num w:numId="5" w16cid:durableId="1462840077">
    <w:abstractNumId w:val="4"/>
  </w:num>
  <w:num w:numId="6" w16cid:durableId="457337865">
    <w:abstractNumId w:val="36"/>
  </w:num>
  <w:num w:numId="7" w16cid:durableId="18363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0"/>
  </w:num>
  <w:num w:numId="10" w16cid:durableId="1434205420">
    <w:abstractNumId w:val="39"/>
  </w:num>
  <w:num w:numId="11" w16cid:durableId="2047169625">
    <w:abstractNumId w:val="7"/>
  </w:num>
  <w:num w:numId="12" w16cid:durableId="598835131">
    <w:abstractNumId w:val="9"/>
  </w:num>
  <w:num w:numId="13" w16cid:durableId="1841312696">
    <w:abstractNumId w:val="25"/>
  </w:num>
  <w:num w:numId="14" w16cid:durableId="672491873">
    <w:abstractNumId w:val="23"/>
  </w:num>
  <w:num w:numId="15" w16cid:durableId="292102901">
    <w:abstractNumId w:val="40"/>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9"/>
  </w:num>
  <w:num w:numId="20" w16cid:durableId="1511721404">
    <w:abstractNumId w:val="33"/>
  </w:num>
  <w:num w:numId="21" w16cid:durableId="1810904882">
    <w:abstractNumId w:val="18"/>
  </w:num>
  <w:num w:numId="22" w16cid:durableId="1799030272">
    <w:abstractNumId w:val="47"/>
  </w:num>
  <w:num w:numId="23" w16cid:durableId="1085609575">
    <w:abstractNumId w:val="44"/>
  </w:num>
  <w:num w:numId="24" w16cid:durableId="1370452563">
    <w:abstractNumId w:val="34"/>
  </w:num>
  <w:num w:numId="25" w16cid:durableId="961304077">
    <w:abstractNumId w:val="30"/>
  </w:num>
  <w:num w:numId="26" w16cid:durableId="1786466532">
    <w:abstractNumId w:val="20"/>
  </w:num>
  <w:num w:numId="27" w16cid:durableId="739710891">
    <w:abstractNumId w:val="24"/>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1"/>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41"/>
  </w:num>
  <w:num w:numId="31" w16cid:durableId="7655391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1"/>
  </w:num>
  <w:num w:numId="34" w16cid:durableId="386338833">
    <w:abstractNumId w:val="11"/>
  </w:num>
  <w:num w:numId="35" w16cid:durableId="1665813157">
    <w:abstractNumId w:val="43"/>
  </w:num>
  <w:num w:numId="36" w16cid:durableId="14342069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32857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626983">
    <w:abstractNumId w:val="28"/>
  </w:num>
  <w:num w:numId="39" w16cid:durableId="1839689136">
    <w:abstractNumId w:val="31"/>
  </w:num>
  <w:num w:numId="40" w16cid:durableId="2102949785">
    <w:abstractNumId w:val="16"/>
  </w:num>
  <w:num w:numId="41" w16cid:durableId="790823313">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38E8"/>
    <w:rsid w:val="000250B6"/>
    <w:rsid w:val="00030A5A"/>
    <w:rsid w:val="00031A5A"/>
    <w:rsid w:val="000342F7"/>
    <w:rsid w:val="00037A98"/>
    <w:rsid w:val="00044A98"/>
    <w:rsid w:val="0004612E"/>
    <w:rsid w:val="00056947"/>
    <w:rsid w:val="00057EA4"/>
    <w:rsid w:val="00075417"/>
    <w:rsid w:val="000A33DE"/>
    <w:rsid w:val="000A7998"/>
    <w:rsid w:val="000F52C3"/>
    <w:rsid w:val="00105A8A"/>
    <w:rsid w:val="001525F5"/>
    <w:rsid w:val="00153B31"/>
    <w:rsid w:val="00173DB1"/>
    <w:rsid w:val="00184C32"/>
    <w:rsid w:val="001918F1"/>
    <w:rsid w:val="001B0266"/>
    <w:rsid w:val="001B1FFE"/>
    <w:rsid w:val="001B7693"/>
    <w:rsid w:val="001C5862"/>
    <w:rsid w:val="001C5DDE"/>
    <w:rsid w:val="001D70C8"/>
    <w:rsid w:val="001E2E2A"/>
    <w:rsid w:val="001E5867"/>
    <w:rsid w:val="001F41D2"/>
    <w:rsid w:val="0020337E"/>
    <w:rsid w:val="00204400"/>
    <w:rsid w:val="00213B20"/>
    <w:rsid w:val="00216083"/>
    <w:rsid w:val="00253CA0"/>
    <w:rsid w:val="002660B6"/>
    <w:rsid w:val="00294A90"/>
    <w:rsid w:val="002A32C8"/>
    <w:rsid w:val="002B3BA0"/>
    <w:rsid w:val="002F2544"/>
    <w:rsid w:val="00302035"/>
    <w:rsid w:val="00304088"/>
    <w:rsid w:val="00311C84"/>
    <w:rsid w:val="00330161"/>
    <w:rsid w:val="00344128"/>
    <w:rsid w:val="00371603"/>
    <w:rsid w:val="003A4263"/>
    <w:rsid w:val="003D53F0"/>
    <w:rsid w:val="003D6B1D"/>
    <w:rsid w:val="003E7C62"/>
    <w:rsid w:val="003F61D4"/>
    <w:rsid w:val="00405F22"/>
    <w:rsid w:val="00422558"/>
    <w:rsid w:val="00425E2C"/>
    <w:rsid w:val="00453D8E"/>
    <w:rsid w:val="004577D0"/>
    <w:rsid w:val="00461DB3"/>
    <w:rsid w:val="00467CC1"/>
    <w:rsid w:val="00474591"/>
    <w:rsid w:val="00493648"/>
    <w:rsid w:val="004A1DE5"/>
    <w:rsid w:val="004D03F1"/>
    <w:rsid w:val="004E1063"/>
    <w:rsid w:val="004E261C"/>
    <w:rsid w:val="004E4D79"/>
    <w:rsid w:val="004E59C4"/>
    <w:rsid w:val="005028E1"/>
    <w:rsid w:val="00504BA3"/>
    <w:rsid w:val="00522FF4"/>
    <w:rsid w:val="00526392"/>
    <w:rsid w:val="00531AE6"/>
    <w:rsid w:val="00552AE7"/>
    <w:rsid w:val="00554EEC"/>
    <w:rsid w:val="00583342"/>
    <w:rsid w:val="00584E10"/>
    <w:rsid w:val="005A4355"/>
    <w:rsid w:val="005A7D9C"/>
    <w:rsid w:val="005B1703"/>
    <w:rsid w:val="005B59DB"/>
    <w:rsid w:val="005C5F3D"/>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22EE0"/>
    <w:rsid w:val="007C2585"/>
    <w:rsid w:val="00810C98"/>
    <w:rsid w:val="00820492"/>
    <w:rsid w:val="00821E8F"/>
    <w:rsid w:val="00831E83"/>
    <w:rsid w:val="00837BD7"/>
    <w:rsid w:val="00852D55"/>
    <w:rsid w:val="008550B1"/>
    <w:rsid w:val="008714F1"/>
    <w:rsid w:val="00892F34"/>
    <w:rsid w:val="008A10FE"/>
    <w:rsid w:val="008B2547"/>
    <w:rsid w:val="00947529"/>
    <w:rsid w:val="0096240E"/>
    <w:rsid w:val="00983A4B"/>
    <w:rsid w:val="00995A2A"/>
    <w:rsid w:val="009A314F"/>
    <w:rsid w:val="009F0C32"/>
    <w:rsid w:val="009F21A8"/>
    <w:rsid w:val="00A14103"/>
    <w:rsid w:val="00A16DD0"/>
    <w:rsid w:val="00A34822"/>
    <w:rsid w:val="00A37DB9"/>
    <w:rsid w:val="00A77B7F"/>
    <w:rsid w:val="00AA5518"/>
    <w:rsid w:val="00AB0F70"/>
    <w:rsid w:val="00AD6D4E"/>
    <w:rsid w:val="00B14D7A"/>
    <w:rsid w:val="00B267D1"/>
    <w:rsid w:val="00B63890"/>
    <w:rsid w:val="00B70562"/>
    <w:rsid w:val="00B72E1B"/>
    <w:rsid w:val="00B77C51"/>
    <w:rsid w:val="00B81182"/>
    <w:rsid w:val="00B87EFE"/>
    <w:rsid w:val="00BA0D22"/>
    <w:rsid w:val="00BB4A59"/>
    <w:rsid w:val="00BB62A5"/>
    <w:rsid w:val="00BC479E"/>
    <w:rsid w:val="00BE061F"/>
    <w:rsid w:val="00C21AD3"/>
    <w:rsid w:val="00C21BC7"/>
    <w:rsid w:val="00C25ACD"/>
    <w:rsid w:val="00C5211F"/>
    <w:rsid w:val="00C643A4"/>
    <w:rsid w:val="00C84987"/>
    <w:rsid w:val="00C876E4"/>
    <w:rsid w:val="00C87B97"/>
    <w:rsid w:val="00C92664"/>
    <w:rsid w:val="00C950F9"/>
    <w:rsid w:val="00CB1C50"/>
    <w:rsid w:val="00CB7272"/>
    <w:rsid w:val="00CC1E61"/>
    <w:rsid w:val="00CE705A"/>
    <w:rsid w:val="00CF4E47"/>
    <w:rsid w:val="00D077CA"/>
    <w:rsid w:val="00D13B20"/>
    <w:rsid w:val="00D25195"/>
    <w:rsid w:val="00D26451"/>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97AFE"/>
    <w:rsid w:val="00EB26DD"/>
    <w:rsid w:val="00EB41EE"/>
    <w:rsid w:val="00EC12C6"/>
    <w:rsid w:val="00EE178D"/>
    <w:rsid w:val="00EF0F60"/>
    <w:rsid w:val="00F06A56"/>
    <w:rsid w:val="00F12F6D"/>
    <w:rsid w:val="00F20760"/>
    <w:rsid w:val="00F22E33"/>
    <w:rsid w:val="00F3302A"/>
    <w:rsid w:val="00F364EF"/>
    <w:rsid w:val="00F42727"/>
    <w:rsid w:val="00F5421C"/>
    <w:rsid w:val="00F7454F"/>
    <w:rsid w:val="00F858EF"/>
    <w:rsid w:val="00F85D84"/>
    <w:rsid w:val="00F87113"/>
    <w:rsid w:val="00FB631F"/>
    <w:rsid w:val="00FC49E2"/>
    <w:rsid w:val="00FD6D25"/>
    <w:rsid w:val="00FE2AFE"/>
    <w:rsid w:val="00FF0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uiPriority w:val="34"/>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037426">
      <w:bodyDiv w:val="1"/>
      <w:marLeft w:val="0"/>
      <w:marRight w:val="0"/>
      <w:marTop w:val="0"/>
      <w:marBottom w:val="0"/>
      <w:divBdr>
        <w:top w:val="none" w:sz="0" w:space="0" w:color="auto"/>
        <w:left w:val="none" w:sz="0" w:space="0" w:color="auto"/>
        <w:bottom w:val="none" w:sz="0" w:space="0" w:color="auto"/>
        <w:right w:val="none" w:sz="0" w:space="0" w:color="auto"/>
      </w:divBdr>
    </w:div>
    <w:div w:id="433549982">
      <w:bodyDiv w:val="1"/>
      <w:marLeft w:val="0"/>
      <w:marRight w:val="0"/>
      <w:marTop w:val="0"/>
      <w:marBottom w:val="0"/>
      <w:divBdr>
        <w:top w:val="none" w:sz="0" w:space="0" w:color="auto"/>
        <w:left w:val="none" w:sz="0" w:space="0" w:color="auto"/>
        <w:bottom w:val="none" w:sz="0" w:space="0" w:color="auto"/>
        <w:right w:val="none" w:sz="0" w:space="0" w:color="auto"/>
      </w:divBdr>
    </w:div>
    <w:div w:id="615674759">
      <w:bodyDiv w:val="1"/>
      <w:marLeft w:val="0"/>
      <w:marRight w:val="0"/>
      <w:marTop w:val="0"/>
      <w:marBottom w:val="0"/>
      <w:divBdr>
        <w:top w:val="none" w:sz="0" w:space="0" w:color="auto"/>
        <w:left w:val="none" w:sz="0" w:space="0" w:color="auto"/>
        <w:bottom w:val="none" w:sz="0" w:space="0" w:color="auto"/>
        <w:right w:val="none" w:sz="0" w:space="0" w:color="auto"/>
      </w:divBdr>
    </w:div>
    <w:div w:id="1557668491">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6674</Words>
  <Characters>40044</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58</cp:revision>
  <cp:lastPrinted>2022-05-05T08:32:00Z</cp:lastPrinted>
  <dcterms:created xsi:type="dcterms:W3CDTF">2023-12-19T11:30:00Z</dcterms:created>
  <dcterms:modified xsi:type="dcterms:W3CDTF">2025-02-20T09:17:00Z</dcterms:modified>
</cp:coreProperties>
</file>