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ZP/2501/08/25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5646B7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21F90">
        <w:rPr>
          <w:rFonts w:ascii="Arial" w:hAnsi="Arial" w:cs="Arial"/>
          <w:b/>
          <w:bCs/>
          <w:sz w:val="18"/>
          <w:szCs w:val="18"/>
        </w:rPr>
        <w:t>dostawę</w:t>
      </w:r>
      <w:r w:rsidR="00521F90" w:rsidRPr="00521F90">
        <w:rPr>
          <w:rFonts w:ascii="Arial" w:hAnsi="Arial" w:cs="Arial"/>
          <w:b/>
          <w:bCs/>
          <w:sz w:val="18"/>
          <w:szCs w:val="18"/>
        </w:rPr>
        <w:t xml:space="preserve"> l</w:t>
      </w:r>
      <w:r w:rsidR="004D3622" w:rsidRPr="00521F90">
        <w:rPr>
          <w:rFonts w:ascii="Arial" w:hAnsi="Arial" w:cs="Arial"/>
          <w:b/>
          <w:bCs/>
          <w:sz w:val="18"/>
          <w:szCs w:val="18"/>
        </w:rPr>
        <w:t>ek</w:t>
      </w:r>
      <w:r w:rsidR="00521F90" w:rsidRPr="00521F90">
        <w:rPr>
          <w:rFonts w:ascii="Arial" w:hAnsi="Arial" w:cs="Arial"/>
          <w:b/>
          <w:bCs/>
          <w:sz w:val="18"/>
          <w:szCs w:val="18"/>
        </w:rPr>
        <w:t>ów</w:t>
      </w:r>
      <w:r w:rsidR="004D3622" w:rsidRPr="00521F90">
        <w:rPr>
          <w:rFonts w:ascii="Arial" w:hAnsi="Arial" w:cs="Arial"/>
          <w:b/>
          <w:bCs/>
          <w:sz w:val="18"/>
          <w:szCs w:val="18"/>
        </w:rPr>
        <w:t xml:space="preserve"> onkologiczn</w:t>
      </w:r>
      <w:r w:rsidR="00521F90" w:rsidRPr="00521F90">
        <w:rPr>
          <w:rFonts w:ascii="Arial" w:hAnsi="Arial" w:cs="Arial"/>
          <w:b/>
          <w:bCs/>
          <w:sz w:val="18"/>
          <w:szCs w:val="18"/>
        </w:rPr>
        <w:t>ych.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984"/>
        <w:gridCol w:w="2264"/>
        <w:gridCol w:w="2264"/>
      </w:tblGrid>
      <w:tr w:rsidR="002A1198" w14:paraId="6F1CEF70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A440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E8F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8A58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2A0B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A1198" w14:paraId="7E892DC7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7CCB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Fumaran dimetylu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612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9E4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62E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585 630,00</w:t>
            </w:r>
          </w:p>
        </w:tc>
      </w:tr>
      <w:tr w:rsidR="002A1198" w14:paraId="32D406A8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E20C7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C6B4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540 770,70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504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584 031,15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E5FF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38C6F471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02DE8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Pegfilgrastim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DCCB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33B2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591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33 696,00</w:t>
            </w:r>
          </w:p>
        </w:tc>
      </w:tr>
      <w:tr w:rsidR="002A1198" w14:paraId="41684559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5D28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95-100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E93A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26 360,00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382D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28 468,80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FB17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44A5242B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951BB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14A1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28 016,00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39E4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30 257,60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B1E4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2F6BAC19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95D11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Azacytydyna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407A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620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8427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34 344,00</w:t>
            </w:r>
          </w:p>
        </w:tc>
      </w:tr>
      <w:tr w:rsidR="002A1198" w14:paraId="4070121B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60A21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95-100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F860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5A5E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76 464,00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AE71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2608679C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6ADB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0D4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92 346,00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4B3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99 732,00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0CD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06754A4F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7FAC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DC59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36 540,00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154F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39 462,00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98C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0111716F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6787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9409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38 688,00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C0FF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41 783,04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13F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581B637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5C82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AF0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31 140,00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CC58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3CC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5D466304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50B9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Lenalidomid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7CA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5173F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A54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16 286,40</w:t>
            </w:r>
          </w:p>
        </w:tc>
      </w:tr>
      <w:tr w:rsidR="002A1198" w14:paraId="4B8DC157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8291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E70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124 230,00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657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134 168,40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B288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36C3DBA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16C7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808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82 246,00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553C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88 825,80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CAA4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67674203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F8AA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Peginterferon alfa-2a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6169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AFD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FBBE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2A1198" w14:paraId="4A3346EC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C4B6C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6 - Daratumumab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6626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8C55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71A2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3 657 960,00</w:t>
            </w:r>
          </w:p>
        </w:tc>
      </w:tr>
      <w:tr w:rsidR="002A1198" w14:paraId="62AD4CFF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B622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Janssen - Cilag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 24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5222665719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C0D7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3 386 124,00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7E2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3 657 015,00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98C7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79C7AD3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C833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Karfilzomib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0262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163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D50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80 460,00</w:t>
            </w:r>
          </w:p>
        </w:tc>
      </w:tr>
      <w:tr w:rsidR="002A1198" w14:paraId="6E798425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0ED55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DB95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72 737,90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E6F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78 556,93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4E59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20D0BD78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7B26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Rybocyklib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4367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A4D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63F8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216 000,00</w:t>
            </w:r>
          </w:p>
        </w:tc>
      </w:tr>
      <w:tr w:rsidR="002A1198" w14:paraId="1E5C11D1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75BF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EC8FF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193 107,20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C9B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208 555,60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42B3F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697B7B58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43134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Cyklofosfamid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6D2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8C7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2AC5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14 472,00</w:t>
            </w:r>
          </w:p>
        </w:tc>
      </w:tr>
      <w:tr w:rsidR="002A1198" w14:paraId="44C64E0C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E012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95-100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EB1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391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9 849,60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6B9E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2BBADA3C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D03B2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754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94F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10 152,00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54E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FA0A11E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306DD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Sofosbuwir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28A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26E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2C4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123 120,00</w:t>
            </w:r>
          </w:p>
        </w:tc>
      </w:tr>
      <w:tr w:rsidR="002A1198" w14:paraId="4773025C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1E985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634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113 796,30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4FA4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122 900,00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22FD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180C2D94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4B6E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Aflibercept 8mg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083C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CB8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D5A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234 567,90</w:t>
            </w:r>
          </w:p>
        </w:tc>
      </w:tr>
      <w:tr w:rsidR="002A1198" w14:paraId="6EEA8D3E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4C4D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BAYER sp.o.o. i URTICA sp.o.o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Jerozolimskie 158, 02-326 Warszawa ul. Krzemieniecka 120, 54-613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526-00-19-068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EF0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218 592,00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2BD3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236 079,36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14FA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6FA63B9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964DB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Apretitant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EFD9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3C0D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749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2A1198" w14:paraId="7E1AA2AA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AA1D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95-100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08C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B57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20 607,00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AE6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DB870F2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F5562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73B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14 067,00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3B2AF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15 192,00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AD70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4E54EBED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FDB6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Ropeginterferon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EFA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BDC6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A73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466 560,00</w:t>
            </w:r>
          </w:p>
        </w:tc>
      </w:tr>
      <w:tr w:rsidR="002A1198" w14:paraId="00E9F9C0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B6DE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33F5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750 450,00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1942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810 486,00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E0BD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24665182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F3C6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Bleomycyna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AAF2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F11D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B9DE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2A1198" w14:paraId="48A2C206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BBDA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429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1 085,70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7244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1 172,60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4D19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3085DDAA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4975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Lapatynib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C8D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014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BCF8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28 080,00</w:t>
            </w:r>
          </w:p>
        </w:tc>
      </w:tr>
      <w:tr w:rsidR="002A1198" w14:paraId="3DACCB14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9841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B2C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C7859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45 792,00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1A6E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0DE2C780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7976F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Karboplatyna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36A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300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A7A4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2A1198" w14:paraId="5768B47C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1FB6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95-100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97B6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F388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19 440,00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F89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154C0957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EE28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711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18 762,00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484F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20 263,50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DBBD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28A3D291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071B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048A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14 884,50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670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16 075,26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AB9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1DC54C8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1D12E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Dakarbazyna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96A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15F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F01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1 652,40</w:t>
            </w:r>
          </w:p>
        </w:tc>
      </w:tr>
      <w:tr w:rsidR="002A1198" w14:paraId="0B8E2E82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D5FDD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67A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1 512,00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BEDE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1 632,96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4D6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4A24D01D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AF7E2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Etopozyd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47DF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0E63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8707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5 734,80</w:t>
            </w:r>
          </w:p>
        </w:tc>
      </w:tr>
      <w:tr w:rsidR="002A1198" w14:paraId="05CC9689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C7B3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C55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5 282,10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687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5 705,10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516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3968F5F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7C443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Chlorambucyl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1048C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8504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1FA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155,52</w:t>
            </w:r>
          </w:p>
        </w:tc>
      </w:tr>
      <w:tr w:rsidR="002A1198" w14:paraId="4FFC5C39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2F09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727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149,10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255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161,02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040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EEE1715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AE9F3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D0B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150,52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BDFB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162,56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2E31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7B795E79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6FE7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Mivacurium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99A5A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359B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C3D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594,00</w:t>
            </w:r>
          </w:p>
        </w:tc>
      </w:tr>
      <w:tr w:rsidR="002A1198" w14:paraId="50C6EB8E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A4CA7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B96E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519,75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82B7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561,35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7C25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132257A6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74A8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5B9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CEAB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673,92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95C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3FFB082F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2DCF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Ranibizumab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220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8F5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52E0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2 592,00</w:t>
            </w:r>
          </w:p>
        </w:tc>
      </w:tr>
      <w:tr w:rsidR="002A1198" w14:paraId="3E526A06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BE61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557C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4F3D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13 219,20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44E9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6B601EDB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37AD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6DD5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15 105,00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5FEE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16 313,40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31B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54C40F40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AE8B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Trastuzumab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F56B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EB6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BA19F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47 304,00</w:t>
            </w:r>
          </w:p>
        </w:tc>
      </w:tr>
      <w:tr w:rsidR="002A1198" w14:paraId="3CD6E4F0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F6D3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B7B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0699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37 584,00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C0634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6229E28A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A22F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F9421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9286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34 344,00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050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3B9FA6BC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B1C7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Kazimierzowska 46/48/35,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23D8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38 160,00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D56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41 212,80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2E81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A1198" w14:paraId="1A7BBEC7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C50FC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Doksorubicyna w pegylowanych rybosomach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BD9D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013F2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A0FC5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17 755,20</w:t>
            </w:r>
          </w:p>
        </w:tc>
      </w:tr>
      <w:tr w:rsidR="002A1198" w14:paraId="2289A5CE" w14:textId="77777777" w:rsidTr="00521F90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9357" w14:textId="77777777" w:rsidR="002A1198" w:rsidRDefault="00574A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292D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45 960,00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78283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49 636,80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82EE" w14:textId="77777777" w:rsidR="002A1198" w:rsidRDefault="00574A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F3DDD5E" w14:textId="77777777" w:rsidR="00574A9D" w:rsidRDefault="00574A9D" w:rsidP="00574A9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3622235" w14:textId="77777777" w:rsidR="00574A9D" w:rsidRDefault="00574A9D" w:rsidP="00574A9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1198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21F90"/>
    <w:rsid w:val="005514D8"/>
    <w:rsid w:val="00554840"/>
    <w:rsid w:val="005668DE"/>
    <w:rsid w:val="00567CC1"/>
    <w:rsid w:val="00574A9D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12CC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411B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2025-02-24T10:26:00Z</dcterms:created>
  <dcterms:modified xsi:type="dcterms:W3CDTF">2025-02-24T10:27:00Z</dcterms:modified>
</cp:coreProperties>
</file>