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B6CA" w14:textId="5F395D7E" w:rsidR="00A03553" w:rsidRDefault="00A03553" w:rsidP="00A03553">
      <w:pPr>
        <w:suppressAutoHyphens/>
        <w:jc w:val="center"/>
        <w:textAlignment w:val="baseline"/>
        <w:rPr>
          <w:rFonts w:ascii="Arial" w:eastAsia="Arial" w:hAnsi="Arial" w:cs="Arial"/>
          <w:color w:val="000000"/>
          <w:kern w:val="1"/>
          <w:sz w:val="18"/>
          <w:szCs w:val="18"/>
          <w:lang w:eastAsia="zh-CN" w:bidi="hi-IN"/>
        </w:rPr>
      </w:pPr>
      <w:r>
        <w:rPr>
          <w:rFonts w:ascii="Arial" w:eastAsia="Arial" w:hAnsi="Arial" w:cs="Arial"/>
          <w:noProof/>
          <w:color w:val="000000"/>
          <w:kern w:val="1"/>
          <w:sz w:val="18"/>
          <w:szCs w:val="18"/>
          <w:lang w:eastAsia="zh-CN" w:bidi="hi-IN"/>
        </w:rPr>
        <w:drawing>
          <wp:inline distT="0" distB="0" distL="0" distR="0" wp14:anchorId="664B476A" wp14:editId="77359F9E">
            <wp:extent cx="5761355" cy="707390"/>
            <wp:effectExtent l="0" t="0" r="0" b="0"/>
            <wp:docPr id="11965620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6EA78F9C" w14:textId="77777777" w:rsidR="00A03553" w:rsidRDefault="00A03553" w:rsidP="005A2CE3">
      <w:pPr>
        <w:suppressAutoHyphens/>
        <w:textAlignment w:val="baseline"/>
        <w:rPr>
          <w:rFonts w:ascii="Arial" w:eastAsia="Arial" w:hAnsi="Arial" w:cs="Arial"/>
          <w:color w:val="000000"/>
          <w:kern w:val="1"/>
          <w:sz w:val="18"/>
          <w:szCs w:val="18"/>
          <w:lang w:eastAsia="zh-CN" w:bidi="hi-IN"/>
        </w:rPr>
      </w:pPr>
    </w:p>
    <w:p w14:paraId="7B4C8CE8" w14:textId="56E8D2CE" w:rsidR="005A2CE3" w:rsidRPr="005A2CE3" w:rsidRDefault="005A2CE3" w:rsidP="005A2CE3">
      <w:pPr>
        <w:suppressAutoHyphens/>
        <w:textAlignment w:val="baseline"/>
        <w:rPr>
          <w:rFonts w:ascii="Arial" w:eastAsia="Arial" w:hAnsi="Arial" w:cs="Arial"/>
          <w:color w:val="000000"/>
          <w:kern w:val="1"/>
          <w:sz w:val="18"/>
          <w:szCs w:val="18"/>
          <w:lang w:eastAsia="zh-CN" w:bidi="hi-IN"/>
        </w:rPr>
      </w:pPr>
      <w:r w:rsidRPr="005A2CE3">
        <w:rPr>
          <w:rFonts w:ascii="Arial" w:eastAsia="Arial" w:hAnsi="Arial" w:cs="Arial"/>
          <w:color w:val="000000"/>
          <w:kern w:val="1"/>
          <w:sz w:val="18"/>
          <w:szCs w:val="18"/>
          <w:lang w:eastAsia="zh-CN" w:bidi="hi-IN"/>
        </w:rPr>
        <w:t>Załącznik n</w:t>
      </w:r>
      <w:r w:rsidR="00C422D1">
        <w:rPr>
          <w:rFonts w:ascii="Arial" w:eastAsia="Arial" w:hAnsi="Arial" w:cs="Arial"/>
          <w:color w:val="000000"/>
          <w:kern w:val="1"/>
          <w:sz w:val="18"/>
          <w:szCs w:val="18"/>
          <w:lang w:eastAsia="zh-CN" w:bidi="hi-IN"/>
        </w:rPr>
        <w:t>r 3</w:t>
      </w:r>
      <w:r w:rsidRPr="005A2CE3">
        <w:rPr>
          <w:rFonts w:ascii="Arial" w:eastAsia="Arial" w:hAnsi="Arial" w:cs="Arial"/>
          <w:color w:val="000000"/>
          <w:kern w:val="1"/>
          <w:sz w:val="18"/>
          <w:szCs w:val="18"/>
          <w:lang w:eastAsia="zh-CN" w:bidi="hi-IN"/>
        </w:rPr>
        <w:t xml:space="preserve"> – projekt umowy </w:t>
      </w:r>
    </w:p>
    <w:p w14:paraId="51B99853" w14:textId="1B7DA9FD" w:rsidR="00B27D4A" w:rsidRPr="00B27D4A" w:rsidRDefault="00B27D4A" w:rsidP="00B27D4A">
      <w:pPr>
        <w:tabs>
          <w:tab w:val="center" w:pos="4536"/>
          <w:tab w:val="right" w:pos="9072"/>
        </w:tabs>
        <w:suppressAutoHyphens/>
        <w:textAlignment w:val="baseline"/>
        <w:rPr>
          <w:rFonts w:ascii="Arial" w:hAnsi="Arial"/>
          <w:b/>
          <w:bCs/>
          <w:sz w:val="18"/>
          <w:szCs w:val="18"/>
        </w:rPr>
      </w:pPr>
      <w:r w:rsidRPr="00B27D4A">
        <w:rPr>
          <w:rFonts w:ascii="Arial" w:hAnsi="Arial"/>
          <w:bCs/>
          <w:sz w:val="18"/>
          <w:szCs w:val="18"/>
        </w:rPr>
        <w:t xml:space="preserve">Dotyczy postępowania pn. </w:t>
      </w:r>
      <w:r w:rsidR="00367CAA" w:rsidRPr="00367CAA">
        <w:rPr>
          <w:rFonts w:ascii="Arial" w:hAnsi="Arial"/>
          <w:bCs/>
          <w:sz w:val="18"/>
          <w:szCs w:val="18"/>
        </w:rPr>
        <w:t xml:space="preserve">Usługi </w:t>
      </w:r>
      <w:r w:rsidR="00F15E22" w:rsidRPr="00F15E22">
        <w:rPr>
          <w:rFonts w:ascii="Arial" w:hAnsi="Arial"/>
          <w:bCs/>
          <w:sz w:val="18"/>
          <w:szCs w:val="18"/>
        </w:rPr>
        <w:t>prania i dezynfekcji w komorze dezynfekcyjnej bielizny i odzieży szpitalnej.</w:t>
      </w:r>
      <w:r w:rsidR="00367CAA" w:rsidRPr="00367CAA">
        <w:rPr>
          <w:rFonts w:ascii="Arial" w:hAnsi="Arial"/>
          <w:bCs/>
          <w:sz w:val="18"/>
          <w:szCs w:val="18"/>
        </w:rPr>
        <w:t>.</w:t>
      </w:r>
    </w:p>
    <w:p w14:paraId="4A48BF25" w14:textId="77777777" w:rsidR="00367CAA" w:rsidRDefault="00367CAA" w:rsidP="00367CAA">
      <w:pPr>
        <w:contextualSpacing/>
        <w:jc w:val="center"/>
        <w:rPr>
          <w:rFonts w:ascii="Arial" w:hAnsi="Arial" w:cs="Arial"/>
          <w:b/>
          <w:bCs/>
          <w:sz w:val="18"/>
          <w:szCs w:val="18"/>
        </w:rPr>
      </w:pPr>
    </w:p>
    <w:p w14:paraId="3EE2D380" w14:textId="3B4B13F0" w:rsidR="00367CAA" w:rsidRPr="00BB6BB8" w:rsidRDefault="00367CAA" w:rsidP="00367CAA">
      <w:pPr>
        <w:contextualSpacing/>
        <w:jc w:val="center"/>
        <w:rPr>
          <w:rFonts w:ascii="Arial" w:hAnsi="Arial" w:cs="Arial"/>
          <w:b/>
          <w:bCs/>
          <w:sz w:val="18"/>
          <w:szCs w:val="18"/>
        </w:rPr>
      </w:pPr>
      <w:r w:rsidRPr="00BB6BB8">
        <w:rPr>
          <w:rFonts w:ascii="Arial" w:hAnsi="Arial" w:cs="Arial"/>
          <w:b/>
          <w:bCs/>
          <w:sz w:val="18"/>
          <w:szCs w:val="18"/>
        </w:rPr>
        <w:t>U M O W A</w:t>
      </w:r>
    </w:p>
    <w:p w14:paraId="1ED8B689" w14:textId="3CAFBD5C" w:rsidR="00367CAA" w:rsidRPr="0072124F" w:rsidRDefault="00367CAA" w:rsidP="00367CAA">
      <w:pPr>
        <w:contextualSpacing/>
        <w:jc w:val="center"/>
        <w:rPr>
          <w:rFonts w:ascii="Arial" w:hAnsi="Arial" w:cs="Arial"/>
          <w:sz w:val="18"/>
          <w:szCs w:val="18"/>
        </w:rPr>
      </w:pPr>
      <w:r w:rsidRPr="00BB6BB8">
        <w:rPr>
          <w:rFonts w:ascii="Arial" w:hAnsi="Arial" w:cs="Arial"/>
          <w:b/>
          <w:bCs/>
          <w:sz w:val="18"/>
          <w:szCs w:val="18"/>
        </w:rPr>
        <w:t>ZP/2501/</w:t>
      </w:r>
      <w:r>
        <w:rPr>
          <w:rFonts w:ascii="Arial" w:hAnsi="Arial" w:cs="Arial"/>
          <w:b/>
          <w:bCs/>
          <w:sz w:val="18"/>
          <w:szCs w:val="18"/>
        </w:rPr>
        <w:t xml:space="preserve">    </w:t>
      </w:r>
      <w:r w:rsidRPr="00BB6BB8">
        <w:rPr>
          <w:rFonts w:ascii="Arial" w:hAnsi="Arial" w:cs="Arial"/>
          <w:b/>
          <w:bCs/>
          <w:sz w:val="18"/>
          <w:szCs w:val="18"/>
        </w:rPr>
        <w:t>/2</w:t>
      </w:r>
      <w:r>
        <w:rPr>
          <w:rFonts w:ascii="Arial" w:hAnsi="Arial" w:cs="Arial"/>
          <w:b/>
          <w:bCs/>
          <w:sz w:val="18"/>
          <w:szCs w:val="18"/>
        </w:rPr>
        <w:t>5</w:t>
      </w:r>
    </w:p>
    <w:p w14:paraId="7ADF61DC" w14:textId="77777777" w:rsidR="00367CAA" w:rsidRPr="0072124F" w:rsidRDefault="00367CAA" w:rsidP="00367CAA">
      <w:pPr>
        <w:tabs>
          <w:tab w:val="center" w:pos="4536"/>
          <w:tab w:val="right" w:pos="9072"/>
        </w:tabs>
        <w:contextualSpacing/>
        <w:rPr>
          <w:rFonts w:ascii="Arial" w:hAnsi="Arial" w:cs="Arial"/>
          <w:sz w:val="18"/>
          <w:szCs w:val="18"/>
        </w:rPr>
      </w:pPr>
      <w:r w:rsidRPr="0072124F">
        <w:rPr>
          <w:rFonts w:ascii="Arial" w:hAnsi="Arial" w:cs="Arial"/>
          <w:sz w:val="18"/>
          <w:szCs w:val="18"/>
        </w:rPr>
        <w:t xml:space="preserve">zawarta pomiędzy </w:t>
      </w:r>
    </w:p>
    <w:p w14:paraId="66BA28AF" w14:textId="77777777" w:rsidR="00367CAA" w:rsidRPr="0072124F" w:rsidRDefault="00367CAA" w:rsidP="00367CAA">
      <w:pPr>
        <w:spacing w:before="120"/>
        <w:contextualSpacing/>
        <w:rPr>
          <w:rFonts w:ascii="Arial" w:hAnsi="Arial" w:cs="Arial"/>
          <w:sz w:val="18"/>
          <w:szCs w:val="18"/>
        </w:rPr>
      </w:pPr>
      <w:r w:rsidRPr="0072124F">
        <w:rPr>
          <w:rFonts w:ascii="Arial" w:hAnsi="Arial" w:cs="Arial"/>
          <w:sz w:val="18"/>
          <w:szCs w:val="18"/>
        </w:rPr>
        <w:t>Specjalistycznym Szpitalem Wojewódzkim w Ciechanowie</w:t>
      </w:r>
    </w:p>
    <w:p w14:paraId="0EB7B3D8" w14:textId="77777777" w:rsidR="00367CAA" w:rsidRPr="0072124F" w:rsidRDefault="00367CAA" w:rsidP="00367CAA">
      <w:pPr>
        <w:tabs>
          <w:tab w:val="center" w:pos="4536"/>
          <w:tab w:val="right" w:pos="9072"/>
        </w:tabs>
        <w:contextualSpacing/>
        <w:rPr>
          <w:rFonts w:ascii="Arial" w:hAnsi="Arial" w:cs="Arial"/>
          <w:sz w:val="18"/>
          <w:szCs w:val="18"/>
        </w:rPr>
      </w:pPr>
      <w:r w:rsidRPr="0072124F">
        <w:rPr>
          <w:rFonts w:ascii="Arial" w:hAnsi="Arial" w:cs="Arial"/>
          <w:sz w:val="18"/>
          <w:szCs w:val="18"/>
        </w:rPr>
        <w:t xml:space="preserve">06-400 Ciechanów, ul. Powstańców Wielkopolskich 2 </w:t>
      </w:r>
    </w:p>
    <w:p w14:paraId="387B1905" w14:textId="77777777" w:rsidR="00367CAA" w:rsidRPr="0072124F" w:rsidRDefault="00367CAA" w:rsidP="00367CAA">
      <w:pPr>
        <w:contextualSpacing/>
        <w:rPr>
          <w:rFonts w:ascii="Arial" w:hAnsi="Arial" w:cs="Arial"/>
          <w:sz w:val="18"/>
          <w:szCs w:val="18"/>
        </w:rPr>
      </w:pPr>
      <w:r w:rsidRPr="0072124F">
        <w:rPr>
          <w:rFonts w:ascii="Arial" w:hAnsi="Arial" w:cs="Arial"/>
          <w:sz w:val="18"/>
          <w:szCs w:val="18"/>
        </w:rPr>
        <w:t>zarejestrowanym w KRS pod nr 0000008892</w:t>
      </w:r>
    </w:p>
    <w:p w14:paraId="657BAD74" w14:textId="77777777" w:rsidR="00367CAA" w:rsidRPr="0072124F" w:rsidRDefault="00367CAA" w:rsidP="00367CAA">
      <w:pPr>
        <w:contextualSpacing/>
        <w:rPr>
          <w:rFonts w:ascii="Arial" w:hAnsi="Arial" w:cs="Arial"/>
          <w:sz w:val="18"/>
          <w:szCs w:val="18"/>
        </w:rPr>
      </w:pPr>
      <w:r w:rsidRPr="0072124F">
        <w:rPr>
          <w:rFonts w:ascii="Arial" w:hAnsi="Arial" w:cs="Arial"/>
          <w:sz w:val="18"/>
          <w:szCs w:val="18"/>
        </w:rPr>
        <w:t>NIP: 566-10-19-200, Urząd Skarbowy w Radomiu, REGON: 000311622</w:t>
      </w:r>
    </w:p>
    <w:p w14:paraId="54BA36C5" w14:textId="6F01DAE6" w:rsidR="00367CAA" w:rsidRPr="0072124F" w:rsidRDefault="00367CAA" w:rsidP="00367CAA">
      <w:pPr>
        <w:contextualSpacing/>
        <w:rPr>
          <w:rFonts w:ascii="Arial" w:hAnsi="Arial" w:cs="Arial"/>
          <w:sz w:val="18"/>
          <w:szCs w:val="18"/>
        </w:rPr>
      </w:pPr>
      <w:r w:rsidRPr="0072124F">
        <w:rPr>
          <w:rFonts w:ascii="Arial" w:hAnsi="Arial" w:cs="Arial"/>
          <w:sz w:val="18"/>
          <w:szCs w:val="18"/>
        </w:rPr>
        <w:t>zwanym dalej Zamawiającym, w imieniu którego występuje:</w:t>
      </w:r>
    </w:p>
    <w:p w14:paraId="06D41889" w14:textId="77777777" w:rsidR="00367CAA" w:rsidRDefault="00367CAA" w:rsidP="00367CAA">
      <w:pPr>
        <w:contextualSpacing/>
        <w:rPr>
          <w:rFonts w:ascii="Arial" w:hAnsi="Arial" w:cs="Arial"/>
          <w:b/>
          <w:bCs/>
          <w:sz w:val="18"/>
          <w:szCs w:val="18"/>
        </w:rPr>
      </w:pPr>
      <w:r w:rsidRPr="0072124F">
        <w:rPr>
          <w:rFonts w:ascii="Arial" w:hAnsi="Arial" w:cs="Arial"/>
          <w:b/>
          <w:bCs/>
          <w:sz w:val="18"/>
          <w:szCs w:val="18"/>
        </w:rPr>
        <w:t>Andrzej Juliusz Kamasa   - Dyrektor.</w:t>
      </w:r>
    </w:p>
    <w:p w14:paraId="11BDE1A4" w14:textId="77777777" w:rsidR="00367CAA" w:rsidRDefault="00367CAA" w:rsidP="00367CAA">
      <w:pPr>
        <w:contextualSpacing/>
        <w:rPr>
          <w:rFonts w:ascii="Arial" w:hAnsi="Arial" w:cs="Arial"/>
          <w:b/>
          <w:bCs/>
          <w:sz w:val="18"/>
          <w:szCs w:val="18"/>
        </w:rPr>
      </w:pPr>
    </w:p>
    <w:p w14:paraId="51A3BD5A"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a</w:t>
      </w:r>
    </w:p>
    <w:p w14:paraId="11A4065B"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w:t>
      </w:r>
    </w:p>
    <w:p w14:paraId="5C9490AC"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*wpisaną/</w:t>
      </w:r>
      <w:proofErr w:type="spellStart"/>
      <w:r w:rsidRPr="005A2CE3">
        <w:rPr>
          <w:rFonts w:ascii="Arial" w:hAnsi="Arial" w:cs="Arial"/>
          <w:sz w:val="18"/>
          <w:szCs w:val="18"/>
        </w:rPr>
        <w:t>ym</w:t>
      </w:r>
      <w:proofErr w:type="spellEnd"/>
      <w:r w:rsidRPr="005A2CE3">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4A7EF87E"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*wpisaną/</w:t>
      </w:r>
      <w:proofErr w:type="spellStart"/>
      <w:r w:rsidRPr="005A2CE3">
        <w:rPr>
          <w:rFonts w:ascii="Arial" w:hAnsi="Arial" w:cs="Arial"/>
          <w:sz w:val="18"/>
          <w:szCs w:val="18"/>
        </w:rPr>
        <w:t>ym</w:t>
      </w:r>
      <w:proofErr w:type="spellEnd"/>
      <w:r w:rsidRPr="005A2CE3">
        <w:rPr>
          <w:rFonts w:ascii="Arial" w:hAnsi="Arial" w:cs="Arial"/>
          <w:sz w:val="18"/>
          <w:szCs w:val="18"/>
        </w:rPr>
        <w:t xml:space="preserve"> w dniu .......................... do ewidencji działalności gospodarczej</w:t>
      </w:r>
    </w:p>
    <w:p w14:paraId="040FC3BB"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w ..................................... pod nr .................................</w:t>
      </w:r>
    </w:p>
    <w:p w14:paraId="6BD49B1F"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NIP: ......................., Urząd Skarbowy w ................................, REGON: ........................</w:t>
      </w:r>
    </w:p>
    <w:p w14:paraId="564FEB52" w14:textId="315901BE" w:rsidR="005A2CE3" w:rsidRPr="005A2CE3" w:rsidRDefault="005A2CE3" w:rsidP="005A2CE3">
      <w:pPr>
        <w:contextualSpacing/>
        <w:rPr>
          <w:rFonts w:ascii="Arial" w:hAnsi="Arial" w:cs="Arial"/>
          <w:sz w:val="18"/>
          <w:szCs w:val="18"/>
        </w:rPr>
      </w:pPr>
      <w:r w:rsidRPr="005A2CE3">
        <w:rPr>
          <w:rFonts w:ascii="Arial" w:hAnsi="Arial" w:cs="Arial"/>
          <w:sz w:val="18"/>
          <w:szCs w:val="18"/>
        </w:rPr>
        <w:t>zwaną/</w:t>
      </w:r>
      <w:proofErr w:type="spellStart"/>
      <w:r w:rsidRPr="005A2CE3">
        <w:rPr>
          <w:rFonts w:ascii="Arial" w:hAnsi="Arial" w:cs="Arial"/>
          <w:sz w:val="18"/>
          <w:szCs w:val="18"/>
        </w:rPr>
        <w:t>ym</w:t>
      </w:r>
      <w:proofErr w:type="spellEnd"/>
      <w:r w:rsidRPr="005A2CE3">
        <w:rPr>
          <w:rFonts w:ascii="Arial" w:hAnsi="Arial" w:cs="Arial"/>
          <w:sz w:val="18"/>
          <w:szCs w:val="18"/>
        </w:rPr>
        <w:t xml:space="preserve"> dalej Wykonawcą reprezentowaną/</w:t>
      </w:r>
      <w:proofErr w:type="spellStart"/>
      <w:r w:rsidRPr="005A2CE3">
        <w:rPr>
          <w:rFonts w:ascii="Arial" w:hAnsi="Arial" w:cs="Arial"/>
          <w:sz w:val="18"/>
          <w:szCs w:val="18"/>
        </w:rPr>
        <w:t>ym</w:t>
      </w:r>
      <w:proofErr w:type="spellEnd"/>
      <w:r w:rsidRPr="005A2CE3">
        <w:rPr>
          <w:rFonts w:ascii="Arial" w:hAnsi="Arial" w:cs="Arial"/>
          <w:sz w:val="18"/>
          <w:szCs w:val="18"/>
        </w:rPr>
        <w:t xml:space="preserve"> przez:</w:t>
      </w:r>
    </w:p>
    <w:p w14:paraId="53039AC1"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 ........................................................................................................</w:t>
      </w:r>
    </w:p>
    <w:p w14:paraId="4C54C284" w14:textId="77777777" w:rsidR="005A2CE3" w:rsidRPr="005A2CE3" w:rsidRDefault="005A2CE3" w:rsidP="005A2CE3">
      <w:pPr>
        <w:contextualSpacing/>
        <w:rPr>
          <w:rFonts w:ascii="Arial" w:hAnsi="Arial" w:cs="Arial"/>
          <w:sz w:val="18"/>
          <w:szCs w:val="18"/>
        </w:rPr>
      </w:pPr>
      <w:r w:rsidRPr="005A2CE3">
        <w:rPr>
          <w:rFonts w:ascii="Arial" w:hAnsi="Arial" w:cs="Arial"/>
          <w:sz w:val="18"/>
          <w:szCs w:val="18"/>
        </w:rPr>
        <w:t>- ........................................................................................................</w:t>
      </w:r>
    </w:p>
    <w:p w14:paraId="6AB72B13" w14:textId="77777777" w:rsidR="005A2CE3" w:rsidRPr="005A2CE3" w:rsidRDefault="005A2CE3" w:rsidP="005A2CE3">
      <w:pPr>
        <w:contextualSpacing/>
        <w:jc w:val="both"/>
        <w:rPr>
          <w:rFonts w:ascii="Arial" w:hAnsi="Arial" w:cs="Arial"/>
          <w:sz w:val="18"/>
          <w:szCs w:val="18"/>
        </w:rPr>
      </w:pPr>
      <w:r w:rsidRPr="005A2CE3">
        <w:rPr>
          <w:rFonts w:ascii="Arial" w:hAnsi="Arial" w:cs="Arial"/>
          <w:sz w:val="18"/>
          <w:szCs w:val="18"/>
        </w:rPr>
        <w:t>*w zależności od formy własnościowej</w:t>
      </w:r>
    </w:p>
    <w:p w14:paraId="681BCA15" w14:textId="77777777" w:rsidR="0000268C" w:rsidRDefault="0000268C" w:rsidP="0000268C">
      <w:pPr>
        <w:tabs>
          <w:tab w:val="center" w:pos="4536"/>
          <w:tab w:val="right" w:pos="9072"/>
        </w:tabs>
        <w:ind w:left="426" w:hanging="426"/>
        <w:rPr>
          <w:rFonts w:ascii="Arial" w:hAnsi="Arial" w:cs="Arial"/>
          <w:b/>
          <w:bCs/>
          <w:sz w:val="18"/>
          <w:szCs w:val="18"/>
          <w:u w:val="single"/>
        </w:rPr>
      </w:pPr>
    </w:p>
    <w:p w14:paraId="21C33AD0" w14:textId="7B567759" w:rsidR="0000268C" w:rsidRPr="00325F09" w:rsidRDefault="00325F09" w:rsidP="0000268C">
      <w:pPr>
        <w:tabs>
          <w:tab w:val="center" w:pos="4536"/>
          <w:tab w:val="right" w:pos="9072"/>
        </w:tabs>
        <w:ind w:left="426" w:hanging="426"/>
        <w:rPr>
          <w:rFonts w:ascii="Arial" w:hAnsi="Arial" w:cs="Arial"/>
          <w:sz w:val="18"/>
          <w:szCs w:val="18"/>
        </w:rPr>
      </w:pPr>
      <w:r>
        <w:rPr>
          <w:rFonts w:ascii="Arial" w:hAnsi="Arial" w:cs="Arial"/>
          <w:sz w:val="18"/>
          <w:szCs w:val="18"/>
        </w:rPr>
        <w:t xml:space="preserve">łącznie </w:t>
      </w:r>
      <w:r w:rsidR="0000268C" w:rsidRPr="00325F09">
        <w:rPr>
          <w:rFonts w:ascii="Arial" w:hAnsi="Arial" w:cs="Arial"/>
          <w:sz w:val="18"/>
          <w:szCs w:val="18"/>
        </w:rPr>
        <w:t>zwan</w:t>
      </w:r>
      <w:r>
        <w:rPr>
          <w:rFonts w:ascii="Arial" w:hAnsi="Arial" w:cs="Arial"/>
          <w:sz w:val="18"/>
          <w:szCs w:val="18"/>
        </w:rPr>
        <w:t>ymi</w:t>
      </w:r>
      <w:r w:rsidR="0000268C" w:rsidRPr="00325F09">
        <w:rPr>
          <w:rFonts w:ascii="Arial" w:hAnsi="Arial" w:cs="Arial"/>
          <w:sz w:val="18"/>
          <w:szCs w:val="18"/>
        </w:rPr>
        <w:t xml:space="preserve"> </w:t>
      </w:r>
      <w:r>
        <w:rPr>
          <w:rFonts w:ascii="Arial" w:hAnsi="Arial" w:cs="Arial"/>
          <w:sz w:val="18"/>
          <w:szCs w:val="18"/>
        </w:rPr>
        <w:t>Stronami</w:t>
      </w:r>
    </w:p>
    <w:p w14:paraId="50CE2AD1" w14:textId="201F3408" w:rsidR="0000268C" w:rsidRPr="00E261D6" w:rsidRDefault="0000268C" w:rsidP="0000268C">
      <w:pPr>
        <w:tabs>
          <w:tab w:val="center" w:pos="4536"/>
          <w:tab w:val="right" w:pos="9072"/>
        </w:tabs>
        <w:ind w:left="426" w:hanging="426"/>
        <w:jc w:val="center"/>
        <w:rPr>
          <w:rFonts w:ascii="Arial" w:hAnsi="Arial" w:cs="Arial"/>
          <w:b/>
          <w:bCs/>
          <w:sz w:val="18"/>
          <w:szCs w:val="18"/>
          <w:u w:val="single"/>
          <w:lang w:eastAsia="zh-CN"/>
        </w:rPr>
      </w:pPr>
      <w:r w:rsidRPr="00E261D6">
        <w:rPr>
          <w:rFonts w:ascii="Arial" w:hAnsi="Arial" w:cs="Arial"/>
          <w:b/>
          <w:bCs/>
          <w:sz w:val="18"/>
          <w:szCs w:val="18"/>
          <w:u w:val="single"/>
        </w:rPr>
        <w:t>Forma i data zawartej Umowy</w:t>
      </w:r>
    </w:p>
    <w:p w14:paraId="104D6E71" w14:textId="77777777" w:rsidR="0000268C" w:rsidRPr="00E261D6" w:rsidRDefault="0000268C" w:rsidP="00741F44">
      <w:pPr>
        <w:numPr>
          <w:ilvl w:val="0"/>
          <w:numId w:val="33"/>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Umowa została sporządzona w postaci elektronicznej i podpisana przez każdą ze Stron kwalifikowanym podpisem elektronicznym.</w:t>
      </w:r>
    </w:p>
    <w:p w14:paraId="0592A8B7" w14:textId="77777777" w:rsidR="0000268C" w:rsidRPr="00E261D6" w:rsidRDefault="0000268C" w:rsidP="00741F44">
      <w:pPr>
        <w:numPr>
          <w:ilvl w:val="0"/>
          <w:numId w:val="33"/>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Datą zawarcia Umowy jest data złożenia oświadczenia woli o jej zawarciu przez ostatnią ze Stron.</w:t>
      </w:r>
    </w:p>
    <w:p w14:paraId="665F28C7" w14:textId="77777777" w:rsidR="0000268C" w:rsidRPr="00E261D6" w:rsidRDefault="0000268C" w:rsidP="0000268C">
      <w:pPr>
        <w:jc w:val="center"/>
        <w:rPr>
          <w:rFonts w:ascii="Arial" w:hAnsi="Arial" w:cs="Arial"/>
          <w:b/>
          <w:sz w:val="18"/>
          <w:szCs w:val="18"/>
        </w:rPr>
      </w:pPr>
    </w:p>
    <w:p w14:paraId="6BAC5240" w14:textId="77777777" w:rsidR="0000268C" w:rsidRPr="00E261D6" w:rsidRDefault="0000268C" w:rsidP="0000268C">
      <w:pPr>
        <w:autoSpaceDE w:val="0"/>
        <w:autoSpaceDN w:val="0"/>
        <w:jc w:val="center"/>
        <w:rPr>
          <w:rFonts w:ascii="Arial" w:hAnsi="Arial" w:cs="Arial"/>
          <w:b/>
          <w:bCs/>
          <w:sz w:val="18"/>
          <w:szCs w:val="18"/>
          <w:u w:val="single"/>
        </w:rPr>
      </w:pPr>
      <w:r w:rsidRPr="00E261D6">
        <w:rPr>
          <w:rFonts w:ascii="Arial" w:hAnsi="Arial" w:cs="Arial"/>
          <w:b/>
          <w:bCs/>
          <w:sz w:val="18"/>
          <w:szCs w:val="18"/>
          <w:u w:val="single"/>
        </w:rPr>
        <w:t>Podstawa zawarcia Umowy</w:t>
      </w:r>
    </w:p>
    <w:p w14:paraId="4CDC5A09" w14:textId="03021D45" w:rsidR="0000268C" w:rsidRPr="00E261D6" w:rsidRDefault="0000268C" w:rsidP="0000268C">
      <w:pPr>
        <w:rPr>
          <w:rFonts w:ascii="Arial" w:hAnsi="Arial" w:cs="Arial"/>
          <w:snapToGrid w:val="0"/>
          <w:sz w:val="18"/>
          <w:szCs w:val="18"/>
        </w:rPr>
      </w:pPr>
      <w:r w:rsidRPr="00E261D6">
        <w:rPr>
          <w:rFonts w:ascii="Arial" w:hAnsi="Arial" w:cs="Arial"/>
          <w:snapToGrid w:val="0"/>
          <w:sz w:val="18"/>
          <w:szCs w:val="18"/>
        </w:rPr>
        <w:t>W wyniku postępowania o udzielenie zamówienia publicznego – znak sprawy ZP/2501/</w:t>
      </w:r>
      <w:r>
        <w:rPr>
          <w:rFonts w:ascii="Arial" w:hAnsi="Arial" w:cs="Arial"/>
          <w:snapToGrid w:val="0"/>
          <w:sz w:val="18"/>
          <w:szCs w:val="18"/>
        </w:rPr>
        <w:t>……</w:t>
      </w:r>
      <w:r w:rsidRPr="00E261D6">
        <w:rPr>
          <w:rFonts w:ascii="Arial" w:hAnsi="Arial" w:cs="Arial"/>
          <w:snapToGrid w:val="0"/>
          <w:sz w:val="18"/>
          <w:szCs w:val="18"/>
        </w:rPr>
        <w:t>/2</w:t>
      </w:r>
      <w:r>
        <w:rPr>
          <w:rFonts w:ascii="Arial" w:hAnsi="Arial" w:cs="Arial"/>
          <w:snapToGrid w:val="0"/>
          <w:sz w:val="18"/>
          <w:szCs w:val="18"/>
        </w:rPr>
        <w:t>5</w:t>
      </w:r>
      <w:r w:rsidRPr="00E261D6">
        <w:rPr>
          <w:rFonts w:ascii="Arial" w:hAnsi="Arial" w:cs="Arial"/>
          <w:snapToGrid w:val="0"/>
          <w:sz w:val="18"/>
          <w:szCs w:val="18"/>
        </w:rPr>
        <w:t xml:space="preserve">, prowadzonego w trybie </w:t>
      </w:r>
      <w:r>
        <w:rPr>
          <w:rFonts w:ascii="Arial" w:hAnsi="Arial" w:cs="Arial"/>
          <w:snapToGrid w:val="0"/>
          <w:sz w:val="18"/>
          <w:szCs w:val="18"/>
        </w:rPr>
        <w:t>przetargu nieograniczonego,</w:t>
      </w:r>
      <w:r w:rsidRPr="00E261D6">
        <w:rPr>
          <w:rFonts w:ascii="Arial" w:hAnsi="Arial" w:cs="Arial"/>
          <w:snapToGrid w:val="0"/>
          <w:sz w:val="18"/>
          <w:szCs w:val="18"/>
        </w:rPr>
        <w:t xml:space="preserve"> na podstawie ustawy Prawo zamówień publicznych z dnia 11 września 2019 r., zwanej dalej </w:t>
      </w:r>
      <w:proofErr w:type="spellStart"/>
      <w:r w:rsidRPr="00E261D6">
        <w:rPr>
          <w:rFonts w:ascii="Arial" w:hAnsi="Arial" w:cs="Arial"/>
          <w:snapToGrid w:val="0"/>
          <w:sz w:val="18"/>
          <w:szCs w:val="18"/>
        </w:rPr>
        <w:t>Pzp</w:t>
      </w:r>
      <w:proofErr w:type="spellEnd"/>
      <w:r w:rsidRPr="00E261D6">
        <w:rPr>
          <w:rFonts w:ascii="Arial" w:hAnsi="Arial" w:cs="Arial"/>
          <w:snapToGrid w:val="0"/>
          <w:sz w:val="18"/>
          <w:szCs w:val="18"/>
        </w:rPr>
        <w:t>, (</w:t>
      </w:r>
      <w:proofErr w:type="spellStart"/>
      <w:r w:rsidRPr="00E261D6">
        <w:rPr>
          <w:rFonts w:ascii="Arial" w:hAnsi="Arial" w:cs="Arial"/>
          <w:snapToGrid w:val="0"/>
          <w:sz w:val="18"/>
          <w:szCs w:val="18"/>
        </w:rPr>
        <w:t>t.j</w:t>
      </w:r>
      <w:proofErr w:type="spellEnd"/>
      <w:r w:rsidRPr="00E261D6">
        <w:rPr>
          <w:rFonts w:ascii="Arial" w:hAnsi="Arial" w:cs="Arial"/>
          <w:snapToGrid w:val="0"/>
          <w:sz w:val="18"/>
          <w:szCs w:val="18"/>
        </w:rPr>
        <w:t xml:space="preserve">. </w:t>
      </w:r>
      <w:hyperlink r:id="rId9" w:history="1">
        <w:r w:rsidRPr="00E261D6">
          <w:rPr>
            <w:rFonts w:ascii="Arial" w:hAnsi="Arial" w:cs="Arial"/>
            <w:snapToGrid w:val="0"/>
            <w:color w:val="0000FF"/>
            <w:sz w:val="18"/>
            <w:szCs w:val="18"/>
            <w:u w:val="single"/>
          </w:rPr>
          <w:t>Dz.U. 202</w:t>
        </w:r>
        <w:r>
          <w:rPr>
            <w:rFonts w:ascii="Arial" w:hAnsi="Arial" w:cs="Arial"/>
            <w:snapToGrid w:val="0"/>
            <w:color w:val="0000FF"/>
            <w:sz w:val="18"/>
            <w:szCs w:val="18"/>
            <w:u w:val="single"/>
          </w:rPr>
          <w:t>4</w:t>
        </w:r>
        <w:r w:rsidRPr="00E261D6">
          <w:rPr>
            <w:rFonts w:ascii="Arial" w:hAnsi="Arial" w:cs="Arial"/>
            <w:snapToGrid w:val="0"/>
            <w:color w:val="0000FF"/>
            <w:sz w:val="18"/>
            <w:szCs w:val="18"/>
            <w:u w:val="single"/>
          </w:rPr>
          <w:t xml:space="preserve"> poz. 1</w:t>
        </w:r>
      </w:hyperlink>
      <w:r>
        <w:rPr>
          <w:rFonts w:ascii="Arial" w:hAnsi="Arial" w:cs="Arial"/>
          <w:snapToGrid w:val="0"/>
          <w:color w:val="0000FF"/>
          <w:sz w:val="18"/>
          <w:szCs w:val="18"/>
          <w:u w:val="single"/>
        </w:rPr>
        <w:t>320</w:t>
      </w:r>
      <w:r w:rsidRPr="00E261D6">
        <w:rPr>
          <w:rFonts w:ascii="Arial" w:hAnsi="Arial" w:cs="Arial"/>
          <w:snapToGrid w:val="0"/>
          <w:sz w:val="18"/>
          <w:szCs w:val="18"/>
        </w:rPr>
        <w:t xml:space="preserve"> ze zmian.) Strony zawierają Umowę o następującej treści:</w:t>
      </w:r>
    </w:p>
    <w:p w14:paraId="7C04DCC3" w14:textId="77777777" w:rsidR="005A2CE3" w:rsidRDefault="005A2CE3" w:rsidP="007A1EE2">
      <w:pPr>
        <w:jc w:val="center"/>
        <w:rPr>
          <w:rFonts w:ascii="Arial" w:hAnsi="Arial" w:cs="Arial"/>
          <w:b/>
          <w:sz w:val="18"/>
          <w:szCs w:val="18"/>
        </w:rPr>
      </w:pPr>
    </w:p>
    <w:p w14:paraId="06B5BC50" w14:textId="5D901866" w:rsidR="007A1EE2" w:rsidRPr="00E30FE8" w:rsidRDefault="007A1EE2" w:rsidP="007A1EE2">
      <w:pPr>
        <w:jc w:val="center"/>
        <w:rPr>
          <w:rFonts w:ascii="Arial" w:hAnsi="Arial" w:cs="Arial"/>
          <w:b/>
          <w:sz w:val="18"/>
          <w:szCs w:val="18"/>
        </w:rPr>
      </w:pPr>
      <w:r w:rsidRPr="00E30FE8">
        <w:rPr>
          <w:rFonts w:ascii="Arial" w:hAnsi="Arial" w:cs="Arial"/>
          <w:b/>
          <w:sz w:val="18"/>
          <w:szCs w:val="18"/>
        </w:rPr>
        <w:t>§ 1</w:t>
      </w:r>
    </w:p>
    <w:p w14:paraId="0505F62C" w14:textId="77777777" w:rsidR="007A1EE2" w:rsidRPr="00E30FE8" w:rsidRDefault="007A1EE2" w:rsidP="007A1EE2">
      <w:pPr>
        <w:jc w:val="center"/>
        <w:rPr>
          <w:rFonts w:ascii="Arial" w:hAnsi="Arial" w:cs="Arial"/>
          <w:b/>
          <w:sz w:val="18"/>
          <w:szCs w:val="18"/>
        </w:rPr>
      </w:pPr>
      <w:r w:rsidRPr="00E30FE8">
        <w:rPr>
          <w:rFonts w:ascii="Arial" w:hAnsi="Arial" w:cs="Arial"/>
          <w:b/>
          <w:sz w:val="18"/>
          <w:szCs w:val="18"/>
        </w:rPr>
        <w:t>Przedmiot Umowy</w:t>
      </w:r>
    </w:p>
    <w:p w14:paraId="50C1B6CC" w14:textId="52200FE5" w:rsidR="007A1EE2" w:rsidRPr="00E30FE8" w:rsidRDefault="007A1EE2" w:rsidP="00AB294E">
      <w:pPr>
        <w:numPr>
          <w:ilvl w:val="0"/>
          <w:numId w:val="2"/>
        </w:numPr>
        <w:tabs>
          <w:tab w:val="clear" w:pos="720"/>
          <w:tab w:val="num" w:pos="360"/>
        </w:tabs>
        <w:ind w:left="360"/>
        <w:rPr>
          <w:rFonts w:ascii="Arial" w:hAnsi="Arial" w:cs="Arial"/>
          <w:sz w:val="18"/>
          <w:szCs w:val="18"/>
        </w:rPr>
      </w:pPr>
      <w:r w:rsidRPr="00E30FE8">
        <w:rPr>
          <w:rFonts w:ascii="Arial" w:hAnsi="Arial" w:cs="Arial"/>
          <w:sz w:val="18"/>
          <w:szCs w:val="18"/>
        </w:rPr>
        <w:t>Zgodnie z wynikiem powołanego postepowania o udzielenie zamówienia publicznego Zamawiający zamawia, a Wykonawca przyjmuje zobowiązania do</w:t>
      </w:r>
      <w:r w:rsidR="00367CAA">
        <w:rPr>
          <w:rFonts w:ascii="Arial" w:hAnsi="Arial" w:cs="Arial"/>
          <w:sz w:val="18"/>
          <w:szCs w:val="18"/>
        </w:rPr>
        <w:t xml:space="preserve"> wykonywania w okresie obowiązywania Umowy </w:t>
      </w:r>
      <w:r w:rsidR="00F15E22">
        <w:rPr>
          <w:rFonts w:ascii="Arial" w:hAnsi="Arial" w:cs="Arial"/>
          <w:sz w:val="18"/>
          <w:szCs w:val="18"/>
        </w:rPr>
        <w:t xml:space="preserve">usług </w:t>
      </w:r>
      <w:r w:rsidRPr="00E30FE8">
        <w:rPr>
          <w:rFonts w:ascii="Arial" w:hAnsi="Arial" w:cs="Arial"/>
          <w:sz w:val="18"/>
          <w:szCs w:val="18"/>
        </w:rPr>
        <w:t xml:space="preserve"> </w:t>
      </w:r>
      <w:r w:rsidR="00F15E22" w:rsidRPr="00F15E22">
        <w:rPr>
          <w:rFonts w:ascii="Arial" w:hAnsi="Arial" w:cs="Arial"/>
          <w:sz w:val="18"/>
          <w:szCs w:val="18"/>
        </w:rPr>
        <w:t>prania i dezynfekcji w komorze dezynfekcyjnej bielizny i odzieży szpitalne</w:t>
      </w:r>
      <w:r w:rsidR="00F15E22">
        <w:rPr>
          <w:rFonts w:ascii="Arial" w:hAnsi="Arial" w:cs="Arial"/>
          <w:sz w:val="18"/>
          <w:szCs w:val="18"/>
        </w:rPr>
        <w:t>j, zwanych dalej Usługą.</w:t>
      </w:r>
    </w:p>
    <w:p w14:paraId="1E9033C2" w14:textId="77777777" w:rsidR="00587E8C" w:rsidRDefault="00587E8C" w:rsidP="00741F44">
      <w:pPr>
        <w:numPr>
          <w:ilvl w:val="1"/>
          <w:numId w:val="3"/>
        </w:numPr>
        <w:tabs>
          <w:tab w:val="clear" w:pos="1440"/>
        </w:tabs>
        <w:ind w:left="426" w:hanging="426"/>
        <w:rPr>
          <w:rFonts w:ascii="Arial" w:hAnsi="Arial" w:cs="Arial"/>
          <w:sz w:val="18"/>
          <w:szCs w:val="18"/>
        </w:rPr>
      </w:pPr>
      <w:r>
        <w:rPr>
          <w:rFonts w:ascii="Arial" w:hAnsi="Arial" w:cs="Arial"/>
          <w:sz w:val="18"/>
          <w:szCs w:val="18"/>
        </w:rPr>
        <w:t>Zakres oraz wielkość</w:t>
      </w:r>
      <w:r w:rsidR="00C579AD">
        <w:rPr>
          <w:rFonts w:ascii="Arial" w:hAnsi="Arial" w:cs="Arial"/>
          <w:sz w:val="18"/>
          <w:szCs w:val="18"/>
        </w:rPr>
        <w:t xml:space="preserve"> </w:t>
      </w:r>
      <w:r w:rsidR="00F15E22">
        <w:rPr>
          <w:rFonts w:ascii="Arial" w:hAnsi="Arial" w:cs="Arial"/>
          <w:sz w:val="18"/>
          <w:szCs w:val="18"/>
        </w:rPr>
        <w:t>U</w:t>
      </w:r>
      <w:r w:rsidR="00C579AD">
        <w:rPr>
          <w:rFonts w:ascii="Arial" w:hAnsi="Arial" w:cs="Arial"/>
          <w:sz w:val="18"/>
          <w:szCs w:val="18"/>
        </w:rPr>
        <w:t>sług</w:t>
      </w:r>
      <w:r w:rsidR="00F15E22">
        <w:rPr>
          <w:rFonts w:ascii="Arial" w:hAnsi="Arial" w:cs="Arial"/>
          <w:sz w:val="18"/>
          <w:szCs w:val="18"/>
        </w:rPr>
        <w:t xml:space="preserve">i </w:t>
      </w:r>
      <w:r w:rsidR="00C579AD">
        <w:rPr>
          <w:rFonts w:ascii="Arial" w:hAnsi="Arial" w:cs="Arial"/>
          <w:sz w:val="18"/>
          <w:szCs w:val="18"/>
        </w:rPr>
        <w:t>został ustalony w załącznik</w:t>
      </w:r>
      <w:r>
        <w:rPr>
          <w:rFonts w:ascii="Arial" w:hAnsi="Arial" w:cs="Arial"/>
          <w:sz w:val="18"/>
          <w:szCs w:val="18"/>
        </w:rPr>
        <w:t>ach</w:t>
      </w:r>
      <w:r w:rsidR="00C579AD">
        <w:rPr>
          <w:rFonts w:ascii="Arial" w:hAnsi="Arial" w:cs="Arial"/>
          <w:sz w:val="18"/>
          <w:szCs w:val="18"/>
        </w:rPr>
        <w:t xml:space="preserve"> nr 1 </w:t>
      </w:r>
      <w:r>
        <w:rPr>
          <w:rFonts w:ascii="Arial" w:hAnsi="Arial" w:cs="Arial"/>
          <w:sz w:val="18"/>
          <w:szCs w:val="18"/>
        </w:rPr>
        <w:t xml:space="preserve">i 2 </w:t>
      </w:r>
      <w:r w:rsidR="00C579AD">
        <w:rPr>
          <w:rFonts w:ascii="Arial" w:hAnsi="Arial" w:cs="Arial"/>
          <w:sz w:val="18"/>
          <w:szCs w:val="18"/>
        </w:rPr>
        <w:t>do Umowy (</w:t>
      </w:r>
      <w:r w:rsidR="00F15E22">
        <w:rPr>
          <w:rFonts w:ascii="Arial" w:hAnsi="Arial" w:cs="Arial"/>
          <w:sz w:val="18"/>
          <w:szCs w:val="18"/>
        </w:rPr>
        <w:t>Opis przedmiotu zamówienia</w:t>
      </w:r>
      <w:r>
        <w:rPr>
          <w:rFonts w:ascii="Arial" w:hAnsi="Arial" w:cs="Arial"/>
          <w:sz w:val="18"/>
          <w:szCs w:val="18"/>
        </w:rPr>
        <w:t xml:space="preserve"> oraz zestawienie asortymentowo cenowe).</w:t>
      </w:r>
    </w:p>
    <w:p w14:paraId="4C350BA2" w14:textId="1F1AF60D" w:rsidR="0000268C" w:rsidRPr="0000268C" w:rsidRDefault="0000268C" w:rsidP="00741F44">
      <w:pPr>
        <w:numPr>
          <w:ilvl w:val="1"/>
          <w:numId w:val="3"/>
        </w:numPr>
        <w:tabs>
          <w:tab w:val="clear" w:pos="1440"/>
        </w:tabs>
        <w:ind w:left="426" w:hanging="426"/>
        <w:rPr>
          <w:rFonts w:ascii="Arial" w:hAnsi="Arial" w:cs="Arial"/>
          <w:sz w:val="18"/>
          <w:szCs w:val="18"/>
        </w:rPr>
      </w:pPr>
      <w:r w:rsidRPr="0000268C">
        <w:rPr>
          <w:rFonts w:ascii="Arial" w:hAnsi="Arial" w:cs="Arial"/>
          <w:sz w:val="18"/>
          <w:szCs w:val="18"/>
        </w:rPr>
        <w:t>Wielkość usługi określa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maksymalnej wartości nominalnej zobowiązania, określonej w §3 ust 3</w:t>
      </w:r>
      <w:r w:rsidR="00325F09">
        <w:rPr>
          <w:rFonts w:ascii="Arial" w:hAnsi="Arial" w:cs="Arial"/>
          <w:sz w:val="18"/>
          <w:szCs w:val="18"/>
        </w:rPr>
        <w:t xml:space="preserve">, zwanej dalej </w:t>
      </w:r>
      <w:r w:rsidR="00DA5DC7">
        <w:rPr>
          <w:rFonts w:ascii="Arial" w:hAnsi="Arial" w:cs="Arial"/>
          <w:sz w:val="18"/>
          <w:szCs w:val="18"/>
        </w:rPr>
        <w:t xml:space="preserve">także </w:t>
      </w:r>
      <w:r w:rsidR="00325F09">
        <w:rPr>
          <w:rFonts w:ascii="Arial" w:hAnsi="Arial" w:cs="Arial"/>
          <w:sz w:val="18"/>
          <w:szCs w:val="18"/>
        </w:rPr>
        <w:t>Wartością Umowy.</w:t>
      </w:r>
    </w:p>
    <w:p w14:paraId="4F05323B" w14:textId="2F53E87F" w:rsidR="0000268C" w:rsidRDefault="0000268C" w:rsidP="00741F44">
      <w:pPr>
        <w:pStyle w:val="Akapitzlist"/>
        <w:numPr>
          <w:ilvl w:val="1"/>
          <w:numId w:val="3"/>
        </w:numPr>
        <w:tabs>
          <w:tab w:val="clear" w:pos="1440"/>
          <w:tab w:val="num" w:pos="426"/>
        </w:tabs>
        <w:ind w:left="426" w:hanging="426"/>
        <w:rPr>
          <w:rFonts w:ascii="Arial" w:hAnsi="Arial" w:cs="Arial"/>
          <w:sz w:val="18"/>
          <w:szCs w:val="18"/>
        </w:rPr>
      </w:pPr>
      <w:r w:rsidRPr="0000268C">
        <w:rPr>
          <w:rFonts w:ascii="Arial" w:hAnsi="Arial" w:cs="Arial"/>
          <w:sz w:val="18"/>
          <w:szCs w:val="18"/>
        </w:rPr>
        <w:t xml:space="preserve">Zamawiający przewiduje </w:t>
      </w:r>
      <w:bookmarkStart w:id="0" w:name="_Hlk191457050"/>
      <w:r w:rsidRPr="0000268C">
        <w:rPr>
          <w:rFonts w:ascii="Arial" w:hAnsi="Arial" w:cs="Arial"/>
          <w:sz w:val="18"/>
          <w:szCs w:val="18"/>
        </w:rPr>
        <w:t xml:space="preserve">możliwość  rozszerzenia </w:t>
      </w:r>
      <w:r w:rsidR="006B2C41">
        <w:rPr>
          <w:rFonts w:ascii="Arial" w:hAnsi="Arial" w:cs="Arial"/>
          <w:sz w:val="18"/>
          <w:szCs w:val="18"/>
        </w:rPr>
        <w:t>wielkości Usługi</w:t>
      </w:r>
      <w:bookmarkEnd w:id="0"/>
      <w:r w:rsidRPr="0000268C">
        <w:rPr>
          <w:rFonts w:ascii="Arial" w:hAnsi="Arial" w:cs="Arial"/>
          <w:sz w:val="18"/>
          <w:szCs w:val="18"/>
        </w:rPr>
        <w:t xml:space="preserve">, ponad </w:t>
      </w:r>
      <w:r w:rsidR="006B2C41">
        <w:rPr>
          <w:rFonts w:ascii="Arial" w:hAnsi="Arial" w:cs="Arial"/>
          <w:sz w:val="18"/>
          <w:szCs w:val="18"/>
        </w:rPr>
        <w:t>ilości</w:t>
      </w:r>
      <w:r w:rsidRPr="0000268C">
        <w:rPr>
          <w:rFonts w:ascii="Arial" w:hAnsi="Arial" w:cs="Arial"/>
          <w:sz w:val="18"/>
          <w:szCs w:val="18"/>
        </w:rPr>
        <w:t xml:space="preserve"> ustalon</w:t>
      </w:r>
      <w:r w:rsidR="006B2C41">
        <w:rPr>
          <w:rFonts w:ascii="Arial" w:hAnsi="Arial" w:cs="Arial"/>
          <w:sz w:val="18"/>
          <w:szCs w:val="18"/>
        </w:rPr>
        <w:t>e</w:t>
      </w:r>
      <w:r w:rsidRPr="0000268C">
        <w:rPr>
          <w:rFonts w:ascii="Arial" w:hAnsi="Arial" w:cs="Arial"/>
          <w:sz w:val="18"/>
          <w:szCs w:val="18"/>
        </w:rPr>
        <w:t xml:space="preserve"> w </w:t>
      </w:r>
      <w:r w:rsidR="00325F09">
        <w:rPr>
          <w:rFonts w:ascii="Arial" w:hAnsi="Arial" w:cs="Arial"/>
          <w:sz w:val="18"/>
          <w:szCs w:val="18"/>
        </w:rPr>
        <w:t>załączniku nr 2. R</w:t>
      </w:r>
      <w:r w:rsidRPr="0000268C">
        <w:rPr>
          <w:rFonts w:ascii="Arial" w:hAnsi="Arial" w:cs="Arial"/>
          <w:sz w:val="18"/>
          <w:szCs w:val="18"/>
        </w:rPr>
        <w:t>ozszerzenie zamówienia, o którym mowa w zdaniu pierwszym nie przekroczy 9% Wartości Umowy.</w:t>
      </w:r>
    </w:p>
    <w:p w14:paraId="631CDB96" w14:textId="192080F5" w:rsidR="004E5FEF" w:rsidRDefault="004E5FEF" w:rsidP="00741F44">
      <w:pPr>
        <w:pStyle w:val="Akapitzlist"/>
        <w:numPr>
          <w:ilvl w:val="1"/>
          <w:numId w:val="3"/>
        </w:numPr>
        <w:tabs>
          <w:tab w:val="clear" w:pos="1440"/>
          <w:tab w:val="num" w:pos="426"/>
        </w:tabs>
        <w:ind w:left="426" w:hanging="426"/>
        <w:rPr>
          <w:rFonts w:ascii="Arial" w:hAnsi="Arial" w:cs="Arial"/>
          <w:sz w:val="18"/>
          <w:szCs w:val="18"/>
        </w:rPr>
      </w:pPr>
      <w:r>
        <w:rPr>
          <w:rFonts w:ascii="Arial" w:hAnsi="Arial" w:cs="Arial"/>
          <w:sz w:val="18"/>
          <w:szCs w:val="18"/>
        </w:rPr>
        <w:t xml:space="preserve">Wprowadzenie do Umowy zmiany wynikającej z rozszerzenia wielkości Usługi zgodnie z ust. 4 nie </w:t>
      </w:r>
      <w:r w:rsidR="00CA0E9D">
        <w:rPr>
          <w:rFonts w:ascii="Arial" w:hAnsi="Arial" w:cs="Arial"/>
          <w:sz w:val="18"/>
          <w:szCs w:val="18"/>
        </w:rPr>
        <w:t xml:space="preserve">wymaga zachowania </w:t>
      </w:r>
      <w:r>
        <w:rPr>
          <w:rFonts w:ascii="Arial" w:hAnsi="Arial" w:cs="Arial"/>
          <w:sz w:val="18"/>
          <w:szCs w:val="18"/>
        </w:rPr>
        <w:t xml:space="preserve">formy pisemnej w postaci aneksu. </w:t>
      </w:r>
    </w:p>
    <w:p w14:paraId="58C0F9F6" w14:textId="57D2F3E2" w:rsidR="007A1EE2" w:rsidRPr="00E30FE8" w:rsidRDefault="007A1EE2" w:rsidP="00741F44">
      <w:pPr>
        <w:numPr>
          <w:ilvl w:val="1"/>
          <w:numId w:val="3"/>
        </w:numPr>
        <w:tabs>
          <w:tab w:val="clear" w:pos="1440"/>
        </w:tabs>
        <w:ind w:left="426" w:hanging="426"/>
        <w:rPr>
          <w:rFonts w:ascii="Arial" w:hAnsi="Arial" w:cs="Arial"/>
          <w:sz w:val="18"/>
          <w:szCs w:val="18"/>
        </w:rPr>
      </w:pPr>
      <w:r w:rsidRPr="00E30FE8">
        <w:rPr>
          <w:rFonts w:ascii="Arial" w:hAnsi="Arial" w:cs="Arial"/>
          <w:sz w:val="18"/>
          <w:szCs w:val="18"/>
        </w:rPr>
        <w:t xml:space="preserve">Wykonawca zobowiązuje się być ubezpieczonym od odpowiedzialności cywilnej w zakresie prowadzonej działalności gospodarczej związanej z </w:t>
      </w:r>
      <w:r w:rsidR="00C464C6">
        <w:rPr>
          <w:rFonts w:ascii="Arial" w:hAnsi="Arial" w:cs="Arial"/>
          <w:sz w:val="18"/>
          <w:szCs w:val="18"/>
        </w:rPr>
        <w:t>Usługą</w:t>
      </w:r>
      <w:r w:rsidRPr="00E30FE8">
        <w:rPr>
          <w:rFonts w:ascii="Arial" w:hAnsi="Arial" w:cs="Arial"/>
          <w:sz w:val="18"/>
          <w:szCs w:val="18"/>
        </w:rPr>
        <w:t xml:space="preserve">, na kwotę nie mniejszą niż </w:t>
      </w:r>
      <w:r w:rsidR="00C579AD">
        <w:rPr>
          <w:rFonts w:ascii="Arial" w:hAnsi="Arial" w:cs="Arial"/>
          <w:sz w:val="18"/>
          <w:szCs w:val="18"/>
        </w:rPr>
        <w:t>1</w:t>
      </w:r>
      <w:r w:rsidR="00FE7D6B">
        <w:rPr>
          <w:rFonts w:ascii="Arial" w:hAnsi="Arial" w:cs="Arial"/>
          <w:sz w:val="18"/>
          <w:szCs w:val="18"/>
        </w:rPr>
        <w:t xml:space="preserve"> 000</w:t>
      </w:r>
      <w:r w:rsidRPr="00E30FE8">
        <w:rPr>
          <w:rFonts w:ascii="Arial" w:hAnsi="Arial" w:cs="Arial"/>
          <w:sz w:val="18"/>
          <w:szCs w:val="18"/>
        </w:rPr>
        <w:t xml:space="preserve"> 000,00 złotych przez cały okres obowiązywania Umowy. Aktualną polisę Wykonawca winien przedłożyć Zamawiającemu </w:t>
      </w:r>
      <w:r w:rsidR="00C464C6">
        <w:rPr>
          <w:rFonts w:ascii="Arial" w:hAnsi="Arial" w:cs="Arial"/>
          <w:sz w:val="18"/>
          <w:szCs w:val="18"/>
        </w:rPr>
        <w:t xml:space="preserve">najpóźniej </w:t>
      </w:r>
      <w:r w:rsidRPr="00E30FE8">
        <w:rPr>
          <w:rFonts w:ascii="Arial" w:hAnsi="Arial" w:cs="Arial"/>
          <w:sz w:val="18"/>
          <w:szCs w:val="18"/>
        </w:rPr>
        <w:t xml:space="preserve">w dniu </w:t>
      </w:r>
      <w:r w:rsidR="00C464C6">
        <w:rPr>
          <w:rFonts w:ascii="Arial" w:hAnsi="Arial" w:cs="Arial"/>
          <w:sz w:val="18"/>
          <w:szCs w:val="18"/>
        </w:rPr>
        <w:t>zawarcia</w:t>
      </w:r>
      <w:r w:rsidRPr="00E30FE8">
        <w:rPr>
          <w:rFonts w:ascii="Arial" w:hAnsi="Arial" w:cs="Arial"/>
          <w:sz w:val="18"/>
          <w:szCs w:val="18"/>
        </w:rPr>
        <w:t xml:space="preserve"> Umowy.</w:t>
      </w:r>
    </w:p>
    <w:p w14:paraId="7E4236D8" w14:textId="68FF395C" w:rsidR="007A1EE2" w:rsidRPr="00C464C6" w:rsidRDefault="007A1EE2" w:rsidP="00741F44">
      <w:pPr>
        <w:pStyle w:val="Akapitzlist"/>
        <w:numPr>
          <w:ilvl w:val="1"/>
          <w:numId w:val="3"/>
        </w:numPr>
        <w:shd w:val="clear" w:color="auto" w:fill="FFFFFF"/>
        <w:tabs>
          <w:tab w:val="clear" w:pos="1440"/>
          <w:tab w:val="num" w:pos="426"/>
        </w:tabs>
        <w:ind w:left="426" w:hanging="426"/>
        <w:jc w:val="both"/>
        <w:rPr>
          <w:rFonts w:ascii="Arial" w:hAnsi="Arial" w:cs="Arial"/>
          <w:sz w:val="18"/>
          <w:szCs w:val="18"/>
        </w:rPr>
      </w:pPr>
      <w:r w:rsidRPr="00C464C6">
        <w:rPr>
          <w:rFonts w:ascii="Arial" w:hAnsi="Arial" w:cs="Arial"/>
          <w:sz w:val="18"/>
          <w:szCs w:val="18"/>
        </w:rPr>
        <w:t xml:space="preserve">Ubezpieczeniu, o którym mowa w ust. </w:t>
      </w:r>
      <w:r w:rsidR="00C464C6" w:rsidRPr="00C464C6">
        <w:rPr>
          <w:rFonts w:ascii="Arial" w:hAnsi="Arial" w:cs="Arial"/>
          <w:sz w:val="18"/>
          <w:szCs w:val="18"/>
        </w:rPr>
        <w:t>6</w:t>
      </w:r>
      <w:r w:rsidRPr="00C464C6">
        <w:rPr>
          <w:rFonts w:ascii="Arial" w:hAnsi="Arial" w:cs="Arial"/>
          <w:sz w:val="18"/>
          <w:szCs w:val="18"/>
        </w:rPr>
        <w:t xml:space="preserve"> podlega w szczególności odpowiedzialność cywilna za szkody, dotyczące Zamawiającego, Wykonawcy i osób trzecich, a powstałe w związku z realizacją </w:t>
      </w:r>
      <w:r w:rsidR="004E5FEF" w:rsidRPr="00C464C6">
        <w:rPr>
          <w:rFonts w:ascii="Arial" w:hAnsi="Arial" w:cs="Arial"/>
          <w:sz w:val="18"/>
          <w:szCs w:val="18"/>
        </w:rPr>
        <w:t>Usługi</w:t>
      </w:r>
      <w:r w:rsidRPr="00C464C6">
        <w:rPr>
          <w:rFonts w:ascii="Arial" w:hAnsi="Arial" w:cs="Arial"/>
          <w:sz w:val="18"/>
          <w:szCs w:val="18"/>
        </w:rPr>
        <w:t>. Na żądanie Zamawiającego, Wykonawca zobowiązany jest do okazania aktualnej polisy OC pod rygorem wstrzymania płatności faktury lub odstąpienia od Umowy z przyczyn leżących po stronie Wykonawcy.</w:t>
      </w:r>
    </w:p>
    <w:p w14:paraId="79F5B917" w14:textId="6283E036" w:rsidR="00C579AD" w:rsidRPr="00C464C6" w:rsidRDefault="007A1EE2" w:rsidP="00741F44">
      <w:pPr>
        <w:pStyle w:val="Akapitzlist"/>
        <w:numPr>
          <w:ilvl w:val="1"/>
          <w:numId w:val="3"/>
        </w:numPr>
        <w:shd w:val="clear" w:color="auto" w:fill="FFFFFF"/>
        <w:tabs>
          <w:tab w:val="clear" w:pos="1440"/>
          <w:tab w:val="num" w:pos="426"/>
        </w:tabs>
        <w:ind w:left="426" w:hanging="426"/>
        <w:rPr>
          <w:rFonts w:ascii="Arial" w:hAnsi="Arial" w:cs="Arial"/>
          <w:b/>
          <w:sz w:val="18"/>
          <w:szCs w:val="18"/>
        </w:rPr>
      </w:pPr>
      <w:r w:rsidRPr="00C464C6">
        <w:rPr>
          <w:rFonts w:ascii="Arial" w:hAnsi="Arial" w:cs="Arial"/>
          <w:sz w:val="18"/>
          <w:szCs w:val="18"/>
        </w:rPr>
        <w:lastRenderedPageBreak/>
        <w:t xml:space="preserve">Wykonawca ponosi pełną odpowiedzialność wobec Zamawiającego i osób trzecich za szkody na ich mieniu, życiu i zdrowiu powstałe w związku z realizacją </w:t>
      </w:r>
      <w:r w:rsidR="00C464C6">
        <w:rPr>
          <w:rFonts w:ascii="Arial" w:hAnsi="Arial" w:cs="Arial"/>
          <w:sz w:val="18"/>
          <w:szCs w:val="18"/>
        </w:rPr>
        <w:t>Usługi</w:t>
      </w:r>
      <w:r w:rsidRPr="00C464C6">
        <w:rPr>
          <w:rFonts w:ascii="Arial" w:hAnsi="Arial" w:cs="Arial"/>
          <w:sz w:val="18"/>
          <w:szCs w:val="18"/>
        </w:rPr>
        <w:t xml:space="preserve"> lub w następstwie stwierdzonych </w:t>
      </w:r>
      <w:r w:rsidR="00C579AD" w:rsidRPr="00C464C6">
        <w:rPr>
          <w:rFonts w:ascii="Arial" w:hAnsi="Arial" w:cs="Arial"/>
          <w:sz w:val="18"/>
          <w:szCs w:val="18"/>
        </w:rPr>
        <w:t xml:space="preserve">nieprawidłowości </w:t>
      </w:r>
      <w:r w:rsidRPr="00C464C6">
        <w:rPr>
          <w:rFonts w:ascii="Arial" w:hAnsi="Arial" w:cs="Arial"/>
          <w:sz w:val="18"/>
          <w:szCs w:val="18"/>
        </w:rPr>
        <w:t xml:space="preserve"> w </w:t>
      </w:r>
      <w:r w:rsidR="00C579AD" w:rsidRPr="00C464C6">
        <w:rPr>
          <w:rFonts w:ascii="Arial" w:hAnsi="Arial" w:cs="Arial"/>
          <w:sz w:val="18"/>
          <w:szCs w:val="18"/>
        </w:rPr>
        <w:t xml:space="preserve">realizacji </w:t>
      </w:r>
      <w:r w:rsidR="00C464C6">
        <w:rPr>
          <w:rFonts w:ascii="Arial" w:hAnsi="Arial" w:cs="Arial"/>
          <w:sz w:val="18"/>
          <w:szCs w:val="18"/>
        </w:rPr>
        <w:t>Umowy</w:t>
      </w:r>
      <w:r w:rsidR="00C579AD" w:rsidRPr="00C464C6">
        <w:rPr>
          <w:rFonts w:ascii="Arial" w:hAnsi="Arial" w:cs="Arial"/>
          <w:sz w:val="18"/>
          <w:szCs w:val="18"/>
        </w:rPr>
        <w:t>.</w:t>
      </w:r>
    </w:p>
    <w:p w14:paraId="6363C5B0"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7CDCC9F4"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592207A5"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60CA81B6"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317D7C6C"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43C2DC97"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6DD9C01F"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4E6D5E0E" w14:textId="77777777" w:rsidR="00C464C6" w:rsidRPr="00C464C6" w:rsidRDefault="00C464C6" w:rsidP="00741F44">
      <w:pPr>
        <w:pStyle w:val="Akapitzlist"/>
        <w:numPr>
          <w:ilvl w:val="0"/>
          <w:numId w:val="31"/>
        </w:numPr>
        <w:shd w:val="clear" w:color="auto" w:fill="FFFFFF"/>
        <w:suppressAutoHyphens/>
        <w:autoSpaceDN w:val="0"/>
        <w:textAlignment w:val="baseline"/>
        <w:rPr>
          <w:rFonts w:ascii="Arial" w:hAnsi="Arial" w:cs="Arial"/>
          <w:vanish/>
          <w:kern w:val="3"/>
          <w:sz w:val="18"/>
          <w:szCs w:val="18"/>
          <w:lang w:eastAsia="zh-CN"/>
        </w:rPr>
      </w:pPr>
    </w:p>
    <w:p w14:paraId="75BFC95F" w14:textId="28786960" w:rsidR="00BA2143" w:rsidRPr="00C464C6" w:rsidRDefault="00BA2143" w:rsidP="00741F44">
      <w:pPr>
        <w:pStyle w:val="Akapitzlist"/>
        <w:numPr>
          <w:ilvl w:val="0"/>
          <w:numId w:val="31"/>
        </w:numPr>
        <w:shd w:val="clear" w:color="auto" w:fill="FFFFFF"/>
        <w:suppressAutoHyphens/>
        <w:autoSpaceDN w:val="0"/>
        <w:ind w:left="426" w:hanging="426"/>
        <w:textAlignment w:val="baseline"/>
        <w:rPr>
          <w:rFonts w:ascii="Arial" w:hAnsi="Arial" w:cs="Arial"/>
          <w:kern w:val="3"/>
          <w:sz w:val="18"/>
          <w:szCs w:val="18"/>
          <w:lang w:eastAsia="zh-CN"/>
        </w:rPr>
      </w:pPr>
      <w:r w:rsidRPr="00C464C6">
        <w:rPr>
          <w:rFonts w:ascii="Arial" w:hAnsi="Arial" w:cs="Arial"/>
          <w:kern w:val="3"/>
          <w:sz w:val="18"/>
          <w:szCs w:val="18"/>
          <w:lang w:eastAsia="zh-CN"/>
        </w:rPr>
        <w:t xml:space="preserve">Wykonawca oświadcza, że wszystkie osoby wykonujące czynności przy wykonaniu </w:t>
      </w:r>
      <w:r w:rsidR="00C464C6">
        <w:rPr>
          <w:rFonts w:ascii="Arial" w:hAnsi="Arial" w:cs="Arial"/>
          <w:kern w:val="3"/>
          <w:sz w:val="18"/>
          <w:szCs w:val="18"/>
          <w:lang w:eastAsia="zh-CN"/>
        </w:rPr>
        <w:t>U</w:t>
      </w:r>
      <w:r w:rsidRPr="00C464C6">
        <w:rPr>
          <w:rFonts w:ascii="Arial" w:hAnsi="Arial" w:cs="Arial"/>
          <w:kern w:val="3"/>
          <w:sz w:val="18"/>
          <w:szCs w:val="18"/>
          <w:lang w:eastAsia="zh-CN"/>
        </w:rPr>
        <w:t>sługi</w:t>
      </w:r>
      <w:r w:rsidR="00C464C6">
        <w:rPr>
          <w:rFonts w:ascii="Arial" w:hAnsi="Arial" w:cs="Arial"/>
          <w:kern w:val="3"/>
          <w:sz w:val="18"/>
          <w:szCs w:val="18"/>
          <w:lang w:eastAsia="zh-CN"/>
        </w:rPr>
        <w:t xml:space="preserve"> </w:t>
      </w:r>
      <w:r w:rsidRPr="00C464C6">
        <w:rPr>
          <w:rFonts w:ascii="Arial" w:hAnsi="Arial" w:cs="Arial"/>
          <w:kern w:val="3"/>
          <w:sz w:val="18"/>
          <w:szCs w:val="18"/>
          <w:lang w:eastAsia="zh-CN"/>
        </w:rPr>
        <w:t>będą przez niego zatrudnione  w trybie i na zasadach określonych w art. 22 §1 KP.</w:t>
      </w:r>
    </w:p>
    <w:p w14:paraId="7E933662" w14:textId="77777777" w:rsidR="00BA2143" w:rsidRPr="00BA2143" w:rsidRDefault="00BA2143" w:rsidP="00741F44">
      <w:pPr>
        <w:pStyle w:val="Akapitzlist"/>
        <w:numPr>
          <w:ilvl w:val="0"/>
          <w:numId w:val="31"/>
        </w:numPr>
        <w:shd w:val="clear" w:color="auto" w:fill="FFFFFF"/>
        <w:suppressAutoHyphens/>
        <w:autoSpaceDN w:val="0"/>
        <w:ind w:left="426" w:hanging="426"/>
        <w:textAlignment w:val="baseline"/>
        <w:rPr>
          <w:rFonts w:ascii="Arial" w:hAnsi="Arial" w:cs="Arial"/>
          <w:kern w:val="3"/>
          <w:sz w:val="18"/>
          <w:szCs w:val="18"/>
          <w:lang w:eastAsia="zh-CN"/>
        </w:rPr>
      </w:pPr>
      <w:r w:rsidRPr="00BA2143">
        <w:rPr>
          <w:rFonts w:ascii="Arial" w:hAnsi="Arial" w:cs="Arial"/>
          <w:kern w:val="3"/>
          <w:sz w:val="18"/>
          <w:szCs w:val="18"/>
          <w:lang w:eastAsia="zh-CN"/>
        </w:rPr>
        <w:t>W trakcie realizacji zamówienia Zamawiający uprawniony jest do wykonywania czynności kontrolnych wobec Wykonawcy odnośnie spełniania przez Wykonawcę wymogu zatrudnienia osób wykonujących czynności przy realizacji zamówienia na podstawie umowy o pracę. Zamawiający uprawniony jest w szczególności do:</w:t>
      </w:r>
    </w:p>
    <w:p w14:paraId="709A4363" w14:textId="77777777" w:rsidR="00BA2143" w:rsidRPr="00BA2143" w:rsidRDefault="00BA2143" w:rsidP="00741F44">
      <w:pPr>
        <w:pStyle w:val="Akapitzlist"/>
        <w:numPr>
          <w:ilvl w:val="0"/>
          <w:numId w:val="32"/>
        </w:numPr>
        <w:shd w:val="clear" w:color="auto" w:fill="FFFFFF"/>
        <w:tabs>
          <w:tab w:val="left" w:pos="1440"/>
        </w:tabs>
        <w:suppressAutoHyphens/>
        <w:autoSpaceDN w:val="0"/>
        <w:ind w:left="709" w:hanging="283"/>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żądania oświadczeń i dokumentów w zakresie potwierdzenia spełniania ww. wymogów i dokonywania ich oceny,</w:t>
      </w:r>
    </w:p>
    <w:p w14:paraId="69181B7B" w14:textId="77777777" w:rsidR="00BA2143" w:rsidRPr="00BA2143" w:rsidRDefault="00BA2143" w:rsidP="00741F44">
      <w:pPr>
        <w:pStyle w:val="Akapitzlist"/>
        <w:numPr>
          <w:ilvl w:val="0"/>
          <w:numId w:val="32"/>
        </w:numPr>
        <w:shd w:val="clear" w:color="auto" w:fill="FFFFFF"/>
        <w:tabs>
          <w:tab w:val="left" w:pos="1440"/>
        </w:tabs>
        <w:suppressAutoHyphens/>
        <w:autoSpaceDN w:val="0"/>
        <w:ind w:left="709" w:hanging="283"/>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żądania wyjaśnień w przypadku wątpliwości w zakresie potwierdzenia spełniania ww. wymogów,</w:t>
      </w:r>
    </w:p>
    <w:p w14:paraId="5CE33AE3" w14:textId="77777777" w:rsidR="00BA2143" w:rsidRPr="00BA2143" w:rsidRDefault="00BA2143" w:rsidP="00741F44">
      <w:pPr>
        <w:pStyle w:val="Akapitzlist"/>
        <w:numPr>
          <w:ilvl w:val="0"/>
          <w:numId w:val="32"/>
        </w:numPr>
        <w:shd w:val="clear" w:color="auto" w:fill="FFFFFF"/>
        <w:tabs>
          <w:tab w:val="left" w:pos="1440"/>
        </w:tabs>
        <w:suppressAutoHyphens/>
        <w:autoSpaceDN w:val="0"/>
        <w:ind w:left="709" w:hanging="283"/>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przeprowadzania kontroli na miejscu wykonywania świadczenia.</w:t>
      </w:r>
    </w:p>
    <w:p w14:paraId="14570450" w14:textId="1B66DFC5" w:rsidR="00BA2143" w:rsidRPr="00C464C6" w:rsidRDefault="00BA2143" w:rsidP="00741F44">
      <w:pPr>
        <w:pStyle w:val="Akapitzlist"/>
        <w:numPr>
          <w:ilvl w:val="0"/>
          <w:numId w:val="31"/>
        </w:numPr>
        <w:shd w:val="clear" w:color="auto" w:fill="FFFFFF"/>
        <w:suppressAutoHyphens/>
        <w:autoSpaceDN w:val="0"/>
        <w:ind w:left="426" w:hanging="426"/>
        <w:jc w:val="both"/>
        <w:textAlignment w:val="baseline"/>
        <w:rPr>
          <w:rFonts w:ascii="Arial" w:hAnsi="Arial" w:cs="Arial"/>
          <w:kern w:val="3"/>
          <w:sz w:val="18"/>
          <w:szCs w:val="18"/>
          <w:lang w:eastAsia="zh-CN"/>
        </w:rPr>
      </w:pPr>
      <w:r w:rsidRPr="00C464C6">
        <w:rPr>
          <w:rFonts w:ascii="Arial" w:hAnsi="Arial" w:cs="Arial"/>
          <w:kern w:val="3"/>
          <w:sz w:val="18"/>
          <w:szCs w:val="18"/>
          <w:lang w:eastAsia="zh-CN"/>
        </w:rPr>
        <w:t xml:space="preserve">W trakcie realizacji </w:t>
      </w:r>
      <w:r w:rsidR="00C464C6" w:rsidRPr="00C464C6">
        <w:rPr>
          <w:rFonts w:ascii="Arial" w:hAnsi="Arial" w:cs="Arial"/>
          <w:kern w:val="3"/>
          <w:sz w:val="18"/>
          <w:szCs w:val="18"/>
          <w:lang w:eastAsia="zh-CN"/>
        </w:rPr>
        <w:t>Umowy</w:t>
      </w:r>
      <w:r w:rsidRPr="00C464C6">
        <w:rPr>
          <w:rFonts w:ascii="Arial" w:hAnsi="Arial" w:cs="Arial"/>
          <w:kern w:val="3"/>
          <w:sz w:val="18"/>
          <w:szCs w:val="18"/>
          <w:lang w:eastAsia="zh-CN"/>
        </w:rPr>
        <w:t xml:space="preserve"> Wykonawca, na każde wezwanie Zamawiającego i w wyznaczonym w tym wezwaniu terminie, przedłoży Zamawiającemu wybrane przez niego dowody (spośród niżej wymienionych) w celu potwierdzenia spełnienia wymogu zatrudnienia na podstawie umowy o pracę przez Wykonawcę osób wykonujących czynności w </w:t>
      </w:r>
      <w:r w:rsidR="00C464C6" w:rsidRPr="00C464C6">
        <w:rPr>
          <w:rFonts w:ascii="Arial" w:hAnsi="Arial" w:cs="Arial"/>
          <w:kern w:val="3"/>
          <w:sz w:val="18"/>
          <w:szCs w:val="18"/>
          <w:lang w:eastAsia="zh-CN"/>
        </w:rPr>
        <w:t>U</w:t>
      </w:r>
      <w:r w:rsidRPr="00C464C6">
        <w:rPr>
          <w:rFonts w:ascii="Arial" w:hAnsi="Arial" w:cs="Arial"/>
          <w:kern w:val="3"/>
          <w:sz w:val="18"/>
          <w:szCs w:val="18"/>
          <w:lang w:eastAsia="zh-CN"/>
        </w:rPr>
        <w:t>słudze</w:t>
      </w:r>
      <w:r w:rsidR="00C464C6" w:rsidRPr="00C464C6">
        <w:rPr>
          <w:rFonts w:ascii="Arial" w:hAnsi="Arial" w:cs="Arial"/>
          <w:kern w:val="3"/>
          <w:sz w:val="18"/>
          <w:szCs w:val="18"/>
          <w:lang w:eastAsia="zh-CN"/>
        </w:rPr>
        <w:t>:</w:t>
      </w:r>
    </w:p>
    <w:p w14:paraId="694D2F7A" w14:textId="77777777" w:rsidR="00BA2143" w:rsidRPr="00BA2143" w:rsidRDefault="00BA2143" w:rsidP="00741F44">
      <w:pPr>
        <w:numPr>
          <w:ilvl w:val="0"/>
          <w:numId w:val="27"/>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oświadczenie Wykonawcy o trybie i zasadach, na których zostały zatrudnione, wskazane przez Zamawiającego osoby.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512340EC" w14:textId="77777777" w:rsidR="00BA2143" w:rsidRPr="00BA2143" w:rsidRDefault="00BA2143" w:rsidP="00741F44">
      <w:pPr>
        <w:numPr>
          <w:ilvl w:val="0"/>
          <w:numId w:val="27"/>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poświadczoną za zgodność z oryginałem odpowiednio przez 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507E8343" w14:textId="77777777" w:rsidR="00BA2143" w:rsidRPr="00BA2143" w:rsidRDefault="00BA2143" w:rsidP="00741F44">
      <w:pPr>
        <w:numPr>
          <w:ilvl w:val="0"/>
          <w:numId w:val="27"/>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zaświadczenie właściwego oddziału ZUS, potwierdzające opłacanie przez Wykonawcę lub jego  podwykonawcę składek na ubezpieczenia społeczne i zdrowotne z tytułu zatrudnienia na podstawie umów o pracę za ostatni okres rozliczeniowy;</w:t>
      </w:r>
    </w:p>
    <w:p w14:paraId="207E7FE7" w14:textId="77777777" w:rsidR="00BA2143" w:rsidRPr="00BA2143" w:rsidRDefault="00BA2143" w:rsidP="00741F44">
      <w:pPr>
        <w:numPr>
          <w:ilvl w:val="0"/>
          <w:numId w:val="27"/>
        </w:numPr>
        <w:shd w:val="clear" w:color="auto" w:fill="FFFFFF"/>
        <w:tabs>
          <w:tab w:val="left" w:pos="1440"/>
        </w:tabs>
        <w:suppressAutoHyphens/>
        <w:autoSpaceDN w:val="0"/>
        <w:ind w:left="720" w:hanging="294"/>
        <w:jc w:val="both"/>
        <w:textAlignment w:val="baseline"/>
        <w:rPr>
          <w:rFonts w:ascii="Arial" w:hAnsi="Arial" w:cs="Arial"/>
          <w:kern w:val="3"/>
          <w:sz w:val="18"/>
          <w:szCs w:val="18"/>
          <w:lang w:eastAsia="zh-CN"/>
        </w:rPr>
      </w:pPr>
      <w:r w:rsidRPr="00BA2143">
        <w:rPr>
          <w:rFonts w:ascii="Arial" w:hAnsi="Arial" w:cs="Arial"/>
          <w:kern w:val="3"/>
          <w:sz w:val="18"/>
          <w:szCs w:val="18"/>
          <w:lang w:eastAsia="zh-CN"/>
        </w:rPr>
        <w:t>poświadczoną za zgodność z oryginałem odpowiednio przez Wykonawcę lub jego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5632D053"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14A542D9"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2598DAA6"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148EE22B"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0A77D222"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713973CE"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18C1AEE7"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41331B5B"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714E7EDB"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324293C2" w14:textId="77777777" w:rsidR="00C464C6" w:rsidRPr="00C464C6" w:rsidRDefault="00C464C6" w:rsidP="00741F44">
      <w:pPr>
        <w:pStyle w:val="Akapitzlist"/>
        <w:numPr>
          <w:ilvl w:val="0"/>
          <w:numId w:val="38"/>
        </w:numPr>
        <w:tabs>
          <w:tab w:val="center" w:pos="710"/>
          <w:tab w:val="right" w:pos="9498"/>
        </w:tabs>
        <w:suppressAutoHyphens/>
        <w:autoSpaceDN w:val="0"/>
        <w:textAlignment w:val="baseline"/>
        <w:rPr>
          <w:rFonts w:ascii="Arial" w:hAnsi="Arial" w:cs="Arial"/>
          <w:vanish/>
          <w:kern w:val="3"/>
          <w:sz w:val="18"/>
          <w:szCs w:val="18"/>
          <w:lang w:eastAsia="zh-CN"/>
        </w:rPr>
      </w:pPr>
    </w:p>
    <w:p w14:paraId="2FFD7D3D" w14:textId="6B658F97" w:rsidR="00BA2143" w:rsidRPr="00C464C6" w:rsidRDefault="00BA2143" w:rsidP="00741F44">
      <w:pPr>
        <w:pStyle w:val="Akapitzlist"/>
        <w:numPr>
          <w:ilvl w:val="0"/>
          <w:numId w:val="38"/>
        </w:numPr>
        <w:tabs>
          <w:tab w:val="center" w:pos="710"/>
          <w:tab w:val="right" w:pos="9498"/>
        </w:tabs>
        <w:suppressAutoHyphens/>
        <w:autoSpaceDN w:val="0"/>
        <w:ind w:left="709" w:hanging="567"/>
        <w:textAlignment w:val="baseline"/>
        <w:rPr>
          <w:rFonts w:ascii="Arial" w:hAnsi="Arial" w:cs="Arial"/>
          <w:kern w:val="3"/>
          <w:sz w:val="18"/>
          <w:szCs w:val="18"/>
          <w:lang w:eastAsia="zh-CN"/>
        </w:rPr>
      </w:pPr>
      <w:r w:rsidRPr="00C464C6">
        <w:rPr>
          <w:rFonts w:ascii="Arial" w:hAnsi="Arial" w:cs="Arial"/>
          <w:kern w:val="3"/>
          <w:sz w:val="18"/>
          <w:szCs w:val="18"/>
          <w:lang w:eastAsia="zh-CN"/>
        </w:rPr>
        <w:t>Z tytułu niespełnienia przez Wykonawcę wymogu zatrudnienia na podstawie umowy o pracę osób wykonujących czynności w trakcie realizacji zamówienia Zamawiający przewiduje sankcję w postaci obowiązku zapłaty przez wykonawcę kary umownej w wysokości określonej w §</w:t>
      </w:r>
      <w:r w:rsidR="002F02A6" w:rsidRPr="00C464C6">
        <w:rPr>
          <w:rFonts w:ascii="Arial" w:hAnsi="Arial" w:cs="Arial"/>
          <w:kern w:val="3"/>
          <w:sz w:val="18"/>
          <w:szCs w:val="18"/>
          <w:lang w:eastAsia="zh-CN"/>
        </w:rPr>
        <w:t>9</w:t>
      </w:r>
      <w:r w:rsidRPr="00C464C6">
        <w:rPr>
          <w:rFonts w:ascii="Arial" w:hAnsi="Arial" w:cs="Arial"/>
          <w:kern w:val="3"/>
          <w:sz w:val="18"/>
          <w:szCs w:val="18"/>
          <w:lang w:eastAsia="zh-CN"/>
        </w:rPr>
        <w:t xml:space="preserve">  </w:t>
      </w:r>
      <w:r w:rsidR="002F02A6" w:rsidRPr="00C464C6">
        <w:rPr>
          <w:rFonts w:ascii="Arial" w:hAnsi="Arial" w:cs="Arial"/>
          <w:kern w:val="3"/>
          <w:sz w:val="18"/>
          <w:szCs w:val="18"/>
          <w:lang w:eastAsia="zh-CN"/>
        </w:rPr>
        <w:t>U</w:t>
      </w:r>
      <w:r w:rsidRPr="00C464C6">
        <w:rPr>
          <w:rFonts w:ascii="Arial" w:hAnsi="Arial" w:cs="Arial"/>
          <w:kern w:val="3"/>
          <w:sz w:val="18"/>
          <w:szCs w:val="18"/>
          <w:lang w:eastAsia="zh-CN"/>
        </w:rPr>
        <w:t>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w:t>
      </w:r>
    </w:p>
    <w:p w14:paraId="2ABA491B" w14:textId="77777777" w:rsidR="00BA2143" w:rsidRPr="00C464C6" w:rsidRDefault="00BA2143" w:rsidP="00741F44">
      <w:pPr>
        <w:pStyle w:val="Akapitzlist"/>
        <w:numPr>
          <w:ilvl w:val="0"/>
          <w:numId w:val="38"/>
        </w:numPr>
        <w:tabs>
          <w:tab w:val="right" w:pos="9498"/>
        </w:tabs>
        <w:suppressAutoHyphens/>
        <w:autoSpaceDN w:val="0"/>
        <w:ind w:left="709" w:hanging="567"/>
        <w:textAlignment w:val="baseline"/>
        <w:rPr>
          <w:rFonts w:ascii="Arial" w:hAnsi="Arial" w:cs="Arial"/>
          <w:kern w:val="3"/>
          <w:sz w:val="18"/>
          <w:szCs w:val="18"/>
          <w:lang w:eastAsia="zh-CN"/>
        </w:rPr>
      </w:pPr>
      <w:r w:rsidRPr="00C464C6">
        <w:rPr>
          <w:rFonts w:ascii="Arial" w:hAnsi="Arial" w:cs="Arial"/>
          <w:kern w:val="3"/>
          <w:sz w:val="18"/>
          <w:szCs w:val="18"/>
          <w:lang w:eastAsia="zh-CN"/>
        </w:rPr>
        <w:t>W przypadku uzasadnionych wątpliwości co do przestrzegania prawa pracy przez wykonawcę lub podwykonawcę, zamawiający może zwrócić się o przeprowadzenie kontroli przez Państwową Inspekcję Pracy.</w:t>
      </w:r>
    </w:p>
    <w:p w14:paraId="1A7B2F5F" w14:textId="1944A835" w:rsidR="007A1EE2" w:rsidRPr="00C579AD" w:rsidRDefault="007A1EE2" w:rsidP="00C579AD">
      <w:pPr>
        <w:shd w:val="clear" w:color="auto" w:fill="FFFFFF"/>
        <w:jc w:val="center"/>
        <w:rPr>
          <w:rFonts w:ascii="Arial" w:hAnsi="Arial" w:cs="Arial"/>
          <w:b/>
          <w:sz w:val="18"/>
          <w:szCs w:val="18"/>
        </w:rPr>
      </w:pPr>
      <w:r w:rsidRPr="00C579AD">
        <w:rPr>
          <w:rFonts w:ascii="Arial" w:hAnsi="Arial" w:cs="Arial"/>
          <w:b/>
          <w:sz w:val="18"/>
          <w:szCs w:val="18"/>
        </w:rPr>
        <w:t>§ 2</w:t>
      </w:r>
    </w:p>
    <w:p w14:paraId="02D501CB" w14:textId="77777777" w:rsidR="007A1EE2" w:rsidRPr="00E30FE8" w:rsidRDefault="007A1EE2" w:rsidP="007A1EE2">
      <w:pPr>
        <w:jc w:val="center"/>
        <w:rPr>
          <w:rFonts w:ascii="Arial" w:hAnsi="Arial" w:cs="Arial"/>
          <w:b/>
          <w:sz w:val="18"/>
          <w:szCs w:val="18"/>
        </w:rPr>
      </w:pPr>
      <w:r w:rsidRPr="00E30FE8">
        <w:rPr>
          <w:rFonts w:ascii="Arial" w:hAnsi="Arial" w:cs="Arial"/>
          <w:b/>
          <w:sz w:val="18"/>
          <w:szCs w:val="18"/>
        </w:rPr>
        <w:t>Terminy</w:t>
      </w:r>
    </w:p>
    <w:p w14:paraId="22356F45" w14:textId="68F548CA" w:rsidR="0000268C" w:rsidRPr="0000268C" w:rsidRDefault="0000268C" w:rsidP="00741F44">
      <w:pPr>
        <w:numPr>
          <w:ilvl w:val="0"/>
          <w:numId w:val="34"/>
        </w:numPr>
        <w:suppressAutoHyphens/>
        <w:jc w:val="both"/>
        <w:rPr>
          <w:rFonts w:ascii="Arial" w:hAnsi="Arial" w:cs="Arial"/>
          <w:b/>
          <w:sz w:val="18"/>
          <w:szCs w:val="18"/>
          <w:lang w:eastAsia="zh-CN"/>
        </w:rPr>
      </w:pPr>
      <w:r w:rsidRPr="0000268C">
        <w:rPr>
          <w:rFonts w:ascii="Arial" w:hAnsi="Arial" w:cs="Arial"/>
          <w:b/>
          <w:sz w:val="18"/>
          <w:szCs w:val="18"/>
          <w:lang w:eastAsia="zh-CN"/>
        </w:rPr>
        <w:t xml:space="preserve">Umowa obowiązuje w okresie </w:t>
      </w:r>
      <w:r w:rsidRPr="0000268C">
        <w:rPr>
          <w:rFonts w:ascii="Arial" w:hAnsi="Arial" w:cs="Arial"/>
          <w:b/>
          <w:sz w:val="18"/>
          <w:szCs w:val="18"/>
        </w:rPr>
        <w:t xml:space="preserve"> 36 miesięcy , licząc od daty jej zawarcia.</w:t>
      </w:r>
    </w:p>
    <w:p w14:paraId="76FA7B5C" w14:textId="1845B763" w:rsidR="0000268C" w:rsidRPr="0000268C" w:rsidRDefault="0000268C" w:rsidP="00741F44">
      <w:pPr>
        <w:widowControl w:val="0"/>
        <w:numPr>
          <w:ilvl w:val="0"/>
          <w:numId w:val="34"/>
        </w:numPr>
        <w:suppressAutoHyphens/>
        <w:ind w:right="57"/>
        <w:jc w:val="both"/>
        <w:rPr>
          <w:rFonts w:ascii="Arial" w:hAnsi="Arial" w:cs="Arial"/>
          <w:b/>
          <w:sz w:val="18"/>
          <w:szCs w:val="18"/>
          <w:lang w:eastAsia="zh-CN"/>
        </w:rPr>
      </w:pPr>
      <w:r w:rsidRPr="0000268C">
        <w:rPr>
          <w:rFonts w:ascii="Arial" w:hAnsi="Arial" w:cs="Arial"/>
          <w:sz w:val="18"/>
          <w:szCs w:val="18"/>
          <w:lang w:eastAsia="zh-CN"/>
        </w:rPr>
        <w:t xml:space="preserve">Termin określony w ust. 1 zostanie za zgodą Stron przedłużony do czasu, gdy wykonanie Umowy osiągnie </w:t>
      </w:r>
      <w:r w:rsidR="00C464C6">
        <w:rPr>
          <w:rFonts w:ascii="Arial" w:hAnsi="Arial" w:cs="Arial"/>
          <w:sz w:val="18"/>
          <w:szCs w:val="18"/>
          <w:lang w:eastAsia="zh-CN"/>
        </w:rPr>
        <w:t xml:space="preserve">Wartość Umowy i przy uwzględnieniu rozszerzenia </w:t>
      </w:r>
      <w:r w:rsidR="00C464C6" w:rsidRPr="00C464C6">
        <w:rPr>
          <w:rFonts w:ascii="Arial" w:hAnsi="Arial" w:cs="Arial"/>
          <w:sz w:val="18"/>
          <w:szCs w:val="18"/>
          <w:lang w:eastAsia="zh-CN"/>
        </w:rPr>
        <w:t>możliwość  rozszerzenia wielkości Usługi</w:t>
      </w:r>
      <w:r w:rsidR="00C464C6">
        <w:rPr>
          <w:rFonts w:ascii="Arial" w:hAnsi="Arial" w:cs="Arial"/>
          <w:sz w:val="18"/>
          <w:szCs w:val="18"/>
          <w:lang w:eastAsia="zh-CN"/>
        </w:rPr>
        <w:t xml:space="preserve"> zgodnie z §1 ust. 4.</w:t>
      </w:r>
    </w:p>
    <w:p w14:paraId="00C1F758" w14:textId="21BAFC71" w:rsidR="0000268C" w:rsidRDefault="0000268C" w:rsidP="00C579AD">
      <w:pPr>
        <w:jc w:val="center"/>
        <w:rPr>
          <w:rFonts w:ascii="Arial" w:hAnsi="Arial" w:cs="Arial"/>
          <w:b/>
          <w:sz w:val="18"/>
          <w:szCs w:val="18"/>
        </w:rPr>
      </w:pPr>
      <w:r w:rsidRPr="00E43307">
        <w:rPr>
          <w:rFonts w:ascii="Arial" w:hAnsi="Arial" w:cs="Arial"/>
          <w:b/>
          <w:sz w:val="18"/>
          <w:szCs w:val="18"/>
        </w:rPr>
        <w:t>§ 3</w:t>
      </w:r>
    </w:p>
    <w:p w14:paraId="0ECE270C" w14:textId="12E7491F" w:rsidR="0000268C" w:rsidRDefault="0000268C" w:rsidP="00C579AD">
      <w:pPr>
        <w:jc w:val="center"/>
        <w:rPr>
          <w:rFonts w:ascii="Arial" w:hAnsi="Arial" w:cs="Arial"/>
          <w:b/>
          <w:sz w:val="18"/>
          <w:szCs w:val="18"/>
        </w:rPr>
      </w:pPr>
      <w:r>
        <w:rPr>
          <w:rFonts w:ascii="Arial" w:hAnsi="Arial" w:cs="Arial"/>
          <w:b/>
          <w:sz w:val="18"/>
          <w:szCs w:val="18"/>
        </w:rPr>
        <w:t>Wynagrodzenie</w:t>
      </w:r>
      <w:r w:rsidR="00766998">
        <w:rPr>
          <w:rFonts w:ascii="Arial" w:hAnsi="Arial" w:cs="Arial"/>
          <w:b/>
          <w:sz w:val="18"/>
          <w:szCs w:val="18"/>
        </w:rPr>
        <w:t xml:space="preserve"> i płatności</w:t>
      </w:r>
    </w:p>
    <w:p w14:paraId="7791773D" w14:textId="77777777" w:rsidR="0000268C" w:rsidRPr="0000268C" w:rsidRDefault="0000268C" w:rsidP="00741F44">
      <w:pPr>
        <w:numPr>
          <w:ilvl w:val="0"/>
          <w:numId w:val="35"/>
        </w:numPr>
        <w:suppressAutoHyphens/>
        <w:ind w:right="57"/>
        <w:rPr>
          <w:rFonts w:ascii="Arial" w:hAnsi="Arial" w:cs="Arial"/>
          <w:snapToGrid w:val="0"/>
          <w:sz w:val="18"/>
          <w:szCs w:val="18"/>
          <w:lang w:eastAsia="zh-CN"/>
        </w:rPr>
      </w:pPr>
      <w:r w:rsidRPr="0000268C">
        <w:rPr>
          <w:rFonts w:ascii="Arial" w:hAnsi="Arial" w:cs="Arial"/>
          <w:sz w:val="18"/>
          <w:szCs w:val="18"/>
          <w:lang w:eastAsia="zh-CN"/>
        </w:rPr>
        <w:t>Za wykonaną usługę  Zamawiający zapłaci cenę zgodną  z cenami jednostkowymi netto, określonymi w  załączniku  nr 1 do Umowy, plus należny podatek VAT.</w:t>
      </w:r>
    </w:p>
    <w:p w14:paraId="22985254" w14:textId="1BEFE1D8" w:rsidR="0000268C" w:rsidRPr="0000268C" w:rsidRDefault="0000268C" w:rsidP="00741F44">
      <w:pPr>
        <w:widowControl w:val="0"/>
        <w:numPr>
          <w:ilvl w:val="0"/>
          <w:numId w:val="36"/>
        </w:numPr>
        <w:suppressAutoHyphens/>
        <w:ind w:right="57"/>
        <w:jc w:val="both"/>
        <w:rPr>
          <w:rFonts w:ascii="Arial" w:hAnsi="Arial" w:cs="Arial"/>
          <w:sz w:val="18"/>
          <w:szCs w:val="18"/>
          <w:lang w:eastAsia="zh-CN"/>
        </w:rPr>
      </w:pPr>
      <w:r w:rsidRPr="0000268C">
        <w:rPr>
          <w:rFonts w:ascii="Arial" w:hAnsi="Arial" w:cs="Arial"/>
          <w:sz w:val="18"/>
          <w:szCs w:val="18"/>
          <w:lang w:eastAsia="zh-CN"/>
        </w:rPr>
        <w:t xml:space="preserve">W okresie obowiązywania </w:t>
      </w:r>
      <w:r w:rsidR="00C464C6">
        <w:rPr>
          <w:rFonts w:ascii="Arial" w:hAnsi="Arial" w:cs="Arial"/>
          <w:sz w:val="18"/>
          <w:szCs w:val="18"/>
          <w:lang w:eastAsia="zh-CN"/>
        </w:rPr>
        <w:t>U</w:t>
      </w:r>
      <w:r w:rsidRPr="0000268C">
        <w:rPr>
          <w:rFonts w:ascii="Arial" w:hAnsi="Arial" w:cs="Arial"/>
          <w:sz w:val="18"/>
          <w:szCs w:val="18"/>
          <w:lang w:eastAsia="zh-CN"/>
        </w:rPr>
        <w:t>mowy ceny netto mogą ulec zmianie jedynie w przypadkach określonych w Umowie.</w:t>
      </w:r>
    </w:p>
    <w:p w14:paraId="489B1B09" w14:textId="37A841C1" w:rsidR="0000268C" w:rsidRPr="0000268C" w:rsidRDefault="0000268C" w:rsidP="00741F44">
      <w:pPr>
        <w:widowControl w:val="0"/>
        <w:numPr>
          <w:ilvl w:val="0"/>
          <w:numId w:val="37"/>
        </w:numPr>
        <w:suppressAutoHyphens/>
        <w:ind w:right="57"/>
        <w:rPr>
          <w:rFonts w:ascii="Arial" w:hAnsi="Arial" w:cs="Arial"/>
          <w:sz w:val="18"/>
          <w:szCs w:val="18"/>
          <w:lang w:eastAsia="zh-CN"/>
        </w:rPr>
      </w:pPr>
      <w:r w:rsidRPr="0000268C">
        <w:rPr>
          <w:rFonts w:ascii="Arial" w:hAnsi="Arial" w:cs="Arial"/>
          <w:b/>
          <w:sz w:val="18"/>
          <w:szCs w:val="18"/>
          <w:lang w:eastAsia="zh-CN"/>
        </w:rPr>
        <w:t>Maksymalna wartość nominalna zobowiązania Zamawiającego brutto</w:t>
      </w:r>
      <w:r w:rsidR="00766998">
        <w:rPr>
          <w:rFonts w:ascii="Arial" w:hAnsi="Arial" w:cs="Arial"/>
          <w:b/>
          <w:sz w:val="18"/>
          <w:szCs w:val="18"/>
          <w:lang w:eastAsia="zh-CN"/>
        </w:rPr>
        <w:t xml:space="preserve"> (Wartość </w:t>
      </w:r>
      <w:r w:rsidRPr="0000268C">
        <w:rPr>
          <w:rFonts w:ascii="Arial" w:hAnsi="Arial" w:cs="Arial"/>
          <w:b/>
          <w:sz w:val="18"/>
          <w:szCs w:val="18"/>
          <w:lang w:eastAsia="zh-CN"/>
        </w:rPr>
        <w:t xml:space="preserve">Umowy </w:t>
      </w:r>
      <w:r w:rsidR="00766998">
        <w:rPr>
          <w:rFonts w:ascii="Arial" w:hAnsi="Arial" w:cs="Arial"/>
          <w:b/>
          <w:sz w:val="18"/>
          <w:szCs w:val="18"/>
          <w:lang w:eastAsia="zh-CN"/>
        </w:rPr>
        <w:t xml:space="preserve">) </w:t>
      </w:r>
      <w:r w:rsidRPr="0000268C">
        <w:rPr>
          <w:rFonts w:ascii="Arial" w:hAnsi="Arial" w:cs="Arial"/>
          <w:b/>
          <w:sz w:val="18"/>
          <w:szCs w:val="18"/>
          <w:lang w:eastAsia="zh-CN"/>
        </w:rPr>
        <w:t>wynosi ………………………PLN</w:t>
      </w:r>
      <w:r w:rsidRPr="0000268C">
        <w:rPr>
          <w:rFonts w:ascii="Arial" w:hAnsi="Arial" w:cs="Arial"/>
          <w:sz w:val="18"/>
          <w:szCs w:val="18"/>
          <w:lang w:eastAsia="zh-CN"/>
        </w:rPr>
        <w:t xml:space="preserve"> (</w:t>
      </w:r>
      <w:r w:rsidRPr="0000268C">
        <w:rPr>
          <w:rFonts w:ascii="Arial" w:hAnsi="Arial" w:cs="Arial"/>
          <w:i/>
          <w:sz w:val="18"/>
          <w:szCs w:val="18"/>
          <w:lang w:eastAsia="zh-CN"/>
        </w:rPr>
        <w:t>słownie brutto</w:t>
      </w:r>
      <w:r w:rsidRPr="0000268C">
        <w:rPr>
          <w:rFonts w:ascii="Arial" w:hAnsi="Arial" w:cs="Arial"/>
          <w:sz w:val="18"/>
          <w:szCs w:val="18"/>
          <w:lang w:eastAsia="zh-CN"/>
        </w:rPr>
        <w:t>:……………………..00/100 PLN).</w:t>
      </w:r>
    </w:p>
    <w:p w14:paraId="0168FCCB" w14:textId="77777777" w:rsidR="0000268C" w:rsidRPr="0000268C" w:rsidRDefault="0000268C" w:rsidP="00741F44">
      <w:pPr>
        <w:numPr>
          <w:ilvl w:val="0"/>
          <w:numId w:val="37"/>
        </w:numPr>
        <w:suppressAutoHyphens/>
        <w:ind w:right="57"/>
        <w:jc w:val="both"/>
        <w:rPr>
          <w:rFonts w:ascii="Arial" w:hAnsi="Arial" w:cs="Arial"/>
          <w:sz w:val="18"/>
          <w:szCs w:val="18"/>
          <w:lang w:eastAsia="zh-CN"/>
        </w:rPr>
      </w:pPr>
      <w:r w:rsidRPr="0000268C">
        <w:rPr>
          <w:rFonts w:ascii="Arial" w:hAnsi="Arial" w:cs="Arial"/>
          <w:sz w:val="18"/>
          <w:szCs w:val="18"/>
          <w:lang w:eastAsia="zh-CN"/>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wynagrodzenia Wykonawcy jest zgoda obu Stron.</w:t>
      </w:r>
    </w:p>
    <w:p w14:paraId="33B6A707" w14:textId="77777777" w:rsidR="0000268C" w:rsidRPr="0000268C" w:rsidRDefault="0000268C" w:rsidP="00741F44">
      <w:pPr>
        <w:widowControl w:val="0"/>
        <w:numPr>
          <w:ilvl w:val="0"/>
          <w:numId w:val="37"/>
        </w:numPr>
        <w:ind w:right="57"/>
        <w:rPr>
          <w:rFonts w:ascii="Arial" w:hAnsi="Arial" w:cs="Arial"/>
          <w:sz w:val="18"/>
          <w:szCs w:val="18"/>
          <w:lang w:val="cs-CZ"/>
        </w:rPr>
      </w:pPr>
      <w:r w:rsidRPr="0000268C">
        <w:rPr>
          <w:rFonts w:ascii="Arial" w:hAnsi="Arial" w:cs="Arial"/>
          <w:sz w:val="18"/>
          <w:szCs w:val="18"/>
          <w:lang w:val="cs-CZ"/>
        </w:rPr>
        <w:t>Wysokość wynagrodzenia, o której mowa w ust. 1 może ulec zmianie w przypadku zmiany wysokości minimalnego wynagrodzenia ustalonego w Rozporządzeniu Rady Ministrów  w sprawie wysokości minimalnego wynagrodzenia za pracę. W takim przypadku, zmiana wynagrodzenia umownego, bedzie ustalona  proporcjonalnie do zmiany wysokości wynagrodzenia minimalnego. Z wnioskiem o zmianę wynagrodzenia wystąpi Wykonawca, który musi udowodnić Zamawiającemu, że wzrost płacy minimalnej ma wpływ na koszty wykonania zobowiązań wynikajacych z Umowy.</w:t>
      </w:r>
    </w:p>
    <w:p w14:paraId="2049DF12" w14:textId="7786641C" w:rsidR="00766998" w:rsidRPr="00E30FE8" w:rsidRDefault="00766998" w:rsidP="00741F44">
      <w:pPr>
        <w:numPr>
          <w:ilvl w:val="0"/>
          <w:numId w:val="37"/>
        </w:numPr>
        <w:rPr>
          <w:rFonts w:ascii="Arial" w:hAnsi="Arial" w:cs="Arial"/>
          <w:sz w:val="18"/>
          <w:szCs w:val="18"/>
        </w:rPr>
      </w:pPr>
      <w:bookmarkStart w:id="1" w:name="_Hlk506458382"/>
      <w:r w:rsidRPr="00E30FE8">
        <w:rPr>
          <w:rFonts w:ascii="Arial" w:hAnsi="Arial" w:cs="Arial"/>
          <w:sz w:val="18"/>
          <w:szCs w:val="18"/>
        </w:rPr>
        <w:t xml:space="preserve">Wynagrodzenie </w:t>
      </w:r>
      <w:r>
        <w:rPr>
          <w:rFonts w:ascii="Arial" w:hAnsi="Arial" w:cs="Arial"/>
          <w:sz w:val="18"/>
          <w:szCs w:val="18"/>
        </w:rPr>
        <w:t xml:space="preserve">za wykonaną usługę w miesięcznym okresie rozliczeniowym </w:t>
      </w:r>
      <w:r w:rsidRPr="00E30FE8">
        <w:rPr>
          <w:rFonts w:ascii="Arial" w:hAnsi="Arial" w:cs="Arial"/>
          <w:sz w:val="18"/>
          <w:szCs w:val="18"/>
        </w:rPr>
        <w:t xml:space="preserve"> Zamawiający przekaże </w:t>
      </w:r>
      <w:bookmarkEnd w:id="1"/>
      <w:r w:rsidRPr="00E30FE8">
        <w:rPr>
          <w:rFonts w:ascii="Arial" w:hAnsi="Arial" w:cs="Arial"/>
          <w:sz w:val="18"/>
          <w:szCs w:val="18"/>
        </w:rPr>
        <w:t>Wykonawcy w terminie 30 dni od daty  otrzymania prawidłowo wystawionej faktur</w:t>
      </w:r>
      <w:r>
        <w:rPr>
          <w:rFonts w:ascii="Arial" w:hAnsi="Arial" w:cs="Arial"/>
          <w:sz w:val="18"/>
          <w:szCs w:val="18"/>
        </w:rPr>
        <w:t xml:space="preserve">y oraz pisemnego potwierdzenia przez przedstawiciela Zamawiającego należytego </w:t>
      </w:r>
      <w:r w:rsidRPr="00E30FE8">
        <w:rPr>
          <w:rFonts w:ascii="Arial" w:hAnsi="Arial" w:cs="Arial"/>
          <w:sz w:val="18"/>
          <w:szCs w:val="18"/>
        </w:rPr>
        <w:t xml:space="preserve"> wykonani</w:t>
      </w:r>
      <w:r>
        <w:rPr>
          <w:rFonts w:ascii="Arial" w:hAnsi="Arial" w:cs="Arial"/>
          <w:sz w:val="18"/>
          <w:szCs w:val="18"/>
        </w:rPr>
        <w:t>a Usługi w tym okresie.</w:t>
      </w:r>
    </w:p>
    <w:p w14:paraId="4CFF6D36" w14:textId="77777777" w:rsidR="00766998" w:rsidRDefault="00766998" w:rsidP="00741F44">
      <w:pPr>
        <w:numPr>
          <w:ilvl w:val="0"/>
          <w:numId w:val="37"/>
        </w:numPr>
        <w:rPr>
          <w:rFonts w:ascii="Arial" w:hAnsi="Arial" w:cs="Arial"/>
          <w:sz w:val="18"/>
          <w:szCs w:val="18"/>
        </w:rPr>
      </w:pPr>
      <w:r w:rsidRPr="00EB5AAF">
        <w:rPr>
          <w:rFonts w:ascii="Arial" w:hAnsi="Arial" w:cs="Arial"/>
          <w:sz w:val="18"/>
          <w:szCs w:val="18"/>
        </w:rPr>
        <w:lastRenderedPageBreak/>
        <w:t>Faktura może być złożona Zamawiającemu za pośrednictwem platformy https://brokerpefexpert.efaktura.gov.pl  lub na adres poczty e-mail zamawiającego: faktura@szpitalciechanow.com.pl, na który mogą być także składane duplikaty faktur oraz ich korekty, noty obciążeniowe oraz korygujące. (w formacie PDF)</w:t>
      </w:r>
    </w:p>
    <w:p w14:paraId="7E0D88E1" w14:textId="77777777" w:rsidR="00766998" w:rsidRPr="00E30FE8" w:rsidRDefault="00766998" w:rsidP="00741F44">
      <w:pPr>
        <w:numPr>
          <w:ilvl w:val="0"/>
          <w:numId w:val="37"/>
        </w:numPr>
        <w:rPr>
          <w:rFonts w:ascii="Arial" w:hAnsi="Arial" w:cs="Arial"/>
          <w:sz w:val="18"/>
          <w:szCs w:val="18"/>
        </w:rPr>
      </w:pPr>
      <w:r w:rsidRPr="00E30FE8">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wynagrodzenia Wykonawcy jest zgoda obu Stron.</w:t>
      </w:r>
    </w:p>
    <w:p w14:paraId="68BC4A8C" w14:textId="1E1EAE2D" w:rsidR="007A1EE2" w:rsidRPr="00E43307" w:rsidRDefault="007A1EE2" w:rsidP="00C579AD">
      <w:pPr>
        <w:jc w:val="center"/>
        <w:rPr>
          <w:rFonts w:ascii="Arial" w:hAnsi="Arial" w:cs="Arial"/>
          <w:b/>
          <w:sz w:val="18"/>
          <w:szCs w:val="18"/>
        </w:rPr>
      </w:pPr>
      <w:r w:rsidRPr="00E43307">
        <w:rPr>
          <w:rFonts w:ascii="Arial" w:hAnsi="Arial" w:cs="Arial"/>
          <w:b/>
          <w:sz w:val="18"/>
          <w:szCs w:val="18"/>
        </w:rPr>
        <w:t>§</w:t>
      </w:r>
      <w:r w:rsidR="00CE0316">
        <w:rPr>
          <w:rFonts w:ascii="Arial" w:hAnsi="Arial" w:cs="Arial"/>
          <w:b/>
          <w:sz w:val="18"/>
          <w:szCs w:val="18"/>
        </w:rPr>
        <w:t>4</w:t>
      </w:r>
      <w:r w:rsidRPr="00E43307">
        <w:rPr>
          <w:rFonts w:ascii="Arial" w:hAnsi="Arial" w:cs="Arial"/>
          <w:b/>
          <w:sz w:val="18"/>
          <w:szCs w:val="18"/>
        </w:rPr>
        <w:t>.</w:t>
      </w:r>
    </w:p>
    <w:p w14:paraId="1A84D20D" w14:textId="77777777" w:rsidR="007A1EE2" w:rsidRPr="00E30FE8" w:rsidRDefault="007A1EE2" w:rsidP="007A1EE2">
      <w:pPr>
        <w:jc w:val="center"/>
        <w:rPr>
          <w:rFonts w:ascii="Arial" w:hAnsi="Arial" w:cs="Arial"/>
          <w:b/>
          <w:sz w:val="18"/>
          <w:szCs w:val="18"/>
        </w:rPr>
      </w:pPr>
      <w:r w:rsidRPr="00E30FE8">
        <w:rPr>
          <w:rFonts w:ascii="Arial" w:hAnsi="Arial" w:cs="Arial"/>
          <w:b/>
          <w:sz w:val="18"/>
          <w:szCs w:val="18"/>
        </w:rPr>
        <w:t>Osoby koordynujące i sposób porozumiewania się Stron.</w:t>
      </w:r>
    </w:p>
    <w:p w14:paraId="0088F307" w14:textId="78E13532" w:rsidR="00273A03" w:rsidRPr="0072124F" w:rsidRDefault="00273A03" w:rsidP="00741F44">
      <w:pPr>
        <w:numPr>
          <w:ilvl w:val="0"/>
          <w:numId w:val="6"/>
        </w:numPr>
        <w:jc w:val="both"/>
        <w:rPr>
          <w:rFonts w:ascii="Arial" w:hAnsi="Arial" w:cs="Arial"/>
          <w:sz w:val="18"/>
          <w:szCs w:val="18"/>
          <w:lang w:eastAsia="ar-SA"/>
        </w:rPr>
      </w:pPr>
      <w:r w:rsidRPr="0072124F">
        <w:rPr>
          <w:rFonts w:ascii="Arial" w:hAnsi="Arial" w:cs="Arial"/>
          <w:sz w:val="18"/>
          <w:szCs w:val="18"/>
          <w:lang w:eastAsia="ar-SA"/>
        </w:rPr>
        <w:t xml:space="preserve">Wykonawca zobowiązuje się, że przedmiot Umowy będzie realizowany przez </w:t>
      </w:r>
      <w:r>
        <w:rPr>
          <w:rFonts w:ascii="Arial" w:hAnsi="Arial" w:cs="Arial"/>
          <w:sz w:val="18"/>
          <w:szCs w:val="18"/>
          <w:lang w:eastAsia="ar-SA"/>
        </w:rPr>
        <w:t>osoby</w:t>
      </w:r>
      <w:r w:rsidRPr="0072124F">
        <w:rPr>
          <w:rFonts w:ascii="Arial" w:hAnsi="Arial" w:cs="Arial"/>
          <w:sz w:val="18"/>
          <w:szCs w:val="18"/>
          <w:lang w:eastAsia="ar-SA"/>
        </w:rPr>
        <w:t xml:space="preserve"> wskazan</w:t>
      </w:r>
      <w:r>
        <w:rPr>
          <w:rFonts w:ascii="Arial" w:hAnsi="Arial" w:cs="Arial"/>
          <w:sz w:val="18"/>
          <w:szCs w:val="18"/>
          <w:lang w:eastAsia="ar-SA"/>
        </w:rPr>
        <w:t>e</w:t>
      </w:r>
      <w:r w:rsidRPr="0072124F">
        <w:rPr>
          <w:rFonts w:ascii="Arial" w:hAnsi="Arial" w:cs="Arial"/>
          <w:sz w:val="18"/>
          <w:szCs w:val="18"/>
          <w:lang w:eastAsia="ar-SA"/>
        </w:rPr>
        <w:t xml:space="preserve"> w ofercie Wykonawcy (w wykazie osób złożonym przez Wykonawcę w toku postępowania o udzielenie zamówienia publicznego), który stanowi załącznik nr 2 do Umowy, z zastrzeżeniem możliwości zmiany ww. osób, zgodnie z postanowieniami przewidzianymi poniżej. Wykonawca potwierdza, że dysponuje ww. osobami. </w:t>
      </w:r>
    </w:p>
    <w:p w14:paraId="20DFFA95" w14:textId="21922F9D" w:rsidR="00273A03" w:rsidRPr="0072124F" w:rsidRDefault="00273A03" w:rsidP="00741F44">
      <w:pPr>
        <w:numPr>
          <w:ilvl w:val="0"/>
          <w:numId w:val="6"/>
        </w:numPr>
        <w:tabs>
          <w:tab w:val="num" w:pos="-360"/>
        </w:tabs>
        <w:jc w:val="both"/>
        <w:rPr>
          <w:rFonts w:ascii="Arial" w:hAnsi="Arial" w:cs="Arial"/>
          <w:sz w:val="18"/>
          <w:szCs w:val="18"/>
          <w:lang w:eastAsia="ar-SA"/>
        </w:rPr>
      </w:pPr>
      <w:r w:rsidRPr="0072124F">
        <w:rPr>
          <w:rFonts w:ascii="Arial" w:hAnsi="Arial" w:cs="Arial"/>
          <w:sz w:val="18"/>
          <w:szCs w:val="18"/>
          <w:lang w:eastAsia="ar-SA"/>
        </w:rPr>
        <w:t>Zmiana osób ujętych w wykazie osób wymaga pisemnej zgody Zamawiającego. Warunkiem wyrażenia zgody przez Zamawiającego jest złożenie wniosku wraz z wyjaśnieniem przyczyn zmiany oraz wykazanie, że nowa proponowana osoba posiada kompetencje i doświadczenie wymagane w SWZ dla danej funkcji</w:t>
      </w:r>
      <w:r w:rsidR="00490413">
        <w:rPr>
          <w:rFonts w:ascii="Arial" w:hAnsi="Arial" w:cs="Arial"/>
          <w:sz w:val="18"/>
          <w:szCs w:val="18"/>
          <w:lang w:eastAsia="ar-SA"/>
        </w:rPr>
        <w:t>.</w:t>
      </w:r>
      <w:r w:rsidRPr="0072124F">
        <w:rPr>
          <w:rFonts w:ascii="Arial" w:hAnsi="Arial" w:cs="Arial"/>
          <w:sz w:val="18"/>
          <w:szCs w:val="18"/>
          <w:lang w:eastAsia="ar-SA"/>
        </w:rPr>
        <w:t xml:space="preserve"> Zamawiający w terminie 3 dni roboczych zaakceptuje wniosek lub go odrzuci. </w:t>
      </w:r>
    </w:p>
    <w:p w14:paraId="4B9CF1F5" w14:textId="77777777" w:rsidR="00273A03" w:rsidRPr="0072124F" w:rsidRDefault="00273A03" w:rsidP="00741F44">
      <w:pPr>
        <w:numPr>
          <w:ilvl w:val="0"/>
          <w:numId w:val="6"/>
        </w:numPr>
        <w:tabs>
          <w:tab w:val="num" w:pos="-360"/>
        </w:tabs>
        <w:jc w:val="both"/>
        <w:rPr>
          <w:rFonts w:ascii="Arial" w:hAnsi="Arial" w:cs="Arial"/>
          <w:sz w:val="18"/>
          <w:szCs w:val="18"/>
          <w:lang w:eastAsia="ar-SA"/>
        </w:rPr>
      </w:pPr>
      <w:r w:rsidRPr="0072124F">
        <w:rPr>
          <w:rFonts w:ascii="Arial" w:hAnsi="Arial" w:cs="Arial"/>
          <w:sz w:val="18"/>
          <w:szCs w:val="18"/>
          <w:lang w:eastAsia="ar-SA"/>
        </w:rPr>
        <w:t>Zmiana osoby wskazanej w wykazie osób jest również możliwa na uzasadnione żądanie Zamawiającego:</w:t>
      </w:r>
    </w:p>
    <w:p w14:paraId="5EFB2273" w14:textId="77777777" w:rsidR="00273A03" w:rsidRPr="0072124F" w:rsidRDefault="00273A03" w:rsidP="00741F44">
      <w:pPr>
        <w:numPr>
          <w:ilvl w:val="1"/>
          <w:numId w:val="6"/>
        </w:numPr>
        <w:jc w:val="both"/>
        <w:rPr>
          <w:rFonts w:ascii="Arial" w:hAnsi="Arial" w:cs="Arial"/>
          <w:sz w:val="18"/>
          <w:szCs w:val="18"/>
          <w:lang w:eastAsia="ar-SA"/>
        </w:rPr>
      </w:pPr>
      <w:r w:rsidRPr="0072124F">
        <w:rPr>
          <w:rFonts w:ascii="Arial" w:hAnsi="Arial" w:cs="Arial"/>
          <w:sz w:val="18"/>
          <w:szCs w:val="18"/>
          <w:lang w:eastAsia="ar-SA"/>
        </w:rPr>
        <w:t>w przypadku nienależytego wykonywania przez daną osobę powierzonych zadań</w:t>
      </w:r>
    </w:p>
    <w:p w14:paraId="63658139" w14:textId="77777777" w:rsidR="00273A03" w:rsidRPr="0072124F" w:rsidRDefault="00273A03" w:rsidP="00741F44">
      <w:pPr>
        <w:numPr>
          <w:ilvl w:val="1"/>
          <w:numId w:val="6"/>
        </w:numPr>
        <w:jc w:val="both"/>
        <w:rPr>
          <w:rFonts w:ascii="Arial" w:hAnsi="Arial" w:cs="Arial"/>
          <w:sz w:val="18"/>
          <w:szCs w:val="18"/>
          <w:lang w:eastAsia="ar-SA"/>
        </w:rPr>
      </w:pPr>
      <w:r w:rsidRPr="0072124F">
        <w:rPr>
          <w:rFonts w:ascii="Arial" w:hAnsi="Arial" w:cs="Arial"/>
          <w:sz w:val="18"/>
          <w:szCs w:val="18"/>
          <w:lang w:eastAsia="ar-SA"/>
        </w:rPr>
        <w:t xml:space="preserve">w przypadkach, w których Zamawiający, zgodnie z przepisami ustawy </w:t>
      </w:r>
      <w:proofErr w:type="spellStart"/>
      <w:r w:rsidRPr="0072124F">
        <w:rPr>
          <w:rFonts w:ascii="Arial" w:hAnsi="Arial" w:cs="Arial"/>
          <w:sz w:val="18"/>
          <w:szCs w:val="18"/>
          <w:lang w:eastAsia="ar-SA"/>
        </w:rPr>
        <w:t>Pzp</w:t>
      </w:r>
      <w:proofErr w:type="spellEnd"/>
      <w:r w:rsidRPr="0072124F">
        <w:rPr>
          <w:rFonts w:ascii="Arial" w:hAnsi="Arial" w:cs="Arial"/>
          <w:sz w:val="18"/>
          <w:szCs w:val="18"/>
          <w:lang w:eastAsia="ar-SA"/>
        </w:rPr>
        <w:t xml:space="preserve">, jest uprawniony do żądania od Wykonawcy zastąpienia podmiotu udostępniającego Wykonawcy zasoby innym podmiotem lub do żądania od Wykonawcy osobistego wykonania odpowiedniej części zamówienia.  </w:t>
      </w:r>
    </w:p>
    <w:p w14:paraId="481B53AE" w14:textId="77777777" w:rsidR="00273A03" w:rsidRPr="0072124F" w:rsidRDefault="00273A03" w:rsidP="00741F44">
      <w:pPr>
        <w:numPr>
          <w:ilvl w:val="0"/>
          <w:numId w:val="6"/>
        </w:numPr>
        <w:tabs>
          <w:tab w:val="num" w:pos="-360"/>
        </w:tabs>
        <w:jc w:val="both"/>
        <w:rPr>
          <w:rFonts w:ascii="Arial" w:hAnsi="Arial" w:cs="Arial"/>
          <w:sz w:val="18"/>
          <w:szCs w:val="18"/>
          <w:lang w:eastAsia="ar-SA"/>
        </w:rPr>
      </w:pPr>
      <w:r w:rsidRPr="0072124F">
        <w:rPr>
          <w:rFonts w:ascii="Arial" w:hAnsi="Arial" w:cs="Arial"/>
          <w:sz w:val="18"/>
          <w:szCs w:val="18"/>
          <w:lang w:eastAsia="ar-SA"/>
        </w:rPr>
        <w:t xml:space="preserve">W ww. sytuacjach, Wykonawca zobligowany jest zastąpić daną osobę nową osobą, spełniającą wymagania określone w ust. 2, z zastosowaniem procedury akceptacji tam opisanej. </w:t>
      </w:r>
    </w:p>
    <w:p w14:paraId="5B660A3C" w14:textId="77777777" w:rsidR="00273A03" w:rsidRPr="0072124F" w:rsidRDefault="00273A03" w:rsidP="00741F44">
      <w:pPr>
        <w:numPr>
          <w:ilvl w:val="0"/>
          <w:numId w:val="6"/>
        </w:numPr>
        <w:tabs>
          <w:tab w:val="num" w:pos="-360"/>
        </w:tabs>
        <w:jc w:val="both"/>
        <w:rPr>
          <w:rFonts w:ascii="Arial" w:hAnsi="Arial" w:cs="Arial"/>
          <w:sz w:val="18"/>
          <w:szCs w:val="18"/>
          <w:lang w:eastAsia="ar-SA"/>
        </w:rPr>
      </w:pPr>
      <w:r w:rsidRPr="0072124F">
        <w:rPr>
          <w:rFonts w:ascii="Arial" w:hAnsi="Arial" w:cs="Arial"/>
          <w:sz w:val="18"/>
          <w:szCs w:val="18"/>
          <w:lang w:eastAsia="ar-SA"/>
        </w:rPr>
        <w:t xml:space="preserve">Wykonawca z własnej inicjatywy proponuje zmianę ww. osób w przypadku: śmierci, choroby lub innych zdarzeń losowych, bądź gdy zmiana osoby stanie się konieczna z jakichkolwiek innych przyczyn niezależnych od Wykonawcy, z zastosowaniem procedury akceptacji, o której mowa w ust. 2. </w:t>
      </w:r>
    </w:p>
    <w:p w14:paraId="55A2DF94" w14:textId="53E7B7BA" w:rsidR="00660E8F" w:rsidRPr="0072124F" w:rsidRDefault="00660E8F" w:rsidP="00741F44">
      <w:pPr>
        <w:pStyle w:val="Akapitzlist"/>
        <w:numPr>
          <w:ilvl w:val="0"/>
          <w:numId w:val="6"/>
        </w:numPr>
        <w:suppressAutoHyphens/>
        <w:autoSpaceDN w:val="0"/>
        <w:jc w:val="both"/>
        <w:textAlignment w:val="baseline"/>
        <w:rPr>
          <w:rFonts w:ascii="Arial" w:hAnsi="Arial" w:cs="Arial"/>
          <w:sz w:val="18"/>
          <w:szCs w:val="18"/>
        </w:rPr>
      </w:pPr>
      <w:r w:rsidRPr="0072124F">
        <w:rPr>
          <w:rFonts w:ascii="Arial" w:hAnsi="Arial" w:cs="Arial"/>
          <w:bCs/>
          <w:sz w:val="18"/>
          <w:szCs w:val="18"/>
        </w:rPr>
        <w:t>Osobami wyznaczonymi do współpracy ze strony Zamawiającego są:</w:t>
      </w:r>
    </w:p>
    <w:p w14:paraId="1C1629CF" w14:textId="2A28B08F" w:rsidR="00660E8F" w:rsidRPr="00660E8F" w:rsidRDefault="00C579AD" w:rsidP="00741F44">
      <w:pPr>
        <w:numPr>
          <w:ilvl w:val="0"/>
          <w:numId w:val="7"/>
        </w:numPr>
        <w:tabs>
          <w:tab w:val="left" w:pos="708"/>
        </w:tabs>
        <w:ind w:left="993" w:hanging="567"/>
        <w:contextualSpacing/>
        <w:rPr>
          <w:rFonts w:ascii="Arial" w:hAnsi="Arial" w:cs="Arial"/>
          <w:sz w:val="18"/>
          <w:szCs w:val="18"/>
        </w:rPr>
      </w:pPr>
      <w:r>
        <w:rPr>
          <w:rFonts w:ascii="Arial" w:hAnsi="Arial" w:cs="Arial"/>
          <w:sz w:val="18"/>
          <w:szCs w:val="18"/>
        </w:rPr>
        <w:t>………………………………………..</w:t>
      </w:r>
      <w:r w:rsidR="00660E8F" w:rsidRPr="0072124F">
        <w:rPr>
          <w:rFonts w:ascii="Arial" w:hAnsi="Arial" w:cs="Arial"/>
          <w:sz w:val="18"/>
          <w:szCs w:val="18"/>
        </w:rPr>
        <w:t xml:space="preserve">, tel. </w:t>
      </w:r>
      <w:r>
        <w:rPr>
          <w:rFonts w:ascii="Arial" w:hAnsi="Arial" w:cs="Arial"/>
          <w:sz w:val="18"/>
          <w:szCs w:val="18"/>
        </w:rPr>
        <w:t>…………………</w:t>
      </w:r>
      <w:r w:rsidR="00660E8F" w:rsidRPr="0072124F">
        <w:rPr>
          <w:rFonts w:ascii="Arial" w:hAnsi="Arial" w:cs="Arial"/>
          <w:sz w:val="18"/>
          <w:szCs w:val="18"/>
        </w:rPr>
        <w:t xml:space="preserve">, e-mail: </w:t>
      </w:r>
      <w:hyperlink r:id="rId10" w:history="1">
        <w:r>
          <w:rPr>
            <w:rStyle w:val="Hipercze"/>
            <w:rFonts w:ascii="Arial" w:hAnsi="Arial" w:cs="Arial"/>
            <w:sz w:val="18"/>
            <w:szCs w:val="18"/>
          </w:rPr>
          <w:t>…………………………………………</w:t>
        </w:r>
      </w:hyperlink>
      <w:r w:rsidR="00660E8F" w:rsidRPr="0072124F">
        <w:rPr>
          <w:rFonts w:ascii="Arial" w:hAnsi="Arial" w:cs="Arial"/>
          <w:sz w:val="18"/>
          <w:szCs w:val="18"/>
        </w:rPr>
        <w:t xml:space="preserve"> </w:t>
      </w:r>
      <w:r w:rsidR="00660E8F" w:rsidRPr="0072124F">
        <w:rPr>
          <w:sz w:val="18"/>
          <w:szCs w:val="18"/>
        </w:rPr>
        <w:t xml:space="preserve">  </w:t>
      </w:r>
    </w:p>
    <w:p w14:paraId="64680129" w14:textId="36513F16" w:rsidR="00660E8F" w:rsidRPr="0072124F" w:rsidRDefault="00C579AD" w:rsidP="00741F44">
      <w:pPr>
        <w:numPr>
          <w:ilvl w:val="0"/>
          <w:numId w:val="7"/>
        </w:numPr>
        <w:tabs>
          <w:tab w:val="left" w:pos="708"/>
        </w:tabs>
        <w:ind w:left="993" w:hanging="567"/>
        <w:contextualSpacing/>
        <w:rPr>
          <w:rFonts w:ascii="Arial" w:hAnsi="Arial" w:cs="Arial"/>
          <w:sz w:val="18"/>
          <w:szCs w:val="18"/>
        </w:rPr>
      </w:pPr>
      <w:r>
        <w:rPr>
          <w:rFonts w:ascii="Arial" w:hAnsi="Arial" w:cs="Arial"/>
          <w:sz w:val="18"/>
          <w:szCs w:val="18"/>
        </w:rPr>
        <w:t>………………………………………..</w:t>
      </w:r>
      <w:r w:rsidR="00660E8F" w:rsidRPr="0072124F">
        <w:rPr>
          <w:rFonts w:ascii="Arial" w:hAnsi="Arial" w:cs="Arial"/>
          <w:sz w:val="18"/>
          <w:szCs w:val="18"/>
        </w:rPr>
        <w:t xml:space="preserve">  tel.  </w:t>
      </w:r>
      <w:r>
        <w:rPr>
          <w:rFonts w:ascii="Arial" w:hAnsi="Arial" w:cs="Arial"/>
          <w:sz w:val="18"/>
          <w:szCs w:val="18"/>
        </w:rPr>
        <w:t>…………………</w:t>
      </w:r>
      <w:r w:rsidR="00660E8F" w:rsidRPr="0072124F">
        <w:rPr>
          <w:rFonts w:ascii="Arial" w:hAnsi="Arial" w:cs="Arial"/>
          <w:sz w:val="18"/>
          <w:szCs w:val="18"/>
        </w:rPr>
        <w:t xml:space="preserve">,  e-mail: </w:t>
      </w:r>
      <w:hyperlink r:id="rId11" w:history="1"/>
      <w:r w:rsidR="00660E8F" w:rsidRPr="0072124F">
        <w:rPr>
          <w:sz w:val="18"/>
          <w:szCs w:val="18"/>
        </w:rPr>
        <w:t xml:space="preserve">  </w:t>
      </w:r>
      <w:hyperlink r:id="rId12" w:history="1">
        <w:r>
          <w:rPr>
            <w:rStyle w:val="Hipercze"/>
            <w:rFonts w:ascii="Arial" w:hAnsi="Arial" w:cs="Arial"/>
            <w:sz w:val="18"/>
            <w:szCs w:val="18"/>
          </w:rPr>
          <w:t>………………………………………..</w:t>
        </w:r>
      </w:hyperlink>
      <w:r w:rsidR="00660E8F" w:rsidRPr="0072124F">
        <w:rPr>
          <w:sz w:val="18"/>
          <w:szCs w:val="18"/>
        </w:rPr>
        <w:t xml:space="preserve">                       </w:t>
      </w:r>
    </w:p>
    <w:p w14:paraId="33E1A0A8" w14:textId="77777777" w:rsidR="00660E8F" w:rsidRPr="00660E8F" w:rsidRDefault="00660E8F" w:rsidP="00AB294E">
      <w:pPr>
        <w:pStyle w:val="Akapitzlist"/>
        <w:numPr>
          <w:ilvl w:val="0"/>
          <w:numId w:val="1"/>
        </w:numPr>
        <w:tabs>
          <w:tab w:val="clear" w:pos="720"/>
          <w:tab w:val="num" w:pos="360"/>
        </w:tabs>
        <w:ind w:left="360"/>
        <w:rPr>
          <w:rFonts w:ascii="Arial" w:hAnsi="Arial" w:cs="Arial"/>
          <w:vanish/>
          <w:sz w:val="18"/>
          <w:szCs w:val="18"/>
        </w:rPr>
      </w:pPr>
    </w:p>
    <w:p w14:paraId="7558AA8B" w14:textId="602CFC1D" w:rsidR="00660E8F" w:rsidRPr="0072124F" w:rsidRDefault="00660E8F" w:rsidP="00741F44">
      <w:pPr>
        <w:pStyle w:val="Akapitzlist"/>
        <w:numPr>
          <w:ilvl w:val="0"/>
          <w:numId w:val="6"/>
        </w:numPr>
        <w:suppressAutoHyphens/>
        <w:autoSpaceDN w:val="0"/>
        <w:jc w:val="both"/>
        <w:textAlignment w:val="baseline"/>
        <w:rPr>
          <w:rFonts w:ascii="Arial" w:hAnsi="Arial" w:cs="Arial"/>
          <w:sz w:val="18"/>
          <w:szCs w:val="18"/>
        </w:rPr>
      </w:pPr>
      <w:r w:rsidRPr="0072124F">
        <w:rPr>
          <w:rFonts w:ascii="Arial" w:hAnsi="Arial" w:cs="Arial"/>
          <w:bCs/>
          <w:sz w:val="18"/>
          <w:szCs w:val="18"/>
        </w:rPr>
        <w:t xml:space="preserve">Osobami wyznaczonymi do współpracy ze strony </w:t>
      </w:r>
      <w:r>
        <w:rPr>
          <w:rFonts w:ascii="Arial" w:hAnsi="Arial" w:cs="Arial"/>
          <w:bCs/>
          <w:sz w:val="18"/>
          <w:szCs w:val="18"/>
        </w:rPr>
        <w:t>Wykonawcy</w:t>
      </w:r>
      <w:r w:rsidRPr="0072124F">
        <w:rPr>
          <w:rFonts w:ascii="Arial" w:hAnsi="Arial" w:cs="Arial"/>
          <w:bCs/>
          <w:sz w:val="18"/>
          <w:szCs w:val="18"/>
        </w:rPr>
        <w:t xml:space="preserve"> są:</w:t>
      </w:r>
    </w:p>
    <w:p w14:paraId="65938DEE" w14:textId="743DCE6F" w:rsidR="00660E8F" w:rsidRPr="00660E8F" w:rsidRDefault="00660E8F" w:rsidP="00741F44">
      <w:pPr>
        <w:numPr>
          <w:ilvl w:val="0"/>
          <w:numId w:val="7"/>
        </w:numPr>
        <w:tabs>
          <w:tab w:val="left" w:pos="708"/>
        </w:tabs>
        <w:ind w:left="567" w:hanging="141"/>
        <w:contextualSpacing/>
        <w:rPr>
          <w:rFonts w:ascii="Arial" w:hAnsi="Arial" w:cs="Arial"/>
          <w:sz w:val="18"/>
          <w:szCs w:val="18"/>
        </w:rPr>
      </w:pPr>
      <w:r>
        <w:rPr>
          <w:rFonts w:ascii="Arial" w:hAnsi="Arial" w:cs="Arial"/>
          <w:sz w:val="18"/>
          <w:szCs w:val="18"/>
        </w:rPr>
        <w:t xml:space="preserve">…………………………………….. (koordynator </w:t>
      </w:r>
      <w:r w:rsidR="00C579AD">
        <w:rPr>
          <w:rFonts w:ascii="Arial" w:hAnsi="Arial" w:cs="Arial"/>
          <w:sz w:val="18"/>
          <w:szCs w:val="18"/>
        </w:rPr>
        <w:t>.</w:t>
      </w:r>
      <w:r w:rsidRPr="0072124F">
        <w:rPr>
          <w:rFonts w:ascii="Arial" w:hAnsi="Arial" w:cs="Arial"/>
          <w:sz w:val="18"/>
          <w:szCs w:val="18"/>
        </w:rPr>
        <w:t xml:space="preserve"> tel. </w:t>
      </w:r>
      <w:r>
        <w:rPr>
          <w:rFonts w:ascii="Arial" w:hAnsi="Arial" w:cs="Arial"/>
          <w:sz w:val="18"/>
          <w:szCs w:val="18"/>
        </w:rPr>
        <w:t>………………………</w:t>
      </w:r>
      <w:r w:rsidRPr="0072124F">
        <w:rPr>
          <w:rFonts w:ascii="Arial" w:hAnsi="Arial" w:cs="Arial"/>
          <w:sz w:val="18"/>
          <w:szCs w:val="18"/>
        </w:rPr>
        <w:t xml:space="preserve">, e-mail: </w:t>
      </w:r>
      <w:hyperlink r:id="rId13" w:history="1">
        <w:r>
          <w:rPr>
            <w:rStyle w:val="Hipercze"/>
            <w:rFonts w:ascii="Arial" w:hAnsi="Arial" w:cs="Arial"/>
            <w:sz w:val="18"/>
            <w:szCs w:val="18"/>
          </w:rPr>
          <w:t>………………………….</w:t>
        </w:r>
      </w:hyperlink>
      <w:r w:rsidRPr="0072124F">
        <w:rPr>
          <w:rFonts w:ascii="Arial" w:hAnsi="Arial" w:cs="Arial"/>
          <w:sz w:val="18"/>
          <w:szCs w:val="18"/>
        </w:rPr>
        <w:t xml:space="preserve"> </w:t>
      </w:r>
      <w:r w:rsidRPr="0072124F">
        <w:rPr>
          <w:sz w:val="18"/>
          <w:szCs w:val="18"/>
        </w:rPr>
        <w:t xml:space="preserve">  </w:t>
      </w:r>
    </w:p>
    <w:p w14:paraId="36D7FF42" w14:textId="2F89BC1E" w:rsidR="007A1EE2" w:rsidRPr="00E30FE8" w:rsidRDefault="007A1EE2" w:rsidP="00741F44">
      <w:pPr>
        <w:numPr>
          <w:ilvl w:val="0"/>
          <w:numId w:val="10"/>
        </w:numPr>
        <w:tabs>
          <w:tab w:val="clear" w:pos="720"/>
        </w:tabs>
        <w:ind w:left="426" w:hanging="426"/>
        <w:rPr>
          <w:rFonts w:ascii="Arial" w:hAnsi="Arial" w:cs="Arial"/>
          <w:sz w:val="18"/>
          <w:szCs w:val="18"/>
        </w:rPr>
      </w:pPr>
      <w:r w:rsidRPr="00E30FE8">
        <w:rPr>
          <w:rFonts w:ascii="Arial" w:hAnsi="Arial" w:cs="Arial"/>
          <w:sz w:val="18"/>
          <w:szCs w:val="18"/>
        </w:rPr>
        <w:t>Ustala się, że wymiana korespondencji, w tym oświadczeń, odbywać się będzie z wykorzystaniem poczty elektronicznej:</w:t>
      </w:r>
    </w:p>
    <w:p w14:paraId="17684D43" w14:textId="70800038" w:rsidR="007A1EE2" w:rsidRPr="00E30FE8" w:rsidRDefault="007A1EE2" w:rsidP="00741F44">
      <w:pPr>
        <w:numPr>
          <w:ilvl w:val="0"/>
          <w:numId w:val="5"/>
        </w:numPr>
        <w:rPr>
          <w:rFonts w:ascii="Arial" w:hAnsi="Arial" w:cs="Arial"/>
          <w:sz w:val="18"/>
          <w:szCs w:val="18"/>
        </w:rPr>
      </w:pPr>
      <w:r w:rsidRPr="00E30FE8">
        <w:rPr>
          <w:rFonts w:ascii="Arial" w:hAnsi="Arial" w:cs="Arial"/>
          <w:sz w:val="18"/>
          <w:szCs w:val="18"/>
        </w:rPr>
        <w:t>adres Wykonawcy</w:t>
      </w:r>
      <w:r w:rsidR="00F6263C">
        <w:rPr>
          <w:rFonts w:ascii="Arial" w:hAnsi="Arial" w:cs="Arial"/>
          <w:sz w:val="18"/>
          <w:szCs w:val="18"/>
        </w:rPr>
        <w:t xml:space="preserve"> ………………………………………………… </w:t>
      </w:r>
    </w:p>
    <w:p w14:paraId="1768C55B" w14:textId="7BC68069" w:rsidR="007A1EE2" w:rsidRPr="00E30FE8" w:rsidRDefault="007A1EE2" w:rsidP="00741F44">
      <w:pPr>
        <w:numPr>
          <w:ilvl w:val="0"/>
          <w:numId w:val="5"/>
        </w:numPr>
        <w:rPr>
          <w:rFonts w:ascii="Arial" w:hAnsi="Arial" w:cs="Arial"/>
          <w:sz w:val="18"/>
          <w:szCs w:val="18"/>
        </w:rPr>
      </w:pPr>
      <w:r w:rsidRPr="00E30FE8">
        <w:rPr>
          <w:rFonts w:ascii="Arial" w:hAnsi="Arial" w:cs="Arial"/>
          <w:sz w:val="18"/>
          <w:szCs w:val="18"/>
        </w:rPr>
        <w:t>adres Zamawiającego</w:t>
      </w:r>
      <w:r w:rsidR="00660E8F">
        <w:rPr>
          <w:rFonts w:ascii="Arial" w:hAnsi="Arial" w:cs="Arial"/>
          <w:sz w:val="18"/>
          <w:szCs w:val="18"/>
        </w:rPr>
        <w:t xml:space="preserve"> </w:t>
      </w:r>
      <w:r w:rsidR="00C579AD">
        <w:t>…………………………………</w:t>
      </w:r>
    </w:p>
    <w:p w14:paraId="5F5FBFC7" w14:textId="77777777" w:rsidR="00440219" w:rsidRPr="00440219" w:rsidRDefault="00440219" w:rsidP="00741F44">
      <w:pPr>
        <w:pStyle w:val="Akapitzlist"/>
        <w:numPr>
          <w:ilvl w:val="0"/>
          <w:numId w:val="8"/>
        </w:numPr>
        <w:suppressAutoHyphens/>
        <w:autoSpaceDN w:val="0"/>
        <w:spacing w:before="60" w:after="60"/>
        <w:ind w:left="284" w:hanging="284"/>
        <w:contextualSpacing/>
        <w:jc w:val="both"/>
        <w:textAlignment w:val="baseline"/>
        <w:rPr>
          <w:rFonts w:ascii="Arial" w:hAnsi="Arial" w:cs="Arial"/>
          <w:vanish/>
          <w:sz w:val="18"/>
          <w:szCs w:val="18"/>
        </w:rPr>
      </w:pPr>
    </w:p>
    <w:p w14:paraId="67270506" w14:textId="77777777" w:rsidR="00440219" w:rsidRPr="00440219" w:rsidRDefault="00440219" w:rsidP="00741F44">
      <w:pPr>
        <w:pStyle w:val="Akapitzlist"/>
        <w:numPr>
          <w:ilvl w:val="0"/>
          <w:numId w:val="8"/>
        </w:numPr>
        <w:suppressAutoHyphens/>
        <w:autoSpaceDN w:val="0"/>
        <w:spacing w:before="60" w:after="60"/>
        <w:ind w:left="284" w:hanging="284"/>
        <w:contextualSpacing/>
        <w:jc w:val="both"/>
        <w:textAlignment w:val="baseline"/>
        <w:rPr>
          <w:rFonts w:ascii="Arial" w:hAnsi="Arial" w:cs="Arial"/>
          <w:vanish/>
          <w:sz w:val="18"/>
          <w:szCs w:val="18"/>
        </w:rPr>
      </w:pPr>
    </w:p>
    <w:p w14:paraId="039D9EF0" w14:textId="77777777" w:rsidR="00440219" w:rsidRPr="00440219" w:rsidRDefault="00440219" w:rsidP="00741F44">
      <w:pPr>
        <w:pStyle w:val="Akapitzlist"/>
        <w:numPr>
          <w:ilvl w:val="0"/>
          <w:numId w:val="8"/>
        </w:numPr>
        <w:suppressAutoHyphens/>
        <w:autoSpaceDN w:val="0"/>
        <w:spacing w:before="60" w:after="60"/>
        <w:ind w:left="284" w:hanging="284"/>
        <w:contextualSpacing/>
        <w:jc w:val="both"/>
        <w:textAlignment w:val="baseline"/>
        <w:rPr>
          <w:rFonts w:ascii="Arial" w:hAnsi="Arial" w:cs="Arial"/>
          <w:vanish/>
          <w:sz w:val="18"/>
          <w:szCs w:val="18"/>
        </w:rPr>
      </w:pPr>
    </w:p>
    <w:p w14:paraId="423F9335" w14:textId="2BD7A7CE" w:rsidR="00440219" w:rsidRPr="0072124F" w:rsidRDefault="00440219" w:rsidP="00741F44">
      <w:pPr>
        <w:numPr>
          <w:ilvl w:val="0"/>
          <w:numId w:val="8"/>
        </w:numPr>
        <w:suppressAutoHyphens/>
        <w:autoSpaceDN w:val="0"/>
        <w:spacing w:before="60" w:after="60"/>
        <w:ind w:left="284" w:hanging="284"/>
        <w:contextualSpacing/>
        <w:jc w:val="both"/>
        <w:textAlignment w:val="baseline"/>
        <w:rPr>
          <w:rFonts w:ascii="Arial" w:hAnsi="Arial" w:cs="Arial"/>
          <w:sz w:val="18"/>
          <w:szCs w:val="18"/>
        </w:rPr>
      </w:pPr>
      <w:r w:rsidRPr="0072124F">
        <w:rPr>
          <w:rFonts w:ascii="Arial" w:hAnsi="Arial" w:cs="Arial"/>
          <w:sz w:val="18"/>
          <w:szCs w:val="18"/>
        </w:rPr>
        <w:t xml:space="preserve">Strony ustalają, że korespondencja pomiędzy Wykonawcą i Zamawiającym odbywa się w formie pisemnej lub w formie elektronicznej na adresy wskazane w ust. </w:t>
      </w:r>
      <w:r>
        <w:rPr>
          <w:rFonts w:ascii="Arial" w:hAnsi="Arial" w:cs="Arial"/>
          <w:sz w:val="18"/>
          <w:szCs w:val="18"/>
        </w:rPr>
        <w:t>3</w:t>
      </w:r>
    </w:p>
    <w:p w14:paraId="1BFF2D86" w14:textId="33856F0E" w:rsidR="00440219" w:rsidRPr="0072124F" w:rsidRDefault="00440219" w:rsidP="00741F44">
      <w:pPr>
        <w:numPr>
          <w:ilvl w:val="0"/>
          <w:numId w:val="8"/>
        </w:numPr>
        <w:suppressAutoHyphens/>
        <w:autoSpaceDN w:val="0"/>
        <w:spacing w:before="60" w:after="60"/>
        <w:ind w:left="284" w:hanging="284"/>
        <w:contextualSpacing/>
        <w:jc w:val="both"/>
        <w:textAlignment w:val="baseline"/>
        <w:rPr>
          <w:rFonts w:ascii="Arial" w:hAnsi="Arial" w:cs="Arial"/>
          <w:sz w:val="18"/>
          <w:szCs w:val="18"/>
        </w:rPr>
      </w:pPr>
      <w:r w:rsidRPr="0072124F">
        <w:rPr>
          <w:rFonts w:ascii="Arial" w:hAnsi="Arial" w:cs="Arial"/>
          <w:sz w:val="18"/>
          <w:szCs w:val="18"/>
        </w:rPr>
        <w:t xml:space="preserve">Strony zobowiązane są do wzajemnego powiadomienia o każdej zmianie adresu korespondencyjnego, o którym mowa w ust. </w:t>
      </w:r>
      <w:r>
        <w:rPr>
          <w:rFonts w:ascii="Arial" w:hAnsi="Arial" w:cs="Arial"/>
          <w:sz w:val="18"/>
          <w:szCs w:val="18"/>
        </w:rPr>
        <w:t>3</w:t>
      </w:r>
      <w:r w:rsidRPr="0072124F">
        <w:rPr>
          <w:rFonts w:ascii="Arial" w:hAnsi="Arial" w:cs="Arial"/>
          <w:sz w:val="18"/>
          <w:szCs w:val="18"/>
        </w:rPr>
        <w:t xml:space="preserve">. Powiadomienie winno być pod rygorem nieważności dokonane:  </w:t>
      </w:r>
    </w:p>
    <w:p w14:paraId="27823C48" w14:textId="77777777" w:rsidR="00440219" w:rsidRPr="0072124F" w:rsidRDefault="00440219" w:rsidP="00741F44">
      <w:pPr>
        <w:numPr>
          <w:ilvl w:val="0"/>
          <w:numId w:val="9"/>
        </w:numPr>
        <w:suppressAutoHyphens/>
        <w:spacing w:line="20" w:lineRule="atLeast"/>
        <w:ind w:left="709" w:hanging="283"/>
        <w:rPr>
          <w:rFonts w:ascii="Arial" w:hAnsi="Arial" w:cs="Arial"/>
          <w:sz w:val="18"/>
          <w:szCs w:val="18"/>
          <w:lang w:eastAsia="ar-SA"/>
        </w:rPr>
      </w:pPr>
      <w:r w:rsidRPr="0072124F">
        <w:rPr>
          <w:rFonts w:ascii="Arial" w:hAnsi="Arial" w:cs="Arial"/>
          <w:sz w:val="18"/>
          <w:szCs w:val="18"/>
          <w:lang w:eastAsia="ar-SA"/>
        </w:rPr>
        <w:t>w formie pisemnej i doręczone Stronie osobiście za pisemnym potwierdzeniem odbioru; powiadomienie jest skuteczne w chwili potwierdzenia odbioru albo</w:t>
      </w:r>
    </w:p>
    <w:p w14:paraId="4A4F5E63" w14:textId="77777777" w:rsidR="00440219" w:rsidRPr="0072124F" w:rsidRDefault="00440219" w:rsidP="00741F44">
      <w:pPr>
        <w:numPr>
          <w:ilvl w:val="0"/>
          <w:numId w:val="9"/>
        </w:numPr>
        <w:suppressAutoHyphens/>
        <w:spacing w:line="20" w:lineRule="atLeast"/>
        <w:ind w:left="709" w:hanging="283"/>
        <w:rPr>
          <w:rFonts w:ascii="Arial" w:hAnsi="Arial" w:cs="Arial"/>
          <w:sz w:val="18"/>
          <w:szCs w:val="18"/>
          <w:lang w:eastAsia="ar-SA"/>
        </w:rPr>
      </w:pPr>
      <w:r w:rsidRPr="0072124F">
        <w:rPr>
          <w:rFonts w:ascii="Arial" w:hAnsi="Arial" w:cs="Arial"/>
          <w:sz w:val="18"/>
          <w:szCs w:val="18"/>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61E4D9B3" w14:textId="6D0E001D" w:rsidR="00440219" w:rsidRPr="0072124F" w:rsidRDefault="00440219" w:rsidP="00741F44">
      <w:pPr>
        <w:numPr>
          <w:ilvl w:val="0"/>
          <w:numId w:val="9"/>
        </w:numPr>
        <w:suppressAutoHyphens/>
        <w:spacing w:line="20" w:lineRule="atLeast"/>
        <w:ind w:left="709" w:hanging="283"/>
        <w:rPr>
          <w:rFonts w:ascii="Arial" w:hAnsi="Arial" w:cs="Arial"/>
          <w:sz w:val="18"/>
          <w:szCs w:val="18"/>
          <w:lang w:eastAsia="ar-SA"/>
        </w:rPr>
      </w:pPr>
      <w:r w:rsidRPr="0072124F">
        <w:rPr>
          <w:rFonts w:ascii="Arial" w:hAnsi="Arial" w:cs="Arial"/>
          <w:sz w:val="18"/>
          <w:szCs w:val="18"/>
          <w:lang w:eastAsia="ar-SA"/>
        </w:rPr>
        <w:t xml:space="preserve">w formie elektronicznej (podpisane kwalifikowanym podpisem elektronicznym) i doręczonej Stronie na adres korespondencyjny wskazany w ust. </w:t>
      </w:r>
      <w:r>
        <w:rPr>
          <w:rFonts w:ascii="Arial" w:hAnsi="Arial" w:cs="Arial"/>
          <w:sz w:val="18"/>
          <w:szCs w:val="18"/>
          <w:lang w:eastAsia="ar-SA"/>
        </w:rPr>
        <w:t>3</w:t>
      </w:r>
      <w:r w:rsidRPr="0072124F">
        <w:rPr>
          <w:rFonts w:ascii="Arial" w:hAnsi="Arial" w:cs="Arial"/>
          <w:sz w:val="18"/>
          <w:szCs w:val="18"/>
          <w:lang w:eastAsia="ar-SA"/>
        </w:rPr>
        <w:t>. Powiadomienie uznaje się za dostarczone następnego dnia po dniu jego wysłania.</w:t>
      </w:r>
    </w:p>
    <w:p w14:paraId="23808AC9" w14:textId="4BE1EDA5" w:rsidR="00440219" w:rsidRPr="0072124F" w:rsidRDefault="00440219" w:rsidP="00741F44">
      <w:pPr>
        <w:numPr>
          <w:ilvl w:val="0"/>
          <w:numId w:val="8"/>
        </w:numPr>
        <w:suppressAutoHyphens/>
        <w:autoSpaceDN w:val="0"/>
        <w:spacing w:before="60" w:after="60"/>
        <w:ind w:left="284" w:hanging="284"/>
        <w:contextualSpacing/>
        <w:jc w:val="both"/>
        <w:textAlignment w:val="baseline"/>
        <w:rPr>
          <w:rFonts w:ascii="Arial" w:hAnsi="Arial" w:cs="Arial"/>
          <w:sz w:val="18"/>
          <w:szCs w:val="18"/>
        </w:rPr>
      </w:pPr>
      <w:r w:rsidRPr="0072124F">
        <w:rPr>
          <w:rFonts w:ascii="Arial" w:hAnsi="Arial" w:cs="Arial"/>
          <w:sz w:val="18"/>
          <w:szCs w:val="18"/>
        </w:rPr>
        <w:t xml:space="preserve">Zaniechanie obowiązku, o którym mowa w ust. </w:t>
      </w:r>
      <w:r>
        <w:rPr>
          <w:rFonts w:ascii="Arial" w:hAnsi="Arial" w:cs="Arial"/>
          <w:sz w:val="18"/>
          <w:szCs w:val="18"/>
        </w:rPr>
        <w:t>5</w:t>
      </w:r>
      <w:r w:rsidRPr="0072124F">
        <w:rPr>
          <w:rFonts w:ascii="Arial" w:hAnsi="Arial" w:cs="Arial"/>
          <w:sz w:val="18"/>
          <w:szCs w:val="18"/>
        </w:rPr>
        <w:t xml:space="preserve"> powoduje, że pismo wysłane na adres korespondencyjny wskazany w ust. </w:t>
      </w:r>
      <w:r>
        <w:rPr>
          <w:rFonts w:ascii="Arial" w:hAnsi="Arial" w:cs="Arial"/>
          <w:sz w:val="18"/>
          <w:szCs w:val="18"/>
        </w:rPr>
        <w:t>3</w:t>
      </w:r>
      <w:r w:rsidRPr="0072124F">
        <w:rPr>
          <w:rFonts w:ascii="Arial" w:hAnsi="Arial" w:cs="Arial"/>
          <w:sz w:val="18"/>
          <w:szCs w:val="18"/>
        </w:rPr>
        <w:t xml:space="preserve"> uznaje się za doręczone.</w:t>
      </w:r>
    </w:p>
    <w:p w14:paraId="30A6CF42" w14:textId="75D0B5D1" w:rsidR="00440219" w:rsidRPr="0072124F" w:rsidRDefault="00440219" w:rsidP="00440219">
      <w:pPr>
        <w:jc w:val="center"/>
        <w:rPr>
          <w:rFonts w:ascii="Arial" w:hAnsi="Arial" w:cs="Arial"/>
          <w:b/>
          <w:sz w:val="18"/>
          <w:szCs w:val="18"/>
        </w:rPr>
      </w:pPr>
      <w:r w:rsidRPr="0072124F">
        <w:rPr>
          <w:rFonts w:ascii="Arial" w:hAnsi="Arial" w:cs="Arial"/>
          <w:b/>
          <w:sz w:val="18"/>
          <w:szCs w:val="18"/>
        </w:rPr>
        <w:t xml:space="preserve">§ </w:t>
      </w:r>
      <w:r w:rsidR="00CE0316">
        <w:rPr>
          <w:rFonts w:ascii="Arial" w:hAnsi="Arial" w:cs="Arial"/>
          <w:b/>
          <w:sz w:val="18"/>
          <w:szCs w:val="18"/>
        </w:rPr>
        <w:t>5</w:t>
      </w:r>
    </w:p>
    <w:p w14:paraId="0A69E91A" w14:textId="77777777" w:rsidR="00440219" w:rsidRPr="0072124F" w:rsidRDefault="00440219" w:rsidP="00440219">
      <w:pPr>
        <w:suppressAutoHyphens/>
        <w:jc w:val="center"/>
        <w:rPr>
          <w:rFonts w:ascii="Arial" w:hAnsi="Arial" w:cs="Arial"/>
          <w:b/>
          <w:sz w:val="18"/>
          <w:szCs w:val="18"/>
          <w:lang w:eastAsia="ar-SA"/>
        </w:rPr>
      </w:pPr>
      <w:r w:rsidRPr="0072124F">
        <w:rPr>
          <w:rFonts w:ascii="Arial" w:hAnsi="Arial" w:cs="Arial"/>
          <w:b/>
          <w:sz w:val="18"/>
          <w:szCs w:val="18"/>
          <w:lang w:eastAsia="ar-SA"/>
        </w:rPr>
        <w:t>Podwykonawcy</w:t>
      </w:r>
    </w:p>
    <w:p w14:paraId="0D4B39C7" w14:textId="77777777" w:rsidR="00766998" w:rsidRPr="000333E6" w:rsidRDefault="00766998" w:rsidP="00741F44">
      <w:pPr>
        <w:pStyle w:val="Standard"/>
        <w:numPr>
          <w:ilvl w:val="1"/>
          <w:numId w:val="39"/>
        </w:numPr>
        <w:suppressAutoHyphens/>
        <w:ind w:left="284" w:hanging="284"/>
        <w:jc w:val="both"/>
        <w:textAlignment w:val="baseline"/>
        <w:rPr>
          <w:rFonts w:ascii="Arial" w:hAnsi="Arial" w:cs="Arial"/>
          <w:sz w:val="18"/>
          <w:szCs w:val="18"/>
        </w:rPr>
      </w:pPr>
      <w:r w:rsidRPr="000333E6">
        <w:rPr>
          <w:rFonts w:ascii="Arial" w:hAnsi="Arial" w:cs="Arial"/>
          <w:sz w:val="18"/>
          <w:szCs w:val="18"/>
        </w:rPr>
        <w:t xml:space="preserve">Wykonawca - zgodnie z oświadczeniem zawartym w ofercie - wykona zamówienie: </w:t>
      </w:r>
    </w:p>
    <w:p w14:paraId="19F44616" w14:textId="77777777" w:rsidR="00766998" w:rsidRPr="000333E6" w:rsidRDefault="00766998" w:rsidP="00741F44">
      <w:pPr>
        <w:pStyle w:val="Standard"/>
        <w:numPr>
          <w:ilvl w:val="0"/>
          <w:numId w:val="40"/>
        </w:numPr>
        <w:tabs>
          <w:tab w:val="left" w:pos="720"/>
        </w:tabs>
        <w:suppressAutoHyphens/>
        <w:ind w:hanging="720"/>
        <w:jc w:val="both"/>
        <w:textAlignment w:val="baseline"/>
        <w:rPr>
          <w:rFonts w:ascii="Arial" w:hAnsi="Arial" w:cs="Arial"/>
          <w:sz w:val="18"/>
          <w:szCs w:val="18"/>
        </w:rPr>
      </w:pPr>
      <w:r w:rsidRPr="000333E6">
        <w:rPr>
          <w:rFonts w:ascii="Arial" w:hAnsi="Arial" w:cs="Arial"/>
          <w:sz w:val="18"/>
          <w:szCs w:val="18"/>
        </w:rPr>
        <w:t>bez udziału podwykonawców;</w:t>
      </w:r>
    </w:p>
    <w:p w14:paraId="4B3175B6" w14:textId="461EA12B" w:rsidR="00766998" w:rsidRPr="000333E6" w:rsidRDefault="00766998" w:rsidP="00741F44">
      <w:pPr>
        <w:pStyle w:val="Standard"/>
        <w:numPr>
          <w:ilvl w:val="0"/>
          <w:numId w:val="40"/>
        </w:numPr>
        <w:tabs>
          <w:tab w:val="left" w:pos="720"/>
        </w:tabs>
        <w:suppressAutoHyphens/>
        <w:ind w:left="709" w:hanging="425"/>
        <w:jc w:val="both"/>
        <w:textAlignment w:val="baseline"/>
        <w:rPr>
          <w:rFonts w:ascii="Arial" w:hAnsi="Arial" w:cs="Arial"/>
          <w:sz w:val="18"/>
          <w:szCs w:val="18"/>
        </w:rPr>
      </w:pPr>
      <w:r w:rsidRPr="000333E6">
        <w:rPr>
          <w:rFonts w:ascii="Arial" w:hAnsi="Arial" w:cs="Arial"/>
          <w:sz w:val="18"/>
          <w:szCs w:val="18"/>
        </w:rPr>
        <w:t xml:space="preserve">przy udziale następujących podwykonawców, zawierając z nimi stosowne Umowy w formie pisemnej, pod rygorem nieważności: (którym powierza następujący zakres </w:t>
      </w:r>
      <w:r w:rsidR="006B6432">
        <w:rPr>
          <w:rFonts w:ascii="Arial" w:hAnsi="Arial" w:cs="Arial"/>
          <w:sz w:val="18"/>
          <w:szCs w:val="18"/>
        </w:rPr>
        <w:t>usługi</w:t>
      </w:r>
      <w:r w:rsidRPr="000333E6">
        <w:rPr>
          <w:rFonts w:ascii="Arial" w:hAnsi="Arial" w:cs="Arial"/>
          <w:sz w:val="18"/>
          <w:szCs w:val="18"/>
        </w:rPr>
        <w:t>):</w:t>
      </w:r>
    </w:p>
    <w:p w14:paraId="437D980A" w14:textId="681E5A5A" w:rsidR="00766998" w:rsidRPr="000333E6" w:rsidRDefault="00766998" w:rsidP="00741F44">
      <w:pPr>
        <w:pStyle w:val="Standard"/>
        <w:numPr>
          <w:ilvl w:val="1"/>
          <w:numId w:val="40"/>
        </w:numPr>
        <w:tabs>
          <w:tab w:val="left" w:pos="1134"/>
        </w:tabs>
        <w:suppressAutoHyphens/>
        <w:ind w:hanging="1015"/>
        <w:jc w:val="both"/>
        <w:textAlignment w:val="baseline"/>
        <w:rPr>
          <w:rFonts w:ascii="Arial" w:hAnsi="Arial" w:cs="Arial"/>
          <w:sz w:val="18"/>
          <w:szCs w:val="18"/>
        </w:rPr>
      </w:pPr>
      <w:r w:rsidRPr="000333E6">
        <w:rPr>
          <w:rFonts w:ascii="Arial" w:hAnsi="Arial" w:cs="Arial"/>
          <w:sz w:val="18"/>
          <w:szCs w:val="18"/>
        </w:rPr>
        <w:t xml:space="preserve">.............................................., zakres powierzonych </w:t>
      </w:r>
      <w:r w:rsidR="006B6432">
        <w:rPr>
          <w:rFonts w:ascii="Arial" w:hAnsi="Arial" w:cs="Arial"/>
          <w:sz w:val="18"/>
          <w:szCs w:val="18"/>
        </w:rPr>
        <w:t>usług</w:t>
      </w:r>
      <w:r w:rsidRPr="000333E6">
        <w:rPr>
          <w:rFonts w:ascii="Arial" w:hAnsi="Arial" w:cs="Arial"/>
          <w:sz w:val="18"/>
          <w:szCs w:val="18"/>
        </w:rPr>
        <w:t>:....................................,</w:t>
      </w:r>
    </w:p>
    <w:p w14:paraId="443E9811" w14:textId="3FB9A30D" w:rsidR="00766998" w:rsidRPr="000333E6" w:rsidRDefault="00766998" w:rsidP="00741F44">
      <w:pPr>
        <w:pStyle w:val="Standard"/>
        <w:numPr>
          <w:ilvl w:val="1"/>
          <w:numId w:val="40"/>
        </w:numPr>
        <w:tabs>
          <w:tab w:val="left" w:pos="1134"/>
        </w:tabs>
        <w:suppressAutoHyphens/>
        <w:ind w:hanging="1015"/>
        <w:jc w:val="both"/>
        <w:textAlignment w:val="baseline"/>
        <w:rPr>
          <w:rFonts w:ascii="Arial" w:hAnsi="Arial" w:cs="Arial"/>
          <w:sz w:val="18"/>
          <w:szCs w:val="18"/>
        </w:rPr>
      </w:pPr>
      <w:r w:rsidRPr="000333E6">
        <w:rPr>
          <w:rFonts w:ascii="Arial" w:hAnsi="Arial" w:cs="Arial"/>
          <w:sz w:val="18"/>
          <w:szCs w:val="18"/>
        </w:rPr>
        <w:t xml:space="preserve">.............................................., zakres powierzonych </w:t>
      </w:r>
      <w:r w:rsidR="006B6432">
        <w:rPr>
          <w:rFonts w:ascii="Arial" w:hAnsi="Arial" w:cs="Arial"/>
          <w:sz w:val="18"/>
          <w:szCs w:val="18"/>
        </w:rPr>
        <w:t>usług</w:t>
      </w:r>
      <w:r w:rsidRPr="000333E6">
        <w:rPr>
          <w:rFonts w:ascii="Arial" w:hAnsi="Arial" w:cs="Arial"/>
          <w:sz w:val="18"/>
          <w:szCs w:val="18"/>
        </w:rPr>
        <w:t xml:space="preserve">:....................................., </w:t>
      </w:r>
    </w:p>
    <w:p w14:paraId="305C9540" w14:textId="7606F033" w:rsidR="00766998" w:rsidRPr="000333E6" w:rsidRDefault="006B6432" w:rsidP="006B6432">
      <w:pPr>
        <w:pStyle w:val="Standard"/>
        <w:tabs>
          <w:tab w:val="left" w:pos="1134"/>
        </w:tabs>
        <w:suppressAutoHyphens/>
        <w:jc w:val="both"/>
        <w:textAlignment w:val="baseline"/>
        <w:rPr>
          <w:rFonts w:ascii="Arial" w:hAnsi="Arial" w:cs="Arial"/>
          <w:sz w:val="18"/>
          <w:szCs w:val="18"/>
        </w:rPr>
      </w:pPr>
      <w:r>
        <w:rPr>
          <w:rFonts w:ascii="Arial" w:hAnsi="Arial" w:cs="Arial"/>
          <w:sz w:val="18"/>
          <w:szCs w:val="18"/>
        </w:rPr>
        <w:t xml:space="preserve">     </w:t>
      </w:r>
      <w:r w:rsidR="00766998" w:rsidRPr="000333E6">
        <w:rPr>
          <w:rFonts w:ascii="Arial" w:hAnsi="Arial" w:cs="Arial"/>
          <w:sz w:val="18"/>
          <w:szCs w:val="18"/>
        </w:rPr>
        <w:t>(w zależności od deklaracji Wykonawcy w ofercie zostanie wykreślony pkt 1) lub 2).</w:t>
      </w:r>
    </w:p>
    <w:p w14:paraId="6AD68041" w14:textId="0B5A2DDA"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Powierzenie podwykonawcom określonym w ust. 1 pkt 2) realizacji </w:t>
      </w:r>
      <w:r w:rsidR="006B6432">
        <w:rPr>
          <w:rFonts w:ascii="Arial" w:hAnsi="Arial" w:cs="Arial"/>
          <w:sz w:val="18"/>
          <w:szCs w:val="18"/>
        </w:rPr>
        <w:t>części Usługi</w:t>
      </w:r>
      <w:r w:rsidRPr="000333E6">
        <w:rPr>
          <w:rFonts w:ascii="Arial" w:hAnsi="Arial" w:cs="Arial"/>
          <w:sz w:val="18"/>
          <w:szCs w:val="18"/>
        </w:rPr>
        <w:t xml:space="preserve"> nie zmienia treści zobowiązań Wykonawcy wobec Zamawiającego za wykonanie tej części </w:t>
      </w:r>
      <w:r w:rsidR="006B6432">
        <w:rPr>
          <w:rFonts w:ascii="Arial" w:hAnsi="Arial" w:cs="Arial"/>
          <w:sz w:val="18"/>
          <w:szCs w:val="18"/>
        </w:rPr>
        <w:t>Usługi</w:t>
      </w:r>
      <w:r w:rsidRPr="000333E6">
        <w:rPr>
          <w:rFonts w:ascii="Arial" w:hAnsi="Arial" w:cs="Arial"/>
          <w:sz w:val="18"/>
          <w:szCs w:val="18"/>
        </w:rPr>
        <w: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42032CCF"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Wykonawca jest zobowiązany do terminowego regulowania wszelkich zobowiązań wobec Podwykonawców, z którymi współpracuje w związku z realizacją Umowy.</w:t>
      </w:r>
    </w:p>
    <w:p w14:paraId="0EDAC9F5"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Wykonawca zobowiązany jest do koordynacji prac realizowanych przez Podwykonawców/ dalszych </w:t>
      </w:r>
      <w:r w:rsidRPr="000333E6">
        <w:rPr>
          <w:rFonts w:ascii="Arial" w:hAnsi="Arial" w:cs="Arial"/>
          <w:sz w:val="18"/>
          <w:szCs w:val="18"/>
        </w:rPr>
        <w:lastRenderedPageBreak/>
        <w:t>podwykonawców.</w:t>
      </w:r>
    </w:p>
    <w:p w14:paraId="7A827DCA"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Wykonawca, Podwykonawca lub dalszy Podwykonawca zamierzający zawrzeć umowę o podwykonawstwo, której przedmiotem są roboty budowlane, jest obowiązany w trakcie realizacji Umowy, do przedłożenia Zamawiającemu, w terminie do 7 dni, przed wprowadzeniem na budowę Podwykonawcy lub dalszego Podwykonawcy projektu tej umowy.</w:t>
      </w:r>
    </w:p>
    <w:p w14:paraId="7B209AA7"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Każdy projekt umowy lub umowa o podwykonawstwo powinna zawierać co najmniej:</w:t>
      </w:r>
    </w:p>
    <w:p w14:paraId="2CD9E4A4" w14:textId="7E3466B8" w:rsidR="00766998" w:rsidRPr="000333E6" w:rsidRDefault="00766998" w:rsidP="00741F44">
      <w:pPr>
        <w:pStyle w:val="Standard"/>
        <w:numPr>
          <w:ilvl w:val="0"/>
          <w:numId w:val="41"/>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 xml:space="preserve">szczegółowy zakres </w:t>
      </w:r>
      <w:r w:rsidR="006B6432">
        <w:rPr>
          <w:rFonts w:ascii="Arial" w:hAnsi="Arial" w:cs="Arial"/>
          <w:sz w:val="18"/>
          <w:szCs w:val="18"/>
        </w:rPr>
        <w:t>usług</w:t>
      </w:r>
      <w:r w:rsidRPr="000333E6">
        <w:rPr>
          <w:rFonts w:ascii="Arial" w:hAnsi="Arial" w:cs="Arial"/>
          <w:sz w:val="18"/>
          <w:szCs w:val="18"/>
        </w:rPr>
        <w:t xml:space="preserve"> przewidzianych do wykonania;</w:t>
      </w:r>
    </w:p>
    <w:p w14:paraId="3E2537AD" w14:textId="6BE767C8" w:rsidR="00766998" w:rsidRPr="000333E6" w:rsidRDefault="00766998" w:rsidP="00741F44">
      <w:pPr>
        <w:pStyle w:val="Standard"/>
        <w:numPr>
          <w:ilvl w:val="0"/>
          <w:numId w:val="41"/>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 xml:space="preserve">wysokość wynagrodzenia należną podwykonawcy, </w:t>
      </w:r>
    </w:p>
    <w:p w14:paraId="34D5C85B" w14:textId="77777777" w:rsidR="00766998" w:rsidRPr="000333E6" w:rsidRDefault="00766998" w:rsidP="00741F44">
      <w:pPr>
        <w:pStyle w:val="Standard"/>
        <w:numPr>
          <w:ilvl w:val="0"/>
          <w:numId w:val="41"/>
        </w:numPr>
        <w:suppressAutoHyphens/>
        <w:jc w:val="both"/>
        <w:textAlignment w:val="baseline"/>
        <w:rPr>
          <w:rFonts w:ascii="Arial" w:hAnsi="Arial" w:cs="Arial"/>
          <w:sz w:val="18"/>
          <w:szCs w:val="18"/>
        </w:rPr>
      </w:pPr>
      <w:r w:rsidRPr="000333E6">
        <w:rPr>
          <w:rFonts w:ascii="Arial" w:hAnsi="Arial" w:cs="Arial"/>
          <w:sz w:val="18"/>
          <w:szCs w:val="18"/>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dostawy/usługi/roboty budowlanej;</w:t>
      </w:r>
    </w:p>
    <w:p w14:paraId="0874231A" w14:textId="77777777" w:rsidR="00766998" w:rsidRPr="000333E6" w:rsidRDefault="00766998" w:rsidP="00741F44">
      <w:pPr>
        <w:pStyle w:val="Standard"/>
        <w:numPr>
          <w:ilvl w:val="0"/>
          <w:numId w:val="41"/>
        </w:numPr>
        <w:suppressAutoHyphens/>
        <w:jc w:val="both"/>
        <w:textAlignment w:val="baseline"/>
        <w:rPr>
          <w:rFonts w:ascii="Arial" w:hAnsi="Arial" w:cs="Arial"/>
          <w:sz w:val="18"/>
          <w:szCs w:val="18"/>
        </w:rPr>
      </w:pPr>
      <w:r w:rsidRPr="000333E6">
        <w:rPr>
          <w:rFonts w:ascii="Arial" w:hAnsi="Arial" w:cs="Arial"/>
          <w:sz w:val="18"/>
          <w:szCs w:val="18"/>
        </w:rPr>
        <w:t>termin wykonania zleconej Podwykonawcy lub dalszemu Podwykonawcy dostawy/ usługi/ roboty budowlanej;</w:t>
      </w:r>
    </w:p>
    <w:p w14:paraId="6A736054" w14:textId="77777777" w:rsidR="00766998" w:rsidRPr="000333E6" w:rsidRDefault="00766998" w:rsidP="00741F44">
      <w:pPr>
        <w:pStyle w:val="Standard"/>
        <w:numPr>
          <w:ilvl w:val="0"/>
          <w:numId w:val="41"/>
        </w:numPr>
        <w:suppressAutoHyphens/>
        <w:jc w:val="both"/>
        <w:textAlignment w:val="baseline"/>
        <w:rPr>
          <w:rFonts w:ascii="Arial" w:hAnsi="Arial" w:cs="Arial"/>
          <w:sz w:val="18"/>
          <w:szCs w:val="18"/>
        </w:rPr>
      </w:pPr>
      <w:r w:rsidRPr="000333E6">
        <w:rPr>
          <w:rFonts w:ascii="Arial" w:hAnsi="Arial" w:cs="Arial"/>
          <w:sz w:val="18"/>
          <w:szCs w:val="18"/>
        </w:rPr>
        <w:t>możliwość wypowiedzenia umowy w przypadku, gdy Podwykonawca lub dalszy Podwykonawca nie dochowa terminu, o którym mowa w pkt 4;</w:t>
      </w:r>
    </w:p>
    <w:p w14:paraId="67436615" w14:textId="3EBFF56F" w:rsidR="00766998" w:rsidRPr="000333E6" w:rsidRDefault="00766998" w:rsidP="00741F44">
      <w:pPr>
        <w:pStyle w:val="Standard"/>
        <w:numPr>
          <w:ilvl w:val="0"/>
          <w:numId w:val="41"/>
        </w:numPr>
        <w:suppressAutoHyphens/>
        <w:jc w:val="both"/>
        <w:textAlignment w:val="baseline"/>
        <w:rPr>
          <w:rFonts w:ascii="Arial" w:hAnsi="Arial" w:cs="Arial"/>
          <w:sz w:val="18"/>
          <w:szCs w:val="18"/>
        </w:rPr>
      </w:pPr>
      <w:r w:rsidRPr="000333E6">
        <w:rPr>
          <w:rFonts w:ascii="Arial" w:hAnsi="Arial" w:cs="Arial"/>
          <w:sz w:val="18"/>
          <w:szCs w:val="18"/>
        </w:rPr>
        <w:t xml:space="preserve">oświadczenie, że Podwykonawca zapoznał się z treścią </w:t>
      </w:r>
      <w:r w:rsidR="006B6432">
        <w:rPr>
          <w:rFonts w:ascii="Arial" w:hAnsi="Arial" w:cs="Arial"/>
          <w:sz w:val="18"/>
          <w:szCs w:val="18"/>
        </w:rPr>
        <w:t>U</w:t>
      </w:r>
      <w:r w:rsidRPr="000333E6">
        <w:rPr>
          <w:rFonts w:ascii="Arial" w:hAnsi="Arial" w:cs="Arial"/>
          <w:sz w:val="18"/>
          <w:szCs w:val="18"/>
        </w:rPr>
        <w:t>mowy zawartej między Zamawiającym a Wykonawcą.</w:t>
      </w:r>
    </w:p>
    <w:p w14:paraId="1FB01F3A"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 przypadku, gdy projekt umowy o podwykonawstwo, której przedmiotem są roboty budowlane:</w:t>
      </w:r>
    </w:p>
    <w:p w14:paraId="42AAC79E" w14:textId="77777777" w:rsidR="00766998" w:rsidRPr="000333E6" w:rsidRDefault="00766998" w:rsidP="00741F44">
      <w:pPr>
        <w:pStyle w:val="Standard"/>
        <w:numPr>
          <w:ilvl w:val="0"/>
          <w:numId w:val="42"/>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nie spełnia wymagań określonych w specyfikacji istotnych warunków zamówienia, w szczególności nie spełnia ona wymagań określonych w ust. 6,</w:t>
      </w:r>
    </w:p>
    <w:p w14:paraId="2CB8C02E" w14:textId="77777777" w:rsidR="00766998" w:rsidRPr="000333E6" w:rsidRDefault="00766998" w:rsidP="00741F44">
      <w:pPr>
        <w:pStyle w:val="Standard"/>
        <w:numPr>
          <w:ilvl w:val="0"/>
          <w:numId w:val="42"/>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 xml:space="preserve">gdy przewiduje termin zapłaty wynagrodzenia dłuższy niż 30 dni od dnia doręczenia wykonawcy, podwykonawcy lub dalszemu podwykonawcy faktury lub rachunku, potwierdzających wykonanie zleconej podwykonawcy lub dalszemu podwykonawcy dostawy/usługi/roboty budowlanej, </w:t>
      </w:r>
    </w:p>
    <w:p w14:paraId="46B17F00" w14:textId="77777777" w:rsidR="00766998" w:rsidRDefault="00766998" w:rsidP="00766998">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 xml:space="preserve">Zamawiający zgłosi w terminie do 7 dni, licząc od daty otrzymania projektu umowy o podwykonawstwo, w formie </w:t>
      </w:r>
      <w:r>
        <w:rPr>
          <w:rFonts w:ascii="Arial" w:hAnsi="Arial" w:cs="Arial"/>
          <w:sz w:val="18"/>
          <w:szCs w:val="18"/>
        </w:rPr>
        <w:t xml:space="preserve">  </w:t>
      </w:r>
    </w:p>
    <w:p w14:paraId="2261F81F" w14:textId="77777777" w:rsidR="00766998" w:rsidRDefault="00766998" w:rsidP="00766998">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 xml:space="preserve">pisemnej zastrzeżenia. Niezgłoszenie w formie pisemnej zastrzeżeń do projektu umowy o podwykonawstwo, której </w:t>
      </w:r>
      <w:r>
        <w:rPr>
          <w:rFonts w:ascii="Arial" w:hAnsi="Arial" w:cs="Arial"/>
          <w:sz w:val="18"/>
          <w:szCs w:val="18"/>
        </w:rPr>
        <w:t xml:space="preserve">  </w:t>
      </w:r>
    </w:p>
    <w:p w14:paraId="23787DED" w14:textId="77777777" w:rsidR="00766998" w:rsidRDefault="00766998" w:rsidP="00766998">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 xml:space="preserve">przedmiotem są roboty budowlane do upływu terminu wskazanego w zdaniu pierwszym uważa się za akceptację </w:t>
      </w:r>
    </w:p>
    <w:p w14:paraId="6083BD92" w14:textId="77777777" w:rsidR="00766998" w:rsidRPr="000333E6" w:rsidRDefault="00766998" w:rsidP="00766998">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przez Zamawiającego tego projektu.</w:t>
      </w:r>
    </w:p>
    <w:p w14:paraId="47B874F1"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0A6B1F84" w14:textId="531CAE7D"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W przypadku, gdy w umowie, o której mowa w ust. </w:t>
      </w:r>
      <w:r w:rsidR="000A06E0">
        <w:rPr>
          <w:rFonts w:ascii="Arial" w:hAnsi="Arial" w:cs="Arial"/>
          <w:sz w:val="18"/>
          <w:szCs w:val="18"/>
        </w:rPr>
        <w:t>8</w:t>
      </w:r>
      <w:r w:rsidRPr="000333E6">
        <w:rPr>
          <w:rFonts w:ascii="Arial" w:hAnsi="Arial" w:cs="Arial"/>
          <w:sz w:val="18"/>
          <w:szCs w:val="18"/>
        </w:rPr>
        <w:t xml:space="preserve"> termin zapłaty wynagrodzenia będzie dłuższy niż określony w ust. 6 pkt 3 Zamawiający poinformuje o tym Wykonawcę w terminie</w:t>
      </w:r>
      <w:r>
        <w:rPr>
          <w:rFonts w:ascii="Arial" w:hAnsi="Arial" w:cs="Arial"/>
          <w:sz w:val="18"/>
          <w:szCs w:val="18"/>
        </w:rPr>
        <w:t xml:space="preserve"> </w:t>
      </w:r>
      <w:r w:rsidRPr="000333E6">
        <w:rPr>
          <w:rFonts w:ascii="Arial" w:hAnsi="Arial" w:cs="Arial"/>
          <w:sz w:val="18"/>
          <w:szCs w:val="18"/>
        </w:rPr>
        <w:t xml:space="preserve">7 dni, licząc od daty otrzymania umowy i wezwie Wykonawcę do dokonania zmiany tej umowy. </w:t>
      </w:r>
    </w:p>
    <w:p w14:paraId="4AA4B5E3" w14:textId="5BE12C1F"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Zapisy ust. 5-</w:t>
      </w:r>
      <w:r w:rsidR="000A06E0">
        <w:rPr>
          <w:rFonts w:ascii="Arial" w:hAnsi="Arial" w:cs="Arial"/>
          <w:sz w:val="18"/>
          <w:szCs w:val="18"/>
        </w:rPr>
        <w:t>9</w:t>
      </w:r>
      <w:r w:rsidRPr="000333E6">
        <w:rPr>
          <w:rFonts w:ascii="Arial" w:hAnsi="Arial" w:cs="Arial"/>
          <w:sz w:val="18"/>
          <w:szCs w:val="18"/>
        </w:rPr>
        <w:t xml:space="preserve"> stosuje się odpowiednio do zmian umowy o podwykonawstwo.</w:t>
      </w:r>
    </w:p>
    <w:p w14:paraId="2BE2A261" w14:textId="31AFC7FC"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Przedkładający może sam poświadczyć kopię umów, o których mowa w ust. 8</w:t>
      </w:r>
      <w:r w:rsidR="000A06E0">
        <w:rPr>
          <w:rFonts w:ascii="Arial" w:hAnsi="Arial" w:cs="Arial"/>
          <w:sz w:val="18"/>
          <w:szCs w:val="18"/>
        </w:rPr>
        <w:t>.</w:t>
      </w:r>
    </w:p>
    <w:p w14:paraId="307C1FB5" w14:textId="3FF1E433"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Zamawiający w trakcie obowiązywania </w:t>
      </w:r>
      <w:r w:rsidR="000A06E0">
        <w:rPr>
          <w:rFonts w:ascii="Arial" w:hAnsi="Arial" w:cs="Arial"/>
          <w:sz w:val="18"/>
          <w:szCs w:val="18"/>
        </w:rPr>
        <w:t>U</w:t>
      </w:r>
      <w:r w:rsidRPr="000333E6">
        <w:rPr>
          <w:rFonts w:ascii="Arial" w:hAnsi="Arial" w:cs="Arial"/>
          <w:sz w:val="18"/>
          <w:szCs w:val="18"/>
        </w:rPr>
        <w:t>mowy dopuszcza, zmianę Podwykonawcy wskazanego w ust. 1 lub wprowadzenie nowego Podwykonawcy dla zakresu innego niż wskazany w ust. 1.</w:t>
      </w:r>
    </w:p>
    <w:p w14:paraId="24D92CA3"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3A922070" w14:textId="62E54D4B" w:rsidR="00766998" w:rsidRPr="00344299" w:rsidRDefault="00766998" w:rsidP="00741F44">
      <w:pPr>
        <w:pStyle w:val="Standard"/>
        <w:numPr>
          <w:ilvl w:val="1"/>
          <w:numId w:val="39"/>
        </w:numPr>
        <w:suppressAutoHyphens/>
        <w:jc w:val="both"/>
        <w:textAlignment w:val="baseline"/>
        <w:rPr>
          <w:rFonts w:ascii="Arial" w:hAnsi="Arial" w:cs="Arial"/>
          <w:sz w:val="18"/>
          <w:szCs w:val="18"/>
        </w:rPr>
      </w:pPr>
      <w:r w:rsidRPr="00344299">
        <w:rPr>
          <w:rFonts w:ascii="Arial" w:hAnsi="Arial" w:cs="Arial"/>
          <w:sz w:val="18"/>
          <w:szCs w:val="18"/>
        </w:rPr>
        <w:t>W sytuacji, o której mowa w ust. 1</w:t>
      </w:r>
      <w:r w:rsidR="000A06E0">
        <w:rPr>
          <w:rFonts w:ascii="Arial" w:hAnsi="Arial" w:cs="Arial"/>
          <w:sz w:val="18"/>
          <w:szCs w:val="18"/>
        </w:rPr>
        <w:t>3</w:t>
      </w:r>
      <w:r w:rsidRPr="00344299">
        <w:rPr>
          <w:rFonts w:ascii="Arial" w:hAnsi="Arial" w:cs="Arial"/>
          <w:sz w:val="18"/>
          <w:szCs w:val="18"/>
        </w:rPr>
        <w:t xml:space="preserve"> Wykonawca zobowiązany jest wraz z projektem umowy o podwykonawstwo/kopią umowy o podwykonawstwo przedstawić dla Podwykonawcy: </w:t>
      </w:r>
    </w:p>
    <w:p w14:paraId="12F33D82" w14:textId="77777777" w:rsidR="00766998" w:rsidRPr="000333E6" w:rsidRDefault="00766998" w:rsidP="00766998">
      <w:pPr>
        <w:pStyle w:val="Standard"/>
        <w:tabs>
          <w:tab w:val="left" w:pos="993"/>
        </w:tabs>
        <w:suppressAutoHyphens/>
        <w:ind w:left="284" w:firstLine="283"/>
        <w:jc w:val="both"/>
        <w:textAlignment w:val="baseline"/>
        <w:rPr>
          <w:rFonts w:ascii="Arial" w:hAnsi="Arial" w:cs="Arial"/>
          <w:sz w:val="18"/>
          <w:szCs w:val="18"/>
        </w:rPr>
      </w:pPr>
      <w:r w:rsidRPr="000333E6">
        <w:rPr>
          <w:rFonts w:ascii="Arial" w:hAnsi="Arial" w:cs="Arial"/>
          <w:sz w:val="18"/>
          <w:szCs w:val="18"/>
        </w:rPr>
        <w:t xml:space="preserve">1) </w:t>
      </w:r>
      <w:r w:rsidRPr="000333E6">
        <w:rPr>
          <w:rFonts w:ascii="Arial" w:hAnsi="Arial" w:cs="Arial"/>
          <w:sz w:val="18"/>
          <w:szCs w:val="18"/>
        </w:rPr>
        <w:tab/>
        <w:t>aktualny odpis z właściwego rejestru, jeżeli odrębne przepisy wymagają wpisu do rejestru;</w:t>
      </w:r>
    </w:p>
    <w:p w14:paraId="188B6F62" w14:textId="77777777" w:rsidR="00766998" w:rsidRPr="000333E6" w:rsidRDefault="00766998" w:rsidP="00766998">
      <w:pPr>
        <w:pStyle w:val="Standard"/>
        <w:tabs>
          <w:tab w:val="left" w:pos="993"/>
        </w:tabs>
        <w:suppressAutoHyphens/>
        <w:ind w:left="284" w:firstLine="283"/>
        <w:jc w:val="both"/>
        <w:textAlignment w:val="baseline"/>
        <w:rPr>
          <w:rFonts w:ascii="Arial" w:hAnsi="Arial" w:cs="Arial"/>
          <w:sz w:val="18"/>
          <w:szCs w:val="18"/>
        </w:rPr>
      </w:pPr>
      <w:r w:rsidRPr="000333E6">
        <w:rPr>
          <w:rFonts w:ascii="Arial" w:hAnsi="Arial" w:cs="Arial"/>
          <w:sz w:val="18"/>
          <w:szCs w:val="18"/>
        </w:rPr>
        <w:t xml:space="preserve">2) </w:t>
      </w:r>
      <w:r w:rsidRPr="000333E6">
        <w:rPr>
          <w:rFonts w:ascii="Arial" w:hAnsi="Arial" w:cs="Arial"/>
          <w:sz w:val="18"/>
          <w:szCs w:val="18"/>
        </w:rPr>
        <w:tab/>
        <w:t>oświadczenie o braku podstaw do wykluczenia;</w:t>
      </w:r>
    </w:p>
    <w:p w14:paraId="383CBD32" w14:textId="2F4D8879" w:rsidR="00766998" w:rsidRPr="000333E6" w:rsidRDefault="00766998" w:rsidP="00766998">
      <w:pPr>
        <w:pStyle w:val="Standard"/>
        <w:tabs>
          <w:tab w:val="left" w:pos="993"/>
        </w:tabs>
        <w:suppressAutoHyphens/>
        <w:ind w:left="993" w:hanging="426"/>
        <w:jc w:val="both"/>
        <w:textAlignment w:val="baseline"/>
        <w:rPr>
          <w:rFonts w:ascii="Arial" w:hAnsi="Arial" w:cs="Arial"/>
          <w:sz w:val="18"/>
          <w:szCs w:val="18"/>
        </w:rPr>
      </w:pPr>
      <w:r w:rsidRPr="000333E6">
        <w:rPr>
          <w:rFonts w:ascii="Arial" w:hAnsi="Arial" w:cs="Arial"/>
          <w:sz w:val="18"/>
          <w:szCs w:val="18"/>
        </w:rPr>
        <w:t xml:space="preserve">3) </w:t>
      </w:r>
      <w:r w:rsidRPr="000333E6">
        <w:rPr>
          <w:rFonts w:ascii="Arial" w:hAnsi="Arial" w:cs="Arial"/>
          <w:sz w:val="18"/>
          <w:szCs w:val="18"/>
        </w:rPr>
        <w:tab/>
        <w:t xml:space="preserve">dokument potwierdzający, że Podwykonawca spełnia wymagane przez Zamawiającego warunki udziału w </w:t>
      </w:r>
      <w:r>
        <w:rPr>
          <w:rFonts w:ascii="Arial" w:hAnsi="Arial" w:cs="Arial"/>
          <w:sz w:val="18"/>
          <w:szCs w:val="18"/>
        </w:rPr>
        <w:t>p</w:t>
      </w:r>
      <w:r w:rsidRPr="000333E6">
        <w:rPr>
          <w:rFonts w:ascii="Arial" w:hAnsi="Arial" w:cs="Arial"/>
          <w:sz w:val="18"/>
          <w:szCs w:val="18"/>
        </w:rPr>
        <w:t xml:space="preserve">ostępowaniu o udzielenie zamówienia </w:t>
      </w:r>
      <w:r w:rsidR="000A06E0">
        <w:rPr>
          <w:rFonts w:ascii="Arial" w:hAnsi="Arial" w:cs="Arial"/>
          <w:sz w:val="18"/>
          <w:szCs w:val="18"/>
        </w:rPr>
        <w:t xml:space="preserve">publicznego </w:t>
      </w:r>
      <w:r w:rsidRPr="000333E6">
        <w:rPr>
          <w:rFonts w:ascii="Arial" w:hAnsi="Arial" w:cs="Arial"/>
          <w:sz w:val="18"/>
          <w:szCs w:val="18"/>
        </w:rPr>
        <w:t>wskazan</w:t>
      </w:r>
      <w:r w:rsidR="000A06E0">
        <w:rPr>
          <w:rFonts w:ascii="Arial" w:hAnsi="Arial" w:cs="Arial"/>
          <w:sz w:val="18"/>
          <w:szCs w:val="18"/>
        </w:rPr>
        <w:t>ego w preambule Umowy.</w:t>
      </w:r>
    </w:p>
    <w:p w14:paraId="0D3302A8" w14:textId="235D5FF4"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W przypadku, gdy Wykonawca zatrudni Podwykonawcę, zobowiązany jest dołączyć do wystawionej faktury dowód potwierdzający dokonanie zapłaty wymagalnego wynagrodzenia przysługującego Podwykonawcy za zrealizowaną przez niego część </w:t>
      </w:r>
      <w:r w:rsidR="000A06E0">
        <w:rPr>
          <w:rFonts w:ascii="Arial" w:hAnsi="Arial" w:cs="Arial"/>
          <w:sz w:val="18"/>
          <w:szCs w:val="18"/>
        </w:rPr>
        <w:t>Usługi,</w:t>
      </w:r>
      <w:r w:rsidRPr="000333E6">
        <w:rPr>
          <w:rFonts w:ascii="Arial" w:hAnsi="Arial" w:cs="Arial"/>
          <w:sz w:val="18"/>
          <w:szCs w:val="18"/>
        </w:rPr>
        <w:t xml:space="preserve">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wyjaśnień</w:t>
      </w:r>
      <w:r w:rsidR="000A06E0">
        <w:rPr>
          <w:rFonts w:ascii="Arial" w:hAnsi="Arial" w:cs="Arial"/>
          <w:sz w:val="18"/>
          <w:szCs w:val="18"/>
        </w:rPr>
        <w:t xml:space="preserve">. </w:t>
      </w:r>
      <w:r w:rsidRPr="000333E6">
        <w:rPr>
          <w:rFonts w:ascii="Arial" w:hAnsi="Arial" w:cs="Arial"/>
          <w:sz w:val="18"/>
          <w:szCs w:val="18"/>
        </w:rPr>
        <w:t>Uprawnienie Zamawiającego ograniczone jest do wysokości równowartości nieprzedłożonych dowodów potwierdzających zapłatę wymagalnego wynagrodzenia podwykonawcom lub dalszym podwykonawcom.</w:t>
      </w:r>
    </w:p>
    <w:p w14:paraId="78F99230" w14:textId="6A6D3E88"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Zapis ust. 1</w:t>
      </w:r>
      <w:r w:rsidR="000A06E0">
        <w:rPr>
          <w:rFonts w:ascii="Arial" w:hAnsi="Arial" w:cs="Arial"/>
          <w:sz w:val="18"/>
          <w:szCs w:val="18"/>
        </w:rPr>
        <w:t>5</w:t>
      </w:r>
      <w:r w:rsidRPr="000333E6">
        <w:rPr>
          <w:rFonts w:ascii="Arial" w:hAnsi="Arial" w:cs="Arial"/>
          <w:sz w:val="18"/>
          <w:szCs w:val="18"/>
        </w:rPr>
        <w:t xml:space="preserve"> stosuje się odpowiednio do dalszych Podwykonawców.</w:t>
      </w:r>
    </w:p>
    <w:p w14:paraId="196A2D42"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dokonując potrącenia kwoty wypłaconego wynagrodzenia z wynagrodzenia należnego Wykonawcy.</w:t>
      </w:r>
    </w:p>
    <w:p w14:paraId="1956ED28" w14:textId="5FE063C0"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Wynagrodzenie, o którym mowa w ust. 1</w:t>
      </w:r>
      <w:r w:rsidR="000A06E0">
        <w:rPr>
          <w:rFonts w:ascii="Arial" w:hAnsi="Arial" w:cs="Arial"/>
          <w:sz w:val="18"/>
          <w:szCs w:val="18"/>
        </w:rPr>
        <w:t>7</w:t>
      </w:r>
      <w:r w:rsidRPr="000333E6">
        <w:rPr>
          <w:rFonts w:ascii="Arial" w:hAnsi="Arial" w:cs="Arial"/>
          <w:sz w:val="18"/>
          <w:szCs w:val="18"/>
        </w:rPr>
        <w:t xml:space="preserve"> dotyczy wyłącznie należności, które powstały po zaakceptowaniu przez Zamawiającego umów, o podwykonawstwo, której przedmiotem są </w:t>
      </w:r>
      <w:r w:rsidR="000A06E0">
        <w:rPr>
          <w:rFonts w:ascii="Arial" w:hAnsi="Arial" w:cs="Arial"/>
          <w:sz w:val="18"/>
          <w:szCs w:val="18"/>
        </w:rPr>
        <w:t>dostawy lub usługi</w:t>
      </w:r>
      <w:r w:rsidRPr="000333E6">
        <w:rPr>
          <w:rFonts w:ascii="Arial" w:hAnsi="Arial" w:cs="Arial"/>
          <w:sz w:val="18"/>
          <w:szCs w:val="18"/>
        </w:rPr>
        <w:t xml:space="preserve"> lub po przedłożeniu </w:t>
      </w:r>
      <w:r w:rsidRPr="000333E6">
        <w:rPr>
          <w:rFonts w:ascii="Arial" w:hAnsi="Arial" w:cs="Arial"/>
          <w:sz w:val="18"/>
          <w:szCs w:val="18"/>
        </w:rPr>
        <w:lastRenderedPageBreak/>
        <w:t xml:space="preserve">Zamawiającemu poświadczonej za zgodność z oryginałem kopii umowy o podwykonawstwo, której przedmiotem są dostawy lub usługi. </w:t>
      </w:r>
    </w:p>
    <w:p w14:paraId="36D4E981" w14:textId="3E5FB8E8"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Wprowadzenie przez Wykonawcę, Podwykonawcę lub dalszego Podwykonawcę nowego Podwykonawcy bez akceptacji przez Zamawiającego umów, o których mowa w ust. 8 zwalnia Zamawiającego z dochodzenia przez Podwykonawcę lub dalszego Podwykonawcę jakichkolwiek roszczeń względem Zamawiającego.</w:t>
      </w:r>
    </w:p>
    <w:p w14:paraId="210EC8C4" w14:textId="2272E151"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w:t>
      </w:r>
      <w:r w:rsidR="00CE0316">
        <w:rPr>
          <w:rFonts w:ascii="Arial" w:hAnsi="Arial" w:cs="Arial"/>
          <w:sz w:val="18"/>
          <w:szCs w:val="18"/>
        </w:rPr>
        <w:t>17-19</w:t>
      </w:r>
      <w:r w:rsidRPr="000333E6">
        <w:rPr>
          <w:rFonts w:ascii="Arial" w:hAnsi="Arial" w:cs="Arial"/>
          <w:sz w:val="18"/>
          <w:szCs w:val="18"/>
        </w:rPr>
        <w:t xml:space="preserve"> i ust. </w:t>
      </w:r>
      <w:r w:rsidR="00CE0316">
        <w:rPr>
          <w:rFonts w:ascii="Arial" w:hAnsi="Arial" w:cs="Arial"/>
          <w:sz w:val="18"/>
          <w:szCs w:val="18"/>
        </w:rPr>
        <w:t xml:space="preserve">21 i 22. </w:t>
      </w:r>
      <w:r w:rsidRPr="000333E6">
        <w:rPr>
          <w:rFonts w:ascii="Arial" w:hAnsi="Arial" w:cs="Arial"/>
          <w:sz w:val="18"/>
          <w:szCs w:val="18"/>
        </w:rPr>
        <w:t xml:space="preserve"> </w:t>
      </w:r>
    </w:p>
    <w:p w14:paraId="4F38C4F2" w14:textId="54ADA17E"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Przed dokonaniem zapłaty, o której mowa w ust. </w:t>
      </w:r>
      <w:r w:rsidR="000A06E0">
        <w:rPr>
          <w:rFonts w:ascii="Arial" w:hAnsi="Arial" w:cs="Arial"/>
          <w:sz w:val="18"/>
          <w:szCs w:val="18"/>
        </w:rPr>
        <w:t>20</w:t>
      </w:r>
      <w:r w:rsidRPr="000333E6">
        <w:rPr>
          <w:rFonts w:ascii="Arial" w:hAnsi="Arial" w:cs="Arial"/>
          <w:sz w:val="18"/>
          <w:szCs w:val="18"/>
        </w:rPr>
        <w:t>,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4FE8452A" w14:textId="63143F5E"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 przypadku zgłoszenia uwag w terminie wskazanym w ust. 2</w:t>
      </w:r>
      <w:r w:rsidR="00CE0316">
        <w:rPr>
          <w:rFonts w:ascii="Arial" w:hAnsi="Arial" w:cs="Arial"/>
          <w:sz w:val="18"/>
          <w:szCs w:val="18"/>
        </w:rPr>
        <w:t>1</w:t>
      </w:r>
      <w:r w:rsidRPr="000333E6">
        <w:rPr>
          <w:rFonts w:ascii="Arial" w:hAnsi="Arial" w:cs="Arial"/>
          <w:sz w:val="18"/>
          <w:szCs w:val="18"/>
        </w:rPr>
        <w:t>, Zamawiający będzie uprawniony do:</w:t>
      </w:r>
    </w:p>
    <w:p w14:paraId="1CB24084" w14:textId="77777777" w:rsidR="00766998" w:rsidRPr="000333E6" w:rsidRDefault="00766998" w:rsidP="00741F44">
      <w:pPr>
        <w:pStyle w:val="Standard"/>
        <w:numPr>
          <w:ilvl w:val="0"/>
          <w:numId w:val="43"/>
        </w:numPr>
        <w:tabs>
          <w:tab w:val="left" w:pos="916"/>
        </w:tabs>
        <w:suppressAutoHyphens/>
        <w:ind w:left="1276" w:hanging="567"/>
        <w:jc w:val="both"/>
        <w:textAlignment w:val="baseline"/>
        <w:rPr>
          <w:rFonts w:ascii="Arial" w:hAnsi="Arial" w:cs="Arial"/>
          <w:sz w:val="18"/>
          <w:szCs w:val="18"/>
        </w:rPr>
      </w:pPr>
      <w:r w:rsidRPr="000333E6">
        <w:rPr>
          <w:rFonts w:ascii="Arial" w:hAnsi="Arial" w:cs="Arial"/>
          <w:sz w:val="18"/>
          <w:szCs w:val="18"/>
        </w:rPr>
        <w:t>odmowy dokonania bezpośredniej zapłaty wynagrodzenia Podwykonawcy lub dalszemu podwykonawcy, jeżeli Wykonawca wykaże niezasadność zapłaty, albo</w:t>
      </w:r>
    </w:p>
    <w:p w14:paraId="7D61BCC6" w14:textId="77777777" w:rsidR="00766998" w:rsidRPr="000333E6" w:rsidRDefault="00766998" w:rsidP="00741F44">
      <w:pPr>
        <w:pStyle w:val="Standard"/>
        <w:numPr>
          <w:ilvl w:val="0"/>
          <w:numId w:val="43"/>
        </w:numPr>
        <w:tabs>
          <w:tab w:val="left" w:pos="916"/>
        </w:tabs>
        <w:suppressAutoHyphens/>
        <w:ind w:left="1276" w:hanging="567"/>
        <w:jc w:val="both"/>
        <w:textAlignment w:val="baseline"/>
        <w:rPr>
          <w:rFonts w:ascii="Arial" w:hAnsi="Arial" w:cs="Arial"/>
          <w:sz w:val="18"/>
          <w:szCs w:val="18"/>
        </w:rPr>
      </w:pPr>
      <w:r w:rsidRPr="000333E6">
        <w:rPr>
          <w:rFonts w:ascii="Arial" w:hAnsi="Arial" w:cs="Arial"/>
          <w:sz w:val="18"/>
          <w:szCs w:val="18"/>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2993FA4E" w14:textId="77777777" w:rsidR="00766998" w:rsidRPr="000333E6" w:rsidRDefault="00766998" w:rsidP="00741F44">
      <w:pPr>
        <w:pStyle w:val="Standard"/>
        <w:numPr>
          <w:ilvl w:val="0"/>
          <w:numId w:val="43"/>
        </w:numPr>
        <w:tabs>
          <w:tab w:val="left" w:pos="916"/>
        </w:tabs>
        <w:suppressAutoHyphens/>
        <w:ind w:left="1276" w:hanging="567"/>
        <w:jc w:val="both"/>
        <w:textAlignment w:val="baseline"/>
        <w:rPr>
          <w:rFonts w:ascii="Arial" w:hAnsi="Arial" w:cs="Arial"/>
          <w:sz w:val="18"/>
          <w:szCs w:val="18"/>
        </w:rPr>
      </w:pPr>
      <w:r w:rsidRPr="000333E6">
        <w:rPr>
          <w:rFonts w:ascii="Arial" w:hAnsi="Arial" w:cs="Arial"/>
          <w:sz w:val="18"/>
          <w:szCs w:val="18"/>
        </w:rPr>
        <w:t>dokonania bezpośredniej zapłaty wynagrodzenia, w przypadku wykazania przez Podwykonawcę lub dalszego Podwykonawcę zasadności zapłaty.</w:t>
      </w:r>
    </w:p>
    <w:p w14:paraId="2CF65E46" w14:textId="328D5DB2"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W przypadku dokonania bezpośredniej zapłaty podwykonawcy lub dalszemu podwykonawcy, o których mowa w ust. 1</w:t>
      </w:r>
      <w:r w:rsidR="00CE0316">
        <w:rPr>
          <w:rFonts w:ascii="Arial" w:hAnsi="Arial" w:cs="Arial"/>
          <w:sz w:val="18"/>
          <w:szCs w:val="18"/>
        </w:rPr>
        <w:t>7</w:t>
      </w:r>
      <w:r w:rsidRPr="000333E6">
        <w:rPr>
          <w:rFonts w:ascii="Arial" w:hAnsi="Arial" w:cs="Arial"/>
          <w:sz w:val="18"/>
          <w:szCs w:val="18"/>
        </w:rPr>
        <w:t>, Zamawiający potrąca kwotę wypłaconego wynagrodzenia z wynagrodzenia należnego wykonawcy.</w:t>
      </w:r>
    </w:p>
    <w:p w14:paraId="028B7867" w14:textId="22438E1F"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 xml:space="preserve">Maksymalna suma wynagrodzeń przysługująca podwykonawcom i dalszym podwykonawcom nie może przekroczyć kwoty wynagrodzenia przysługującego Wykonawcy za realizację </w:t>
      </w:r>
      <w:r w:rsidR="00CE0316">
        <w:rPr>
          <w:rFonts w:ascii="Arial" w:hAnsi="Arial" w:cs="Arial"/>
          <w:sz w:val="18"/>
          <w:szCs w:val="18"/>
        </w:rPr>
        <w:t>Usługi.</w:t>
      </w:r>
    </w:p>
    <w:p w14:paraId="3B96BA25"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206FF629" w14:textId="77777777" w:rsidR="00766998" w:rsidRPr="000333E6" w:rsidRDefault="00766998" w:rsidP="00741F44">
      <w:pPr>
        <w:pStyle w:val="Standard"/>
        <w:numPr>
          <w:ilvl w:val="1"/>
          <w:numId w:val="39"/>
        </w:numPr>
        <w:suppressAutoHyphens/>
        <w:jc w:val="both"/>
        <w:textAlignment w:val="baseline"/>
        <w:rPr>
          <w:rFonts w:ascii="Arial" w:hAnsi="Arial" w:cs="Arial"/>
          <w:sz w:val="18"/>
          <w:szCs w:val="18"/>
        </w:rPr>
      </w:pPr>
      <w:r w:rsidRPr="000333E6">
        <w:rPr>
          <w:rFonts w:ascii="Arial" w:hAnsi="Arial" w:cs="Arial"/>
          <w:sz w:val="18"/>
          <w:szCs w:val="18"/>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31447DED" w14:textId="77991096" w:rsidR="007B73C2" w:rsidRPr="0072124F" w:rsidRDefault="007B73C2" w:rsidP="007B73C2">
      <w:pPr>
        <w:jc w:val="center"/>
        <w:rPr>
          <w:rFonts w:ascii="Arial" w:hAnsi="Arial" w:cs="Arial"/>
          <w:b/>
          <w:sz w:val="18"/>
          <w:szCs w:val="18"/>
        </w:rPr>
      </w:pPr>
      <w:r w:rsidRPr="0072124F">
        <w:rPr>
          <w:rFonts w:ascii="Arial" w:hAnsi="Arial" w:cs="Arial"/>
          <w:b/>
          <w:sz w:val="18"/>
          <w:szCs w:val="18"/>
        </w:rPr>
        <w:t xml:space="preserve">§ </w:t>
      </w:r>
      <w:r w:rsidR="00EB5AAF">
        <w:rPr>
          <w:rFonts w:ascii="Arial" w:hAnsi="Arial" w:cs="Arial"/>
          <w:b/>
          <w:sz w:val="18"/>
          <w:szCs w:val="18"/>
        </w:rPr>
        <w:t>6</w:t>
      </w:r>
    </w:p>
    <w:p w14:paraId="2B9FAE36" w14:textId="77777777" w:rsidR="007B73C2" w:rsidRPr="0072124F" w:rsidRDefault="007B73C2" w:rsidP="007B73C2">
      <w:pPr>
        <w:jc w:val="center"/>
        <w:rPr>
          <w:rFonts w:ascii="Arial" w:eastAsiaTheme="minorHAnsi" w:hAnsi="Arial" w:cs="Arial"/>
          <w:sz w:val="18"/>
          <w:szCs w:val="18"/>
          <w:lang w:eastAsia="en-US"/>
        </w:rPr>
      </w:pPr>
      <w:r w:rsidRPr="0072124F">
        <w:rPr>
          <w:rFonts w:ascii="Arial" w:hAnsi="Arial" w:cs="Arial"/>
          <w:b/>
          <w:sz w:val="18"/>
          <w:szCs w:val="18"/>
        </w:rPr>
        <w:t xml:space="preserve">Waloryzacja </w:t>
      </w:r>
      <w:r w:rsidRPr="0072124F">
        <w:rPr>
          <w:rFonts w:ascii="Arial" w:hAnsi="Arial" w:cs="Arial"/>
          <w:sz w:val="18"/>
          <w:szCs w:val="18"/>
        </w:rPr>
        <w:t xml:space="preserve"> </w:t>
      </w:r>
    </w:p>
    <w:p w14:paraId="27EB218A" w14:textId="5C80B373" w:rsidR="007B73C2" w:rsidRPr="0072124F" w:rsidRDefault="007B73C2" w:rsidP="00741F44">
      <w:pPr>
        <w:numPr>
          <w:ilvl w:val="0"/>
          <w:numId w:val="11"/>
        </w:numPr>
        <w:suppressAutoHyphens/>
        <w:ind w:left="426" w:hanging="426"/>
        <w:contextualSpacing/>
        <w:rPr>
          <w:rFonts w:ascii="Arial" w:eastAsia="Calibri" w:hAnsi="Arial" w:cs="Arial"/>
          <w:color w:val="000000" w:themeColor="text1"/>
          <w:sz w:val="18"/>
          <w:szCs w:val="18"/>
        </w:rPr>
      </w:pPr>
      <w:r w:rsidRPr="0072124F">
        <w:rPr>
          <w:rFonts w:ascii="Arial" w:eastAsia="Calibri" w:hAnsi="Arial" w:cs="Arial"/>
          <w:sz w:val="18"/>
          <w:szCs w:val="18"/>
        </w:rPr>
        <w:t>Strony</w:t>
      </w:r>
      <w:r w:rsidRPr="0072124F">
        <w:rPr>
          <w:rFonts w:ascii="Arial" w:eastAsia="Calibri" w:hAnsi="Arial" w:cs="Arial"/>
          <w:color w:val="000000" w:themeColor="text1"/>
          <w:sz w:val="18"/>
          <w:szCs w:val="18"/>
        </w:rPr>
        <w:t xml:space="preserve"> przewidują zmianę Umowy w przypadku zmiany ceny materiałów lub kosztów związanych z </w:t>
      </w:r>
      <w:r w:rsidR="00CE0316">
        <w:rPr>
          <w:rFonts w:ascii="Arial" w:eastAsia="Calibri" w:hAnsi="Arial" w:cs="Arial"/>
          <w:color w:val="000000" w:themeColor="text1"/>
          <w:sz w:val="18"/>
          <w:szCs w:val="18"/>
        </w:rPr>
        <w:t>Usługi.</w:t>
      </w:r>
      <w:r w:rsidRPr="0072124F">
        <w:rPr>
          <w:rFonts w:ascii="Arial" w:eastAsia="Calibri" w:hAnsi="Arial" w:cs="Arial"/>
          <w:color w:val="000000" w:themeColor="text1"/>
          <w:sz w:val="18"/>
          <w:szCs w:val="18"/>
        </w:rPr>
        <w:t xml:space="preserve">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02726F66" w14:textId="77777777" w:rsidR="007B73C2" w:rsidRPr="0072124F" w:rsidRDefault="007B73C2" w:rsidP="00741F44">
      <w:pPr>
        <w:numPr>
          <w:ilvl w:val="0"/>
          <w:numId w:val="11"/>
        </w:numPr>
        <w:suppressAutoHyphens/>
        <w:ind w:left="426" w:hanging="426"/>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7B283B5F"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hAnsi="Arial" w:cs="Arial"/>
          <w:color w:val="000000" w:themeColor="text1"/>
          <w:sz w:val="18"/>
          <w:szCs w:val="18"/>
        </w:rPr>
        <w:t xml:space="preserve">Podstawą do wyliczenia wysokości zmiany będzie kwartalny wskaźnik wzrostu cen towarów i usług konsumpcyjnych, przedstawiający procentowy wzrost cen w danym kwartale w stosunku do cen w kwartale poprzednim, </w:t>
      </w:r>
      <w:r w:rsidRPr="0072124F">
        <w:rPr>
          <w:rFonts w:ascii="Arial" w:eastAsia="Calibri" w:hAnsi="Arial" w:cs="Arial"/>
          <w:color w:val="000000" w:themeColor="text1"/>
          <w:sz w:val="18"/>
          <w:szCs w:val="18"/>
        </w:rPr>
        <w:t xml:space="preserve">ogłaszany w </w:t>
      </w:r>
      <w:r w:rsidRPr="0072124F">
        <w:rPr>
          <w:rFonts w:ascii="Arial" w:hAnsi="Arial" w:cs="Arial"/>
          <w:color w:val="000000" w:themeColor="text1"/>
          <w:sz w:val="18"/>
          <w:szCs w:val="18"/>
        </w:rPr>
        <w:t>Komunikacie Prezesa Głównego Urzędu Statystycznego, zwany dalej wskaźnikiem GUS.</w:t>
      </w:r>
    </w:p>
    <w:p w14:paraId="517AA8DE"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69AD3911" w14:textId="77777777" w:rsidR="007B73C2" w:rsidRPr="0072124F" w:rsidRDefault="007B73C2" w:rsidP="00741F44">
      <w:pPr>
        <w:numPr>
          <w:ilvl w:val="0"/>
          <w:numId w:val="13"/>
        </w:numPr>
        <w:suppressAutoHyphens/>
        <w:ind w:left="1276"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określenia procentowego udziału zmian cen poszczególnych w stosunku do cen aktualnych (procentowy wskaźnik zmiany);</w:t>
      </w:r>
    </w:p>
    <w:p w14:paraId="35733B03" w14:textId="77777777" w:rsidR="007B73C2" w:rsidRPr="0072124F" w:rsidRDefault="007B73C2" w:rsidP="00741F44">
      <w:pPr>
        <w:numPr>
          <w:ilvl w:val="0"/>
          <w:numId w:val="13"/>
        </w:numPr>
        <w:suppressAutoHyphens/>
        <w:ind w:left="1276"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20ABA2E8" w14:textId="77777777" w:rsidR="007B73C2" w:rsidRPr="0072124F" w:rsidRDefault="007B73C2" w:rsidP="00741F44">
      <w:pPr>
        <w:numPr>
          <w:ilvl w:val="0"/>
          <w:numId w:val="13"/>
        </w:numPr>
        <w:suppressAutoHyphens/>
        <w:ind w:left="1276"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73955653"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431DA942" w14:textId="77777777" w:rsidR="007B73C2" w:rsidRPr="0072124F" w:rsidRDefault="007B73C2" w:rsidP="00741F44">
      <w:pPr>
        <w:numPr>
          <w:ilvl w:val="0"/>
          <w:numId w:val="12"/>
        </w:numPr>
        <w:suppressAutoHyphens/>
        <w:ind w:left="851" w:hanging="425"/>
        <w:contextualSpacing/>
        <w:jc w:val="both"/>
        <w:rPr>
          <w:rFonts w:ascii="Arial" w:eastAsia="Calibri" w:hAnsi="Arial" w:cs="Arial"/>
          <w:sz w:val="18"/>
          <w:szCs w:val="18"/>
        </w:rPr>
      </w:pPr>
      <w:r w:rsidRPr="0072124F">
        <w:rPr>
          <w:rFonts w:ascii="Arial" w:eastAsia="Calibri" w:hAnsi="Arial" w:cs="Arial"/>
          <w:color w:val="000000" w:themeColor="text1"/>
          <w:sz w:val="18"/>
          <w:szCs w:val="18"/>
        </w:rPr>
        <w:t>Wartość każdej zmiany wynagrodzenia nie może przekraczać 1/2 wskaźnika GUS</w:t>
      </w:r>
      <w:r w:rsidRPr="0072124F">
        <w:rPr>
          <w:rFonts w:ascii="Arial" w:eastAsia="Calibri" w:hAnsi="Arial" w:cs="Arial"/>
          <w:i/>
          <w:iCs/>
          <w:color w:val="000000" w:themeColor="text1"/>
          <w:sz w:val="18"/>
          <w:szCs w:val="18"/>
        </w:rPr>
        <w:t xml:space="preserve">, </w:t>
      </w:r>
    </w:p>
    <w:p w14:paraId="63F33399" w14:textId="77777777" w:rsidR="007B73C2" w:rsidRPr="0072124F" w:rsidRDefault="007B73C2" w:rsidP="00741F44">
      <w:pPr>
        <w:numPr>
          <w:ilvl w:val="0"/>
          <w:numId w:val="12"/>
        </w:numPr>
        <w:suppressAutoHyphens/>
        <w:ind w:left="851" w:hanging="425"/>
        <w:contextualSpacing/>
        <w:jc w:val="both"/>
        <w:rPr>
          <w:rFonts w:ascii="Arial" w:eastAsia="Calibri" w:hAnsi="Arial" w:cs="Arial"/>
          <w:sz w:val="18"/>
          <w:szCs w:val="18"/>
        </w:rPr>
      </w:pPr>
      <w:r w:rsidRPr="0072124F">
        <w:rPr>
          <w:rFonts w:ascii="Arial" w:eastAsia="Calibri" w:hAnsi="Arial" w:cs="Arial"/>
          <w:i/>
          <w:iCs/>
          <w:color w:val="000000" w:themeColor="text1"/>
          <w:sz w:val="18"/>
          <w:szCs w:val="18"/>
        </w:rPr>
        <w:t>Wartość wszystkich zmian w okresie realizacji Umowy nie może przekraczać 9%</w:t>
      </w:r>
      <w:r w:rsidRPr="0072124F">
        <w:rPr>
          <w:rFonts w:ascii="Arial" w:eastAsia="Calibri" w:hAnsi="Arial" w:cs="Arial"/>
          <w:color w:val="000000" w:themeColor="text1"/>
          <w:sz w:val="18"/>
          <w:szCs w:val="18"/>
        </w:rPr>
        <w:t xml:space="preserve"> jej Wartości.</w:t>
      </w:r>
    </w:p>
    <w:p w14:paraId="040F60A2"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 xml:space="preserve"> Strona przyjmująca wniosek uprawniona jest do:</w:t>
      </w:r>
    </w:p>
    <w:p w14:paraId="5CFAD77B" w14:textId="77777777" w:rsidR="007B73C2" w:rsidRPr="0072124F" w:rsidRDefault="007B73C2" w:rsidP="00741F44">
      <w:pPr>
        <w:numPr>
          <w:ilvl w:val="0"/>
          <w:numId w:val="14"/>
        </w:numPr>
        <w:suppressAutoHyphens/>
        <w:ind w:left="1134" w:hanging="283"/>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dokonania szczegółowej analizy wyliczeń oraz dokumentów potwierdzających zasadność wprowadzenia zmiany do umowy,</w:t>
      </w:r>
    </w:p>
    <w:p w14:paraId="1E295F1B" w14:textId="77777777" w:rsidR="007B73C2" w:rsidRPr="0072124F" w:rsidRDefault="007B73C2" w:rsidP="00741F44">
      <w:pPr>
        <w:numPr>
          <w:ilvl w:val="0"/>
          <w:numId w:val="14"/>
        </w:numPr>
        <w:suppressAutoHyphens/>
        <w:ind w:left="1134" w:hanging="283"/>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343244FC"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lastRenderedPageBreak/>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078D378A"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4F986141"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23D7D654" w14:textId="77777777" w:rsidR="007B73C2" w:rsidRPr="0072124F" w:rsidRDefault="007B73C2" w:rsidP="00741F44">
      <w:pPr>
        <w:numPr>
          <w:ilvl w:val="0"/>
          <w:numId w:val="12"/>
        </w:numPr>
        <w:suppressAutoHyphens/>
        <w:ind w:left="851" w:hanging="425"/>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2A461495" w14:textId="58267EE2" w:rsidR="007B73C2" w:rsidRPr="0072124F" w:rsidRDefault="007B73C2" w:rsidP="00741F44">
      <w:pPr>
        <w:numPr>
          <w:ilvl w:val="0"/>
          <w:numId w:val="15"/>
        </w:numPr>
        <w:suppressAutoHyphens/>
        <w:ind w:left="1134" w:hanging="283"/>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przedmiotem umowy są  usługi;</w:t>
      </w:r>
    </w:p>
    <w:p w14:paraId="5D905738" w14:textId="77777777" w:rsidR="007B73C2" w:rsidRPr="0072124F" w:rsidRDefault="007B73C2" w:rsidP="00741F44">
      <w:pPr>
        <w:numPr>
          <w:ilvl w:val="0"/>
          <w:numId w:val="15"/>
        </w:numPr>
        <w:suppressAutoHyphens/>
        <w:ind w:left="1134" w:hanging="283"/>
        <w:contextualSpacing/>
        <w:jc w:val="both"/>
        <w:rPr>
          <w:rFonts w:ascii="Arial" w:eastAsia="Calibri" w:hAnsi="Arial" w:cs="Arial"/>
          <w:color w:val="000000" w:themeColor="text1"/>
          <w:sz w:val="18"/>
          <w:szCs w:val="18"/>
        </w:rPr>
      </w:pPr>
      <w:r w:rsidRPr="0072124F">
        <w:rPr>
          <w:rFonts w:ascii="Arial" w:eastAsia="Calibri" w:hAnsi="Arial" w:cs="Arial"/>
          <w:color w:val="000000" w:themeColor="text1"/>
          <w:sz w:val="18"/>
          <w:szCs w:val="18"/>
        </w:rPr>
        <w:t>okres obowiązywania umowy przekracza 6 miesięcy.</w:t>
      </w:r>
    </w:p>
    <w:p w14:paraId="056ED6F0" w14:textId="77777777" w:rsidR="007B73C2" w:rsidRPr="0072124F" w:rsidRDefault="007B73C2" w:rsidP="00741F44">
      <w:pPr>
        <w:numPr>
          <w:ilvl w:val="0"/>
          <w:numId w:val="16"/>
        </w:numPr>
        <w:suppressAutoHyphens/>
        <w:autoSpaceDE w:val="0"/>
        <w:autoSpaceDN w:val="0"/>
        <w:adjustRightInd w:val="0"/>
        <w:ind w:left="851" w:hanging="425"/>
        <w:contextualSpacing/>
        <w:rPr>
          <w:rFonts w:ascii="Arial" w:hAnsi="Arial" w:cs="Arial"/>
          <w:i/>
          <w:sz w:val="18"/>
          <w:szCs w:val="18"/>
          <w:lang w:eastAsia="zh-CN"/>
        </w:rPr>
      </w:pPr>
      <w:r w:rsidRPr="0072124F">
        <w:rPr>
          <w:rFonts w:ascii="Arial" w:hAnsi="Arial" w:cs="Arial"/>
          <w:sz w:val="18"/>
          <w:szCs w:val="18"/>
        </w:rPr>
        <w:t>Wprowadzenie do Umowy zmian, o których mowa w ust. 1 wymaga pod rygorem nieważności formy pisemnej,  w postaci aneksu.</w:t>
      </w:r>
      <w:r w:rsidRPr="0072124F">
        <w:rPr>
          <w:sz w:val="18"/>
          <w:szCs w:val="18"/>
        </w:rPr>
        <w:t xml:space="preserve"> </w:t>
      </w:r>
    </w:p>
    <w:p w14:paraId="4D04E5E4" w14:textId="39589A30" w:rsidR="007B73C2" w:rsidRPr="0072124F" w:rsidRDefault="007B73C2" w:rsidP="007B73C2">
      <w:pPr>
        <w:suppressAutoHyphens/>
        <w:jc w:val="center"/>
        <w:rPr>
          <w:rFonts w:ascii="Arial" w:hAnsi="Arial" w:cs="Arial"/>
          <w:b/>
          <w:sz w:val="18"/>
          <w:szCs w:val="18"/>
          <w:lang w:eastAsia="ar-SA"/>
        </w:rPr>
      </w:pPr>
      <w:r w:rsidRPr="0072124F">
        <w:rPr>
          <w:rFonts w:ascii="Arial" w:hAnsi="Arial" w:cs="Arial"/>
          <w:b/>
          <w:sz w:val="18"/>
          <w:szCs w:val="18"/>
          <w:lang w:eastAsia="ar-SA"/>
        </w:rPr>
        <w:t>§</w:t>
      </w:r>
      <w:r w:rsidR="00AB294E">
        <w:rPr>
          <w:rFonts w:ascii="Arial" w:hAnsi="Arial" w:cs="Arial"/>
          <w:b/>
          <w:sz w:val="18"/>
          <w:szCs w:val="18"/>
          <w:lang w:eastAsia="ar-SA"/>
        </w:rPr>
        <w:t>7</w:t>
      </w:r>
    </w:p>
    <w:p w14:paraId="4FF44C5F" w14:textId="77777777" w:rsidR="007B73C2" w:rsidRPr="0072124F" w:rsidRDefault="007B73C2" w:rsidP="007B73C2">
      <w:pPr>
        <w:suppressAutoHyphens/>
        <w:jc w:val="center"/>
        <w:rPr>
          <w:rFonts w:ascii="Arial" w:hAnsi="Arial" w:cs="Arial"/>
          <w:b/>
          <w:sz w:val="18"/>
          <w:szCs w:val="18"/>
          <w:lang w:eastAsia="ar-SA"/>
        </w:rPr>
      </w:pPr>
      <w:r w:rsidRPr="0072124F">
        <w:rPr>
          <w:rFonts w:ascii="Arial" w:hAnsi="Arial" w:cs="Arial"/>
          <w:b/>
          <w:sz w:val="18"/>
          <w:szCs w:val="18"/>
          <w:lang w:eastAsia="ar-SA"/>
        </w:rPr>
        <w:t>Odstąpienie od umowy</w:t>
      </w:r>
    </w:p>
    <w:p w14:paraId="6A22AB9B" w14:textId="77777777" w:rsidR="007B73C2" w:rsidRPr="0072124F" w:rsidRDefault="007B73C2" w:rsidP="00741F44">
      <w:pPr>
        <w:widowControl w:val="0"/>
        <w:numPr>
          <w:ilvl w:val="0"/>
          <w:numId w:val="17"/>
        </w:numPr>
        <w:suppressAutoHyphens/>
        <w:ind w:left="426" w:hanging="426"/>
        <w:rPr>
          <w:rFonts w:ascii="Arial" w:eastAsia="SimSun" w:hAnsi="Arial"/>
          <w:strike/>
          <w:sz w:val="18"/>
          <w:szCs w:val="18"/>
        </w:rPr>
      </w:pPr>
      <w:bookmarkStart w:id="2" w:name="_Hlk51917049"/>
      <w:r w:rsidRPr="0072124F">
        <w:rPr>
          <w:rFonts w:ascii="Arial" w:eastAsia="SimSun" w:hAnsi="Arial"/>
          <w:sz w:val="18"/>
          <w:szCs w:val="18"/>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72124F">
        <w:rPr>
          <w:rFonts w:ascii="Arial" w:eastAsia="SimSun" w:hAnsi="Arial"/>
          <w:b/>
          <w:sz w:val="18"/>
          <w:szCs w:val="18"/>
        </w:rPr>
        <w:t>7 dni</w:t>
      </w:r>
      <w:r w:rsidRPr="0072124F">
        <w:rPr>
          <w:rFonts w:ascii="Arial" w:eastAsia="SimSun" w:hAnsi="Arial"/>
          <w:sz w:val="18"/>
          <w:szCs w:val="18"/>
        </w:rPr>
        <w:t>.</w:t>
      </w:r>
    </w:p>
    <w:bookmarkEnd w:id="2"/>
    <w:p w14:paraId="4F1E4402" w14:textId="3B576E35"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Wykonawca/Podwykonawca/ dalszy Podwykonawca nie zrealizuje któregokolwiek z zobowiązań, o których mowa w §</w:t>
      </w:r>
      <w:r w:rsidR="00794662">
        <w:rPr>
          <w:rFonts w:ascii="Arial" w:eastAsia="SimSun" w:hAnsi="Arial"/>
          <w:sz w:val="18"/>
          <w:szCs w:val="18"/>
        </w:rPr>
        <w:t>1</w:t>
      </w:r>
      <w:r w:rsidR="002F02A6">
        <w:rPr>
          <w:rFonts w:ascii="Arial" w:eastAsia="SimSun" w:hAnsi="Arial"/>
          <w:sz w:val="18"/>
          <w:szCs w:val="18"/>
        </w:rPr>
        <w:t>.</w:t>
      </w:r>
    </w:p>
    <w:p w14:paraId="5723CD61" w14:textId="1A9A666E"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 xml:space="preserve">Wykonawca, z przyczyn nieleżących po stronie Zamawiającego, nie przystąpił do realizacji przedmiotu Umowy przez okres co najmniej 7 dni, licząc od dnia podpisania Umowy lub jeżeli przerwał </w:t>
      </w:r>
      <w:r w:rsidR="002F02A6">
        <w:rPr>
          <w:rFonts w:ascii="Arial" w:eastAsia="SimSun" w:hAnsi="Arial"/>
          <w:sz w:val="18"/>
          <w:szCs w:val="18"/>
        </w:rPr>
        <w:t>usługę</w:t>
      </w:r>
      <w:r w:rsidRPr="0072124F">
        <w:rPr>
          <w:rFonts w:ascii="Arial" w:eastAsia="SimSun" w:hAnsi="Arial"/>
          <w:sz w:val="18"/>
          <w:szCs w:val="18"/>
        </w:rPr>
        <w:t xml:space="preserve"> bez uzasadnionej przyczyny na okres dłuższy niż 3 dni i nie wznowił </w:t>
      </w:r>
      <w:r w:rsidR="002F02A6">
        <w:rPr>
          <w:rFonts w:ascii="Arial" w:eastAsia="SimSun" w:hAnsi="Arial"/>
          <w:sz w:val="18"/>
          <w:szCs w:val="18"/>
        </w:rPr>
        <w:t>usługi</w:t>
      </w:r>
      <w:r w:rsidRPr="0072124F">
        <w:rPr>
          <w:rFonts w:ascii="Arial" w:eastAsia="SimSun" w:hAnsi="Arial"/>
          <w:sz w:val="18"/>
          <w:szCs w:val="18"/>
        </w:rPr>
        <w:t xml:space="preserve"> w terminie wskazanym przez Zamawiającego lub jeżeli </w:t>
      </w:r>
      <w:r w:rsidR="00794662">
        <w:rPr>
          <w:rFonts w:ascii="Arial" w:eastAsia="SimSun" w:hAnsi="Arial"/>
          <w:sz w:val="18"/>
          <w:szCs w:val="18"/>
        </w:rPr>
        <w:t>stopień realizacji przedmiotu Umowy</w:t>
      </w:r>
      <w:r w:rsidRPr="0072124F">
        <w:rPr>
          <w:rFonts w:ascii="Arial" w:eastAsia="SimSun" w:hAnsi="Arial"/>
          <w:sz w:val="18"/>
          <w:szCs w:val="18"/>
        </w:rPr>
        <w:t xml:space="preserve"> będzie budził uzasadnione wątpliwości Zamawiającego co do możliwości wykonania przedmiotu Umowy w przyjętym terminie;</w:t>
      </w:r>
    </w:p>
    <w:p w14:paraId="138AD51D" w14:textId="77777777"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Wykonawca/Podwykonawca/ dalszy Podwykonawca będzie wykonywał przedmiot Umowy niezgodnie z warunkami Umowy pomimo uprzedniego pisemnego zastrzeżenia zgłoszonego przez przedstawicieli Zamawiającego;</w:t>
      </w:r>
    </w:p>
    <w:p w14:paraId="501E68F7" w14:textId="5F991B56"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 xml:space="preserve">Wykonawca wprowadzi Podwykonawcę/ dalszego Podwykonawcę na teren </w:t>
      </w:r>
      <w:r w:rsidR="002F02A6">
        <w:rPr>
          <w:rFonts w:ascii="Arial" w:eastAsia="SimSun" w:hAnsi="Arial"/>
          <w:sz w:val="18"/>
          <w:szCs w:val="18"/>
        </w:rPr>
        <w:t>usługi</w:t>
      </w:r>
      <w:r w:rsidRPr="0072124F">
        <w:rPr>
          <w:rFonts w:ascii="Arial" w:eastAsia="SimSun" w:hAnsi="Arial"/>
          <w:sz w:val="18"/>
          <w:szCs w:val="18"/>
        </w:rPr>
        <w:t xml:space="preserve"> z naruszeniem warunków określonych w Umowie;</w:t>
      </w:r>
    </w:p>
    <w:p w14:paraId="55960522" w14:textId="77777777"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Wystąpi po raz drugi konieczność dokonania bezpośredniej zapłaty, Podwykonawcom/ dalszym Podwykonawcom;</w:t>
      </w:r>
    </w:p>
    <w:p w14:paraId="774FC9B5" w14:textId="77777777"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 xml:space="preserve">Wykonawca nie płaci swojemu/im Podwykonawcy/om realizującym roboty objęte przedmiotem Umowy i/lub opóźnia się z płatnościami na ich rzecz powyżej </w:t>
      </w:r>
      <w:r w:rsidRPr="0072124F">
        <w:rPr>
          <w:rFonts w:ascii="Arial" w:eastAsia="SimSun" w:hAnsi="Arial"/>
          <w:b/>
          <w:sz w:val="18"/>
          <w:szCs w:val="18"/>
        </w:rPr>
        <w:t>30 dni</w:t>
      </w:r>
      <w:r w:rsidRPr="0072124F">
        <w:rPr>
          <w:rFonts w:ascii="Arial" w:eastAsia="SimSun" w:hAnsi="Arial"/>
          <w:sz w:val="18"/>
          <w:szCs w:val="18"/>
        </w:rPr>
        <w:t xml:space="preserve"> w stosunku do terminu płatności wynikającego z faktury i/lub faktur wystawionych przez Podwykonawców na rzecz Wykonawcy;</w:t>
      </w:r>
    </w:p>
    <w:p w14:paraId="4AFA1539" w14:textId="77777777"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770CF7E8" w14:textId="77777777"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Zostanie wydany nakaz zajęcia majątku Wykonawcy;</w:t>
      </w:r>
    </w:p>
    <w:p w14:paraId="478F7512" w14:textId="1A39EF00" w:rsidR="007B73C2" w:rsidRPr="0072124F" w:rsidRDefault="007B73C2" w:rsidP="00741F44">
      <w:pPr>
        <w:widowControl w:val="0"/>
        <w:numPr>
          <w:ilvl w:val="0"/>
          <w:numId w:val="18"/>
        </w:numPr>
        <w:suppressAutoHyphens/>
        <w:ind w:left="709" w:hanging="283"/>
        <w:rPr>
          <w:rFonts w:ascii="Arial" w:eastAsia="SimSun" w:hAnsi="Arial"/>
          <w:sz w:val="18"/>
          <w:szCs w:val="18"/>
        </w:rPr>
      </w:pPr>
      <w:r w:rsidRPr="0072124F">
        <w:rPr>
          <w:rFonts w:ascii="Arial" w:eastAsia="SimSun" w:hAnsi="Arial"/>
          <w:sz w:val="18"/>
          <w:szCs w:val="18"/>
        </w:rPr>
        <w:t xml:space="preserve">Opóźnienie Wykonawcy w przekazywaniu dokumentów potwierdzających posiadanie wymaganego ubezpieczenia, ponad termin określony w §1 ust </w:t>
      </w:r>
      <w:r w:rsidR="00A857A0">
        <w:rPr>
          <w:rFonts w:ascii="Arial" w:eastAsia="SimSun" w:hAnsi="Arial"/>
          <w:sz w:val="18"/>
          <w:szCs w:val="18"/>
        </w:rPr>
        <w:t>6</w:t>
      </w:r>
      <w:r w:rsidRPr="0072124F">
        <w:rPr>
          <w:rFonts w:ascii="Arial" w:eastAsia="SimSun" w:hAnsi="Arial"/>
          <w:sz w:val="18"/>
          <w:szCs w:val="18"/>
        </w:rPr>
        <w:t xml:space="preserve"> Umowy przekracza 7 dni.</w:t>
      </w:r>
    </w:p>
    <w:p w14:paraId="658AFBB1" w14:textId="77777777" w:rsidR="007B73C2" w:rsidRPr="0072124F" w:rsidRDefault="007B73C2" w:rsidP="00741F44">
      <w:pPr>
        <w:pStyle w:val="Akapitzlist"/>
        <w:widowControl w:val="0"/>
        <w:numPr>
          <w:ilvl w:val="0"/>
          <w:numId w:val="18"/>
        </w:numPr>
        <w:ind w:left="709" w:hanging="283"/>
        <w:contextualSpacing/>
        <w:rPr>
          <w:rFonts w:ascii="Arial" w:eastAsia="SimSun" w:hAnsi="Arial"/>
          <w:sz w:val="18"/>
          <w:szCs w:val="18"/>
        </w:rPr>
      </w:pPr>
      <w:r w:rsidRPr="0072124F">
        <w:rPr>
          <w:rFonts w:ascii="Arial" w:eastAsia="SimSun" w:hAnsi="Arial"/>
          <w:sz w:val="18"/>
          <w:szCs w:val="18"/>
        </w:rPr>
        <w:t>Jeżeli Wykonawca w chwili zawarcia Umowy podlegał wykluczeniu na podstawie art.108, ustawy z dnia 11 września 2019 roku Prawo zamówień publicznych (tj. Dz. U. z 2021 r., poz. 1129 ze zm.);</w:t>
      </w:r>
    </w:p>
    <w:p w14:paraId="1FE6B26F" w14:textId="4DFF3FBF" w:rsidR="007B73C2" w:rsidRPr="0072124F" w:rsidRDefault="007B73C2" w:rsidP="00741F44">
      <w:pPr>
        <w:widowControl w:val="0"/>
        <w:numPr>
          <w:ilvl w:val="0"/>
          <w:numId w:val="17"/>
        </w:numPr>
        <w:suppressAutoHyphens/>
        <w:ind w:left="426" w:hanging="426"/>
        <w:rPr>
          <w:rFonts w:ascii="Arial" w:eastAsia="SimSun" w:hAnsi="Arial"/>
          <w:sz w:val="18"/>
          <w:szCs w:val="18"/>
        </w:rPr>
      </w:pPr>
      <w:r w:rsidRPr="0072124F">
        <w:rPr>
          <w:rFonts w:ascii="Arial" w:eastAsia="SimSun" w:hAnsi="Arial"/>
          <w:sz w:val="18"/>
          <w:szCs w:val="18"/>
        </w:rPr>
        <w:t>Odstąpienie od Umowy przez Zamawiającego z przyczyn określonych w ust. 1 pkt 1-</w:t>
      </w:r>
      <w:r w:rsidR="00794662">
        <w:rPr>
          <w:rFonts w:ascii="Arial" w:eastAsia="SimSun" w:hAnsi="Arial"/>
          <w:sz w:val="18"/>
          <w:szCs w:val="18"/>
        </w:rPr>
        <w:t>6</w:t>
      </w:r>
      <w:r w:rsidRPr="0072124F">
        <w:rPr>
          <w:rFonts w:ascii="Arial" w:eastAsia="SimSun" w:hAnsi="Arial"/>
          <w:sz w:val="18"/>
          <w:szCs w:val="18"/>
        </w:rPr>
        <w:t>, </w:t>
      </w:r>
      <w:r w:rsidR="00794662">
        <w:rPr>
          <w:rFonts w:ascii="Arial" w:eastAsia="SimSun" w:hAnsi="Arial"/>
          <w:sz w:val="18"/>
          <w:szCs w:val="18"/>
        </w:rPr>
        <w:t>9-10</w:t>
      </w:r>
      <w:r w:rsidRPr="0072124F">
        <w:rPr>
          <w:rFonts w:ascii="Arial" w:eastAsia="SimSun" w:hAnsi="Arial"/>
          <w:sz w:val="18"/>
          <w:szCs w:val="18"/>
        </w:rPr>
        <w:t xml:space="preserve"> skutkuje naliczeniem kary w wysokości określonej w § </w:t>
      </w:r>
      <w:r w:rsidR="003D721B">
        <w:rPr>
          <w:rFonts w:ascii="Arial" w:eastAsia="SimSun" w:hAnsi="Arial"/>
          <w:sz w:val="18"/>
          <w:szCs w:val="18"/>
        </w:rPr>
        <w:t xml:space="preserve">9 </w:t>
      </w:r>
      <w:r w:rsidRPr="0072124F">
        <w:rPr>
          <w:rFonts w:ascii="Arial" w:eastAsia="SimSun" w:hAnsi="Arial"/>
          <w:sz w:val="18"/>
          <w:szCs w:val="18"/>
        </w:rPr>
        <w:t xml:space="preserve">ust. </w:t>
      </w:r>
      <w:r w:rsidR="00A857A0">
        <w:rPr>
          <w:rFonts w:ascii="Arial" w:eastAsia="SimSun" w:hAnsi="Arial"/>
          <w:sz w:val="18"/>
          <w:szCs w:val="18"/>
        </w:rPr>
        <w:t>1</w:t>
      </w:r>
      <w:r w:rsidRPr="0072124F">
        <w:rPr>
          <w:rFonts w:ascii="Arial" w:eastAsia="SimSun" w:hAnsi="Arial"/>
          <w:sz w:val="18"/>
          <w:szCs w:val="18"/>
        </w:rPr>
        <w:t xml:space="preserve"> pkt </w:t>
      </w:r>
      <w:r w:rsidR="00A857A0">
        <w:rPr>
          <w:rFonts w:ascii="Arial" w:eastAsia="SimSun" w:hAnsi="Arial"/>
          <w:sz w:val="18"/>
          <w:szCs w:val="18"/>
        </w:rPr>
        <w:t>1.4.</w:t>
      </w:r>
      <w:r w:rsidRPr="0072124F">
        <w:rPr>
          <w:rFonts w:ascii="Arial" w:eastAsia="SimSun" w:hAnsi="Arial"/>
          <w:sz w:val="18"/>
          <w:szCs w:val="18"/>
        </w:rPr>
        <w:t>.</w:t>
      </w:r>
    </w:p>
    <w:p w14:paraId="70580CD6" w14:textId="0E60BAA0" w:rsidR="007B73C2" w:rsidRPr="0072124F" w:rsidRDefault="007B73C2" w:rsidP="00741F44">
      <w:pPr>
        <w:pStyle w:val="Akapitzlist"/>
        <w:widowControl w:val="0"/>
        <w:numPr>
          <w:ilvl w:val="0"/>
          <w:numId w:val="17"/>
        </w:numPr>
        <w:tabs>
          <w:tab w:val="num" w:pos="1602"/>
        </w:tabs>
        <w:suppressAutoHyphens/>
        <w:ind w:left="426" w:hanging="426"/>
        <w:rPr>
          <w:rFonts w:ascii="Arial" w:eastAsia="SimSun" w:hAnsi="Arial"/>
          <w:sz w:val="18"/>
          <w:szCs w:val="18"/>
        </w:rPr>
      </w:pPr>
      <w:r w:rsidRPr="0072124F">
        <w:rPr>
          <w:rFonts w:ascii="Arial" w:eastAsia="SimSun" w:hAnsi="Arial"/>
          <w:sz w:val="18"/>
          <w:szCs w:val="18"/>
        </w:rPr>
        <w:t xml:space="preserve">Odstąpienie od Umowy nastąpi przez złożenie, co najmniej w formie dokumentowej oświadczenia Zamawiającego wraz ze wskazaniem przyczyny odstąpienia. Odstąpienie przesłane na adres siedziby Wykonawcy lub e-mailem adres: </w:t>
      </w:r>
      <w:r w:rsidR="00AB294E">
        <w:t>…………………….</w:t>
      </w:r>
      <w:r>
        <w:rPr>
          <w:sz w:val="18"/>
          <w:szCs w:val="18"/>
        </w:rPr>
        <w:t xml:space="preserve"> </w:t>
      </w:r>
      <w:r w:rsidRPr="0072124F">
        <w:rPr>
          <w:rFonts w:ascii="Arial" w:eastAsia="SimSun" w:hAnsi="Arial"/>
          <w:sz w:val="18"/>
          <w:szCs w:val="18"/>
        </w:rPr>
        <w:t xml:space="preserve"> ,w terminie </w:t>
      </w:r>
      <w:r w:rsidRPr="0072124F">
        <w:rPr>
          <w:rFonts w:ascii="Arial" w:eastAsia="SimSun" w:hAnsi="Arial"/>
          <w:b/>
          <w:sz w:val="18"/>
          <w:szCs w:val="18"/>
        </w:rPr>
        <w:t>do 30 dni</w:t>
      </w:r>
      <w:r w:rsidRPr="0072124F">
        <w:rPr>
          <w:rFonts w:ascii="Arial" w:eastAsia="SimSun" w:hAnsi="Arial"/>
          <w:sz w:val="18"/>
          <w:szCs w:val="18"/>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7CF156A3" w14:textId="77777777" w:rsidR="007B73C2" w:rsidRPr="0072124F" w:rsidRDefault="007B73C2" w:rsidP="00741F44">
      <w:pPr>
        <w:pStyle w:val="Akapitzlist"/>
        <w:widowControl w:val="0"/>
        <w:numPr>
          <w:ilvl w:val="0"/>
          <w:numId w:val="17"/>
        </w:numPr>
        <w:tabs>
          <w:tab w:val="num" w:pos="1602"/>
        </w:tabs>
        <w:suppressAutoHyphens/>
        <w:ind w:left="426" w:hanging="426"/>
        <w:rPr>
          <w:rFonts w:ascii="Arial" w:eastAsia="SimSun" w:hAnsi="Arial"/>
          <w:sz w:val="18"/>
          <w:szCs w:val="18"/>
        </w:rPr>
      </w:pPr>
      <w:r w:rsidRPr="0072124F">
        <w:rPr>
          <w:rFonts w:ascii="Arial" w:hAnsi="Arial"/>
          <w:sz w:val="18"/>
          <w:szCs w:val="18"/>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5195B6CE" w14:textId="6B02428D" w:rsidR="007B73C2" w:rsidRPr="0072124F" w:rsidRDefault="007B73C2" w:rsidP="00741F44">
      <w:pPr>
        <w:pStyle w:val="Akapitzlist"/>
        <w:widowControl w:val="0"/>
        <w:numPr>
          <w:ilvl w:val="0"/>
          <w:numId w:val="17"/>
        </w:numPr>
        <w:tabs>
          <w:tab w:val="num" w:pos="1602"/>
        </w:tabs>
        <w:suppressAutoHyphens/>
        <w:ind w:left="426" w:hanging="426"/>
        <w:rPr>
          <w:rFonts w:ascii="Arial" w:eastAsia="SimSun" w:hAnsi="Arial"/>
          <w:sz w:val="18"/>
          <w:szCs w:val="18"/>
        </w:rPr>
      </w:pPr>
      <w:r w:rsidRPr="0072124F">
        <w:rPr>
          <w:rFonts w:ascii="Arial" w:hAnsi="Arial"/>
          <w:sz w:val="18"/>
          <w:szCs w:val="18"/>
        </w:rPr>
        <w:t>W przypadku odstąpienia od Umowy Wykonawcy przysługiwać będzie wynagrodzenie należne z tytułu wykonanych i odebranych zobowiązań, o których mowa w §</w:t>
      </w:r>
      <w:r w:rsidR="00794662">
        <w:rPr>
          <w:rFonts w:ascii="Arial" w:hAnsi="Arial"/>
          <w:sz w:val="18"/>
          <w:szCs w:val="18"/>
        </w:rPr>
        <w:t>1</w:t>
      </w:r>
      <w:r w:rsidRPr="0072124F">
        <w:rPr>
          <w:rFonts w:ascii="Arial" w:hAnsi="Arial"/>
          <w:sz w:val="18"/>
          <w:szCs w:val="18"/>
        </w:rPr>
        <w:t xml:space="preserve"> ust. </w:t>
      </w:r>
      <w:r w:rsidR="00794662">
        <w:rPr>
          <w:rFonts w:ascii="Arial" w:hAnsi="Arial"/>
          <w:sz w:val="18"/>
          <w:szCs w:val="18"/>
        </w:rPr>
        <w:t>1</w:t>
      </w:r>
      <w:r w:rsidRPr="0072124F">
        <w:rPr>
          <w:rFonts w:ascii="Arial" w:hAnsi="Arial"/>
          <w:sz w:val="18"/>
          <w:szCs w:val="18"/>
        </w:rPr>
        <w:t xml:space="preserve"> Umowy.: </w:t>
      </w:r>
    </w:p>
    <w:p w14:paraId="3014DB1F" w14:textId="77777777" w:rsidR="00DA5DC7" w:rsidRDefault="00DA5DC7" w:rsidP="007B73C2">
      <w:pPr>
        <w:suppressAutoHyphens/>
        <w:jc w:val="center"/>
        <w:rPr>
          <w:rFonts w:ascii="Arial" w:hAnsi="Arial" w:cs="Arial"/>
          <w:b/>
          <w:sz w:val="18"/>
          <w:szCs w:val="18"/>
          <w:lang w:eastAsia="zh-CN"/>
        </w:rPr>
      </w:pPr>
    </w:p>
    <w:p w14:paraId="5E19857C" w14:textId="68EB908A" w:rsidR="007B73C2" w:rsidRPr="0072124F" w:rsidRDefault="007B73C2" w:rsidP="007B73C2">
      <w:pPr>
        <w:suppressAutoHyphens/>
        <w:jc w:val="center"/>
        <w:rPr>
          <w:rFonts w:ascii="Arial" w:hAnsi="Arial" w:cs="Arial"/>
          <w:b/>
          <w:sz w:val="18"/>
          <w:szCs w:val="18"/>
          <w:lang w:eastAsia="zh-CN"/>
        </w:rPr>
      </w:pPr>
      <w:r w:rsidRPr="0072124F">
        <w:rPr>
          <w:rFonts w:ascii="Arial" w:hAnsi="Arial" w:cs="Arial"/>
          <w:b/>
          <w:sz w:val="18"/>
          <w:szCs w:val="18"/>
          <w:lang w:eastAsia="zh-CN"/>
        </w:rPr>
        <w:lastRenderedPageBreak/>
        <w:t xml:space="preserve">§ </w:t>
      </w:r>
      <w:r w:rsidR="00AB294E">
        <w:rPr>
          <w:rFonts w:ascii="Arial" w:hAnsi="Arial" w:cs="Arial"/>
          <w:b/>
          <w:sz w:val="18"/>
          <w:szCs w:val="18"/>
          <w:lang w:eastAsia="zh-CN"/>
        </w:rPr>
        <w:t>8</w:t>
      </w:r>
    </w:p>
    <w:p w14:paraId="1422D23F" w14:textId="77777777" w:rsidR="007B73C2" w:rsidRPr="0072124F" w:rsidRDefault="007B73C2" w:rsidP="007B73C2">
      <w:pPr>
        <w:suppressAutoHyphens/>
        <w:jc w:val="center"/>
        <w:rPr>
          <w:rFonts w:ascii="Arial" w:hAnsi="Arial" w:cs="Arial"/>
          <w:b/>
          <w:sz w:val="18"/>
          <w:szCs w:val="18"/>
          <w:lang w:eastAsia="zh-CN"/>
        </w:rPr>
      </w:pPr>
      <w:r w:rsidRPr="0072124F">
        <w:rPr>
          <w:rFonts w:ascii="Arial" w:hAnsi="Arial" w:cs="Arial"/>
          <w:b/>
          <w:sz w:val="18"/>
          <w:szCs w:val="18"/>
          <w:lang w:eastAsia="zh-CN"/>
        </w:rPr>
        <w:t>Zmiany Umowy</w:t>
      </w:r>
    </w:p>
    <w:p w14:paraId="16E87974" w14:textId="77777777" w:rsidR="007B73C2" w:rsidRPr="0072124F" w:rsidRDefault="007B73C2" w:rsidP="00741F44">
      <w:pPr>
        <w:widowControl w:val="0"/>
        <w:numPr>
          <w:ilvl w:val="0"/>
          <w:numId w:val="20"/>
        </w:numPr>
        <w:suppressAutoHyphens/>
        <w:adjustRightInd w:val="0"/>
        <w:ind w:left="360"/>
        <w:jc w:val="both"/>
        <w:rPr>
          <w:rFonts w:ascii="Arial" w:hAnsi="Arial" w:cs="Arial"/>
          <w:sz w:val="18"/>
          <w:szCs w:val="18"/>
        </w:rPr>
      </w:pPr>
      <w:bookmarkStart w:id="3" w:name="_Hlk151628909"/>
      <w:r w:rsidRPr="0072124F">
        <w:rPr>
          <w:rFonts w:ascii="Arial" w:hAnsi="Arial" w:cs="Arial"/>
          <w:sz w:val="18"/>
          <w:szCs w:val="18"/>
        </w:rPr>
        <w:t xml:space="preserve">Wszelkie zmiany  Umowy wymagają formy pisemnej pod rygorem nieważności w drodze podpisanego przez obie Strony </w:t>
      </w:r>
      <w:r w:rsidRPr="0072124F">
        <w:rPr>
          <w:rFonts w:ascii="Arial" w:hAnsi="Arial" w:cs="Arial"/>
          <w:b/>
          <w:sz w:val="18"/>
          <w:szCs w:val="18"/>
        </w:rPr>
        <w:t>aneksu</w:t>
      </w:r>
      <w:r w:rsidRPr="0072124F">
        <w:rPr>
          <w:rFonts w:ascii="Arial" w:hAnsi="Arial" w:cs="Arial"/>
          <w:sz w:val="18"/>
          <w:szCs w:val="18"/>
        </w:rPr>
        <w:t xml:space="preserve">, chyba że Umowa przewiduje inaczej i są dopuszczone z uwzględnieniem ograniczeń wynikających z </w:t>
      </w:r>
      <w:r w:rsidRPr="0072124F">
        <w:rPr>
          <w:rFonts w:ascii="Arial" w:hAnsi="Arial" w:cs="Arial"/>
          <w:b/>
          <w:sz w:val="18"/>
          <w:szCs w:val="18"/>
        </w:rPr>
        <w:t>art. 454-455  ustawy</w:t>
      </w:r>
      <w:r w:rsidRPr="0072124F">
        <w:rPr>
          <w:rFonts w:ascii="Arial" w:hAnsi="Arial" w:cs="Arial"/>
          <w:sz w:val="18"/>
          <w:szCs w:val="18"/>
        </w:rPr>
        <w:t xml:space="preserve"> </w:t>
      </w:r>
      <w:r w:rsidRPr="0072124F">
        <w:rPr>
          <w:rFonts w:ascii="Arial" w:hAnsi="Arial" w:cs="Arial"/>
          <w:b/>
          <w:sz w:val="18"/>
          <w:szCs w:val="18"/>
        </w:rPr>
        <w:t>PZP</w:t>
      </w:r>
    </w:p>
    <w:p w14:paraId="6F882450" w14:textId="77777777" w:rsidR="007B73C2" w:rsidRPr="0072124F" w:rsidRDefault="007B73C2" w:rsidP="00741F44">
      <w:pPr>
        <w:numPr>
          <w:ilvl w:val="0"/>
          <w:numId w:val="20"/>
        </w:numPr>
        <w:suppressAutoHyphens/>
        <w:ind w:left="284" w:hanging="284"/>
        <w:contextualSpacing/>
        <w:jc w:val="both"/>
        <w:rPr>
          <w:rFonts w:ascii="Arial" w:hAnsi="Arial" w:cs="Arial"/>
          <w:sz w:val="18"/>
          <w:szCs w:val="18"/>
          <w:lang w:eastAsia="zh-CN"/>
        </w:rPr>
      </w:pPr>
      <w:r w:rsidRPr="0072124F">
        <w:rPr>
          <w:rFonts w:ascii="Arial" w:hAnsi="Arial" w:cs="Arial"/>
          <w:sz w:val="18"/>
          <w:szCs w:val="18"/>
          <w:lang w:eastAsia="zh-CN"/>
        </w:rPr>
        <w:t xml:space="preserve">Strony przewidują możliwość wprowadzenia </w:t>
      </w:r>
      <w:r w:rsidRPr="0072124F">
        <w:rPr>
          <w:rFonts w:ascii="Arial" w:hAnsi="Arial" w:cs="Arial"/>
          <w:b/>
          <w:sz w:val="18"/>
          <w:szCs w:val="18"/>
          <w:lang w:eastAsia="zh-CN"/>
        </w:rPr>
        <w:t xml:space="preserve">zmian </w:t>
      </w:r>
      <w:r w:rsidRPr="0072124F">
        <w:rPr>
          <w:rFonts w:ascii="Arial" w:hAnsi="Arial" w:cs="Arial"/>
          <w:sz w:val="18"/>
          <w:szCs w:val="18"/>
          <w:lang w:eastAsia="zh-CN"/>
        </w:rPr>
        <w:t>w treści Umowy dotyczących:</w:t>
      </w:r>
    </w:p>
    <w:p w14:paraId="54E614B6" w14:textId="77777777" w:rsidR="007B73C2" w:rsidRPr="0072124F" w:rsidRDefault="007B73C2" w:rsidP="00741F44">
      <w:pPr>
        <w:numPr>
          <w:ilvl w:val="0"/>
          <w:numId w:val="21"/>
        </w:numPr>
        <w:suppressAutoHyphens/>
        <w:ind w:left="567" w:hanging="283"/>
        <w:contextualSpacing/>
        <w:jc w:val="both"/>
        <w:rPr>
          <w:rFonts w:ascii="Arial" w:hAnsi="Arial" w:cs="Arial"/>
          <w:sz w:val="18"/>
          <w:szCs w:val="18"/>
          <w:lang w:eastAsia="zh-CN"/>
        </w:rPr>
      </w:pPr>
      <w:r w:rsidRPr="0072124F">
        <w:rPr>
          <w:rFonts w:ascii="Arial" w:hAnsi="Arial" w:cs="Arial"/>
          <w:b/>
          <w:sz w:val="18"/>
          <w:szCs w:val="18"/>
          <w:lang w:eastAsia="zh-CN"/>
        </w:rPr>
        <w:t>zmiany wynagrodzenia</w:t>
      </w:r>
      <w:r w:rsidRPr="0072124F">
        <w:rPr>
          <w:rFonts w:ascii="Arial" w:hAnsi="Arial" w:cs="Arial"/>
          <w:sz w:val="18"/>
          <w:szCs w:val="18"/>
          <w:lang w:eastAsia="zh-CN"/>
        </w:rPr>
        <w:t xml:space="preserve"> w przypadku: </w:t>
      </w:r>
    </w:p>
    <w:p w14:paraId="19B56981" w14:textId="77777777" w:rsidR="007B73C2" w:rsidRPr="0072124F" w:rsidRDefault="007B73C2" w:rsidP="00741F44">
      <w:pPr>
        <w:numPr>
          <w:ilvl w:val="0"/>
          <w:numId w:val="22"/>
        </w:numPr>
        <w:suppressAutoHyphens/>
        <w:ind w:left="851" w:hanging="284"/>
        <w:contextualSpacing/>
        <w:jc w:val="both"/>
        <w:rPr>
          <w:rFonts w:ascii="Arial" w:hAnsi="Arial" w:cs="Arial"/>
          <w:sz w:val="18"/>
          <w:szCs w:val="18"/>
          <w:lang w:eastAsia="zh-CN"/>
        </w:rPr>
      </w:pPr>
      <w:r w:rsidRPr="0072124F">
        <w:rPr>
          <w:rFonts w:ascii="Arial" w:hAnsi="Arial" w:cs="Arial"/>
          <w:sz w:val="18"/>
          <w:szCs w:val="18"/>
          <w:lang w:eastAsia="zh-CN"/>
        </w:rPr>
        <w:t>zmiany obowiązującej stawki podatku od towarów i usług (VAT)  oraz podatku akcyzowego ;</w:t>
      </w:r>
    </w:p>
    <w:p w14:paraId="5F9D361B" w14:textId="77777777" w:rsidR="007B73C2" w:rsidRPr="0072124F" w:rsidRDefault="007B73C2" w:rsidP="00741F44">
      <w:pPr>
        <w:numPr>
          <w:ilvl w:val="0"/>
          <w:numId w:val="22"/>
        </w:numPr>
        <w:suppressAutoHyphens/>
        <w:ind w:left="851" w:hanging="284"/>
        <w:contextualSpacing/>
        <w:jc w:val="both"/>
        <w:rPr>
          <w:rFonts w:ascii="Arial" w:hAnsi="Arial" w:cs="Arial"/>
          <w:sz w:val="18"/>
          <w:szCs w:val="18"/>
          <w:lang w:eastAsia="zh-CN"/>
        </w:rPr>
      </w:pPr>
      <w:r w:rsidRPr="0072124F">
        <w:rPr>
          <w:rFonts w:ascii="Arial"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2D318526" w14:textId="77777777" w:rsidR="007B73C2" w:rsidRPr="0072124F" w:rsidRDefault="007B73C2" w:rsidP="00741F44">
      <w:pPr>
        <w:numPr>
          <w:ilvl w:val="0"/>
          <w:numId w:val="22"/>
        </w:numPr>
        <w:suppressAutoHyphens/>
        <w:ind w:left="851" w:hanging="284"/>
        <w:contextualSpacing/>
        <w:jc w:val="both"/>
        <w:rPr>
          <w:rFonts w:ascii="Arial" w:hAnsi="Arial" w:cs="Arial"/>
          <w:sz w:val="18"/>
          <w:szCs w:val="18"/>
          <w:lang w:eastAsia="zh-CN"/>
        </w:rPr>
      </w:pPr>
      <w:r w:rsidRPr="0072124F">
        <w:rPr>
          <w:rFonts w:ascii="Arial" w:hAnsi="Arial" w:cs="Arial"/>
          <w:sz w:val="18"/>
          <w:szCs w:val="18"/>
          <w:lang w:eastAsia="zh-CN"/>
        </w:rPr>
        <w:t>zmiany zasad podlegania ubezpieczeniu społecznemu lub ubezpieczeniu zdrowotnemu lub gdy zmianie uległa wysokość składek na ubezpieczenie społeczne lub ubezpieczenie zdrowotne;</w:t>
      </w:r>
    </w:p>
    <w:p w14:paraId="5FCDC663" w14:textId="77777777" w:rsidR="007B73C2" w:rsidRPr="0072124F" w:rsidRDefault="007B73C2" w:rsidP="00741F44">
      <w:pPr>
        <w:numPr>
          <w:ilvl w:val="0"/>
          <w:numId w:val="22"/>
        </w:numPr>
        <w:suppressAutoHyphens/>
        <w:ind w:left="851" w:hanging="284"/>
        <w:contextualSpacing/>
        <w:jc w:val="both"/>
        <w:rPr>
          <w:rFonts w:ascii="Arial" w:hAnsi="Arial" w:cs="Arial"/>
          <w:sz w:val="18"/>
          <w:szCs w:val="18"/>
          <w:lang w:eastAsia="zh-CN"/>
        </w:rPr>
      </w:pPr>
      <w:r w:rsidRPr="0072124F">
        <w:rPr>
          <w:rFonts w:ascii="Arial" w:hAnsi="Arial" w:cs="Arial"/>
          <w:sz w:val="18"/>
          <w:szCs w:val="18"/>
          <w:lang w:eastAsia="zh-CN"/>
        </w:rPr>
        <w:t>zmiany zasad gromadzenia i wysokości wpłat do pracowniczych planów kapitałowych o których mowa w ustawie z dnia 4 października 2018 roku o pracowniczych planach kapitałowych;</w:t>
      </w:r>
    </w:p>
    <w:p w14:paraId="7440BE05" w14:textId="77777777" w:rsidR="007B73C2" w:rsidRPr="0072124F" w:rsidRDefault="007B73C2" w:rsidP="007B73C2">
      <w:pPr>
        <w:suppressAutoHyphens/>
        <w:jc w:val="both"/>
        <w:rPr>
          <w:rFonts w:ascii="Arial" w:hAnsi="Arial" w:cs="Arial"/>
          <w:b/>
          <w:sz w:val="18"/>
          <w:szCs w:val="18"/>
          <w:lang w:eastAsia="zh-CN"/>
        </w:rPr>
      </w:pPr>
      <w:r w:rsidRPr="0072124F">
        <w:rPr>
          <w:rFonts w:ascii="Arial" w:hAnsi="Arial" w:cs="Arial"/>
          <w:b/>
          <w:sz w:val="18"/>
          <w:szCs w:val="18"/>
          <w:lang w:eastAsia="zh-CN"/>
        </w:rPr>
        <w:t xml:space="preserve">          - jeżeli zmiany te będą miały wpływ na koszty wykonania zamówienia przez wykonawcę.</w:t>
      </w:r>
    </w:p>
    <w:bookmarkEnd w:id="3"/>
    <w:p w14:paraId="72C6C1E5"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b/>
          <w:sz w:val="18"/>
          <w:szCs w:val="18"/>
          <w:lang w:eastAsia="zh-CN"/>
        </w:rPr>
        <w:t>wydłużenie terminu płatności</w:t>
      </w:r>
      <w:r w:rsidRPr="0072124F">
        <w:rPr>
          <w:rFonts w:ascii="Arial" w:hAnsi="Arial" w:cs="Arial"/>
          <w:sz w:val="18"/>
          <w:szCs w:val="18"/>
          <w:lang w:eastAsia="zh-CN"/>
        </w:rPr>
        <w:t xml:space="preserve"> wynagrodzenia, w każdych okolicznościach;</w:t>
      </w:r>
    </w:p>
    <w:p w14:paraId="4E09669A"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59B1F7E3"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bCs/>
          <w:sz w:val="18"/>
          <w:szCs w:val="18"/>
        </w:rPr>
        <w:t xml:space="preserve">zmiany </w:t>
      </w:r>
      <w:r w:rsidRPr="0072124F">
        <w:rPr>
          <w:rFonts w:ascii="Arial" w:hAnsi="Arial" w:cs="Arial"/>
          <w:b/>
          <w:bCs/>
          <w:sz w:val="18"/>
          <w:szCs w:val="18"/>
        </w:rPr>
        <w:t xml:space="preserve">Wartości Umowy </w:t>
      </w:r>
      <w:r w:rsidRPr="0072124F">
        <w:rPr>
          <w:rFonts w:ascii="Arial" w:hAnsi="Arial" w:cs="Arial"/>
          <w:bCs/>
          <w:sz w:val="18"/>
          <w:szCs w:val="18"/>
        </w:rPr>
        <w:t xml:space="preserve">(zwiększenie lub zmniejszenie), określonej zgodnie z </w:t>
      </w:r>
      <w:r w:rsidRPr="0072124F">
        <w:rPr>
          <w:rFonts w:ascii="Arial" w:hAnsi="Arial" w:cs="Arial"/>
          <w:b/>
          <w:bCs/>
          <w:sz w:val="18"/>
          <w:szCs w:val="18"/>
        </w:rPr>
        <w:t xml:space="preserve">§ 1 ust. 3 </w:t>
      </w:r>
      <w:r w:rsidRPr="0072124F">
        <w:rPr>
          <w:rFonts w:ascii="Arial" w:hAnsi="Arial" w:cs="Arial"/>
          <w:bCs/>
          <w:sz w:val="18"/>
          <w:szCs w:val="18"/>
        </w:rPr>
        <w:t>j Umowy</w:t>
      </w:r>
      <w:r w:rsidRPr="0072124F">
        <w:rPr>
          <w:rFonts w:ascii="Arial" w:hAnsi="Arial" w:cs="Arial"/>
          <w:b/>
          <w:bCs/>
          <w:sz w:val="18"/>
          <w:szCs w:val="18"/>
        </w:rPr>
        <w:t xml:space="preserve">  </w:t>
      </w:r>
      <w:r w:rsidRPr="0072124F">
        <w:rPr>
          <w:rFonts w:ascii="Arial" w:hAnsi="Arial" w:cs="Arial"/>
          <w:color w:val="000000" w:themeColor="text1"/>
          <w:sz w:val="18"/>
          <w:szCs w:val="18"/>
          <w:lang w:eastAsia="zh-CN"/>
        </w:rPr>
        <w:t xml:space="preserve">na podstawie </w:t>
      </w:r>
      <w:r w:rsidRPr="0072124F">
        <w:rPr>
          <w:rFonts w:ascii="Arial" w:hAnsi="Arial" w:cs="Arial"/>
          <w:b/>
          <w:color w:val="000000" w:themeColor="text1"/>
          <w:sz w:val="18"/>
          <w:szCs w:val="18"/>
          <w:lang w:eastAsia="zh-CN"/>
        </w:rPr>
        <w:t>art. 455 ust. 2</w:t>
      </w:r>
      <w:r w:rsidRPr="0072124F">
        <w:rPr>
          <w:rFonts w:ascii="Arial" w:hAnsi="Arial" w:cs="Arial"/>
          <w:color w:val="000000" w:themeColor="text1"/>
          <w:sz w:val="18"/>
          <w:szCs w:val="18"/>
          <w:lang w:eastAsia="zh-CN"/>
        </w:rPr>
        <w:t xml:space="preserve"> ustawy </w:t>
      </w:r>
      <w:proofErr w:type="spellStart"/>
      <w:r w:rsidRPr="0072124F">
        <w:rPr>
          <w:rFonts w:ascii="Arial" w:hAnsi="Arial" w:cs="Arial"/>
          <w:color w:val="000000" w:themeColor="text1"/>
          <w:sz w:val="18"/>
          <w:szCs w:val="18"/>
          <w:lang w:eastAsia="zh-CN"/>
        </w:rPr>
        <w:t>pzp</w:t>
      </w:r>
      <w:proofErr w:type="spellEnd"/>
      <w:r w:rsidRPr="0072124F">
        <w:rPr>
          <w:rFonts w:ascii="Arial" w:hAnsi="Arial" w:cs="Arial"/>
          <w:color w:val="000000" w:themeColor="text1"/>
          <w:sz w:val="18"/>
          <w:szCs w:val="18"/>
          <w:lang w:eastAsia="zh-CN"/>
        </w:rPr>
        <w:t xml:space="preserve">. </w:t>
      </w:r>
      <w:r w:rsidRPr="0072124F">
        <w:rPr>
          <w:rFonts w:ascii="Arial" w:hAnsi="Arial" w:cs="Arial"/>
          <w:b/>
          <w:bCs/>
          <w:sz w:val="18"/>
          <w:szCs w:val="18"/>
        </w:rPr>
        <w:t xml:space="preserve">gdy łączna wartość zmian jest mniejsza niż progi unijne </w:t>
      </w:r>
      <w:r w:rsidRPr="0072124F">
        <w:rPr>
          <w:rFonts w:ascii="Arial" w:hAnsi="Arial" w:cs="Arial"/>
          <w:bCs/>
          <w:sz w:val="18"/>
          <w:szCs w:val="18"/>
        </w:rPr>
        <w:t xml:space="preserve">oraz jest niższa niż </w:t>
      </w:r>
      <w:r w:rsidRPr="0072124F">
        <w:rPr>
          <w:rFonts w:ascii="Arial" w:hAnsi="Arial" w:cs="Arial"/>
          <w:b/>
          <w:bCs/>
          <w:sz w:val="18"/>
          <w:szCs w:val="18"/>
        </w:rPr>
        <w:t>9%</w:t>
      </w:r>
      <w:r w:rsidRPr="0072124F">
        <w:rPr>
          <w:rFonts w:ascii="Arial" w:hAnsi="Arial" w:cs="Arial"/>
          <w:bCs/>
          <w:sz w:val="18"/>
          <w:szCs w:val="18"/>
        </w:rPr>
        <w:t xml:space="preserve"> maksymalnej wartości Umowy z zastrzeżeniem, że:</w:t>
      </w:r>
    </w:p>
    <w:p w14:paraId="1B7FA66B" w14:textId="77777777" w:rsidR="007B73C2" w:rsidRPr="0072124F" w:rsidRDefault="007B73C2" w:rsidP="00741F44">
      <w:pPr>
        <w:numPr>
          <w:ilvl w:val="1"/>
          <w:numId w:val="23"/>
        </w:numPr>
        <w:suppressAutoHyphens/>
        <w:ind w:left="851" w:hanging="284"/>
        <w:contextualSpacing/>
        <w:jc w:val="both"/>
        <w:rPr>
          <w:rFonts w:ascii="Arial" w:hAnsi="Arial" w:cs="Arial"/>
          <w:sz w:val="18"/>
          <w:szCs w:val="18"/>
          <w:lang w:eastAsia="zh-CN"/>
        </w:rPr>
      </w:pPr>
      <w:r w:rsidRPr="0072124F">
        <w:rPr>
          <w:rFonts w:ascii="Arial" w:hAnsi="Arial" w:cs="Arial"/>
          <w:bCs/>
          <w:sz w:val="18"/>
          <w:szCs w:val="18"/>
        </w:rPr>
        <w:t xml:space="preserve"> jeśli Umowa obejmuje więcej niż jedną część zamówienia oznaczoną jako </w:t>
      </w:r>
      <w:r w:rsidRPr="0072124F">
        <w:rPr>
          <w:rFonts w:ascii="Arial" w:hAnsi="Arial" w:cs="Arial"/>
          <w:b/>
          <w:bCs/>
          <w:sz w:val="18"/>
          <w:szCs w:val="18"/>
        </w:rPr>
        <w:t>np. Pakiet</w:t>
      </w:r>
      <w:r w:rsidRPr="0072124F">
        <w:rPr>
          <w:rFonts w:ascii="Arial" w:hAnsi="Arial" w:cs="Arial"/>
          <w:bCs/>
          <w:sz w:val="18"/>
          <w:szCs w:val="18"/>
        </w:rPr>
        <w:t>, postanowienie stosuje się odrębnie do każdej części zamówienia,</w:t>
      </w:r>
    </w:p>
    <w:p w14:paraId="0B202061" w14:textId="77777777" w:rsidR="007B73C2" w:rsidRPr="0072124F" w:rsidRDefault="007B73C2" w:rsidP="00741F44">
      <w:pPr>
        <w:numPr>
          <w:ilvl w:val="1"/>
          <w:numId w:val="23"/>
        </w:numPr>
        <w:suppressAutoHyphens/>
        <w:ind w:left="851" w:hanging="284"/>
        <w:contextualSpacing/>
        <w:jc w:val="both"/>
        <w:rPr>
          <w:rFonts w:ascii="Arial" w:hAnsi="Arial" w:cs="Arial"/>
          <w:sz w:val="18"/>
          <w:szCs w:val="18"/>
          <w:lang w:eastAsia="zh-CN"/>
        </w:rPr>
      </w:pPr>
      <w:r w:rsidRPr="0072124F">
        <w:rPr>
          <w:rFonts w:ascii="Arial" w:hAnsi="Arial" w:cs="Arial"/>
          <w:bCs/>
          <w:sz w:val="18"/>
          <w:szCs w:val="18"/>
        </w:rPr>
        <w:t xml:space="preserve">dokonywanie zmian w zakresie </w:t>
      </w:r>
      <w:r w:rsidRPr="0072124F">
        <w:rPr>
          <w:rFonts w:ascii="Arial" w:hAnsi="Arial" w:cs="Arial"/>
          <w:b/>
          <w:bCs/>
          <w:sz w:val="18"/>
          <w:szCs w:val="18"/>
        </w:rPr>
        <w:t xml:space="preserve">Wartości Umowy </w:t>
      </w:r>
      <w:r w:rsidRPr="0072124F">
        <w:rPr>
          <w:rFonts w:ascii="Arial" w:hAnsi="Arial" w:cs="Arial"/>
          <w:bCs/>
          <w:sz w:val="18"/>
          <w:szCs w:val="18"/>
        </w:rPr>
        <w:t>są możliwe w podstawowym okresie obowiązywania Umowy lub w okresie wydłużonym jeśli możliwość wydłużenia została przewidziana w Umowie ;</w:t>
      </w:r>
    </w:p>
    <w:p w14:paraId="6A86E3FB"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b/>
          <w:sz w:val="18"/>
          <w:szCs w:val="18"/>
          <w:lang w:eastAsia="zh-CN"/>
        </w:rPr>
        <w:t xml:space="preserve">wydłużenia terminów realizacji </w:t>
      </w:r>
      <w:r w:rsidRPr="0072124F">
        <w:rPr>
          <w:rFonts w:ascii="Arial" w:hAnsi="Arial" w:cs="Arial"/>
          <w:sz w:val="18"/>
          <w:szCs w:val="18"/>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53E4FD9B"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sz w:val="18"/>
          <w:szCs w:val="18"/>
          <w:lang w:eastAsia="zh-CN"/>
        </w:rPr>
        <w:t xml:space="preserve">wystąpienie okoliczności </w:t>
      </w:r>
      <w:r w:rsidRPr="0072124F">
        <w:rPr>
          <w:rFonts w:ascii="Arial" w:hAnsi="Arial" w:cs="Arial"/>
          <w:b/>
          <w:sz w:val="18"/>
          <w:szCs w:val="18"/>
          <w:lang w:eastAsia="zh-CN"/>
        </w:rPr>
        <w:t>siły wyższej</w:t>
      </w:r>
      <w:r w:rsidRPr="0072124F">
        <w:rPr>
          <w:rFonts w:ascii="Arial"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12E212F4"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eastAsia="Calibri" w:hAnsi="Arial" w:cs="Arial"/>
          <w:sz w:val="18"/>
          <w:szCs w:val="18"/>
          <w:lang w:eastAsia="zh-CN"/>
        </w:rPr>
        <w:t xml:space="preserve">nastąpiła </w:t>
      </w:r>
      <w:r w:rsidRPr="0072124F">
        <w:rPr>
          <w:rFonts w:ascii="Arial" w:eastAsia="Calibri" w:hAnsi="Arial" w:cs="Arial"/>
          <w:b/>
          <w:sz w:val="18"/>
          <w:szCs w:val="18"/>
          <w:lang w:eastAsia="zh-CN"/>
        </w:rPr>
        <w:t>zmiana danych podmiotów</w:t>
      </w:r>
      <w:r w:rsidRPr="0072124F">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05FDE6D9"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b/>
          <w:sz w:val="18"/>
          <w:szCs w:val="18"/>
          <w:shd w:val="clear" w:color="auto" w:fill="FFFFFF"/>
        </w:rPr>
        <w:t>zastąpienia dotychczasowego Wykonawcy</w:t>
      </w:r>
      <w:r w:rsidRPr="0072124F">
        <w:rPr>
          <w:rFonts w:ascii="Arial" w:hAnsi="Arial" w:cs="Arial"/>
          <w:sz w:val="18"/>
          <w:szCs w:val="18"/>
          <w:shd w:val="clear" w:color="auto" w:fill="FFFFFF"/>
        </w:rPr>
        <w:t xml:space="preserve"> [</w:t>
      </w:r>
      <w:r w:rsidRPr="0072124F">
        <w:rPr>
          <w:rFonts w:ascii="Arial" w:hAnsi="Arial" w:cs="Arial"/>
          <w:b/>
          <w:sz w:val="18"/>
          <w:szCs w:val="18"/>
          <w:shd w:val="clear" w:color="auto" w:fill="FFFFFF"/>
        </w:rPr>
        <w:t xml:space="preserve">na podstawie art. 455 ust.1 pkt 2 ustawy </w:t>
      </w:r>
      <w:proofErr w:type="spellStart"/>
      <w:r w:rsidRPr="0072124F">
        <w:rPr>
          <w:rFonts w:ascii="Arial" w:hAnsi="Arial" w:cs="Arial"/>
          <w:b/>
          <w:sz w:val="18"/>
          <w:szCs w:val="18"/>
          <w:shd w:val="clear" w:color="auto" w:fill="FFFFFF"/>
        </w:rPr>
        <w:t>pzp</w:t>
      </w:r>
      <w:proofErr w:type="spellEnd"/>
      <w:r w:rsidRPr="0072124F">
        <w:rPr>
          <w:rFonts w:ascii="Arial" w:hAnsi="Arial" w:cs="Arial"/>
          <w:b/>
          <w:sz w:val="18"/>
          <w:szCs w:val="18"/>
          <w:shd w:val="clear" w:color="auto" w:fill="FFFFFF"/>
        </w:rPr>
        <w:t xml:space="preserve">]  </w:t>
      </w:r>
      <w:r w:rsidRPr="0072124F">
        <w:rPr>
          <w:rFonts w:ascii="Arial" w:hAnsi="Arial" w:cs="Arial"/>
          <w:sz w:val="18"/>
          <w:szCs w:val="18"/>
          <w:shd w:val="clear" w:color="auto" w:fill="FFFFFF"/>
        </w:rPr>
        <w:t xml:space="preserve">któremu Zamawiający udzielił zamówienia, </w:t>
      </w:r>
      <w:r w:rsidRPr="0072124F">
        <w:rPr>
          <w:rFonts w:ascii="Arial" w:hAnsi="Arial" w:cs="Arial"/>
          <w:b/>
          <w:sz w:val="18"/>
          <w:szCs w:val="18"/>
          <w:shd w:val="clear" w:color="auto" w:fill="FFFFFF"/>
        </w:rPr>
        <w:t>nowym Wykonawcą</w:t>
      </w:r>
      <w:r w:rsidRPr="0072124F">
        <w:rPr>
          <w:rFonts w:ascii="Arial" w:hAnsi="Arial" w:cs="Arial"/>
          <w:sz w:val="18"/>
          <w:szCs w:val="18"/>
          <w:shd w:val="clear" w:color="auto" w:fill="FFFFFF"/>
        </w:rPr>
        <w:t xml:space="preserve"> </w:t>
      </w:r>
      <w:r w:rsidRPr="0072124F">
        <w:rPr>
          <w:rFonts w:ascii="Arial" w:hAnsi="Arial" w:cs="Arial"/>
          <w:sz w:val="18"/>
          <w:szCs w:val="18"/>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72124F">
        <w:rPr>
          <w:rFonts w:ascii="Arial" w:hAnsi="Arial" w:cs="Arial"/>
          <w:b/>
          <w:sz w:val="18"/>
          <w:szCs w:val="18"/>
        </w:rPr>
        <w:t>o ile</w:t>
      </w:r>
      <w:r w:rsidRPr="0072124F">
        <w:rPr>
          <w:rFonts w:ascii="Arial" w:hAnsi="Arial" w:cs="Arial"/>
          <w:sz w:val="18"/>
          <w:szCs w:val="18"/>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72124F">
        <w:rPr>
          <w:rFonts w:ascii="Arial" w:hAnsi="Arial" w:cs="Arial"/>
          <w:sz w:val="18"/>
          <w:szCs w:val="18"/>
        </w:rPr>
        <w:t>pzp</w:t>
      </w:r>
      <w:proofErr w:type="spellEnd"/>
      <w:r w:rsidRPr="0072124F">
        <w:rPr>
          <w:rFonts w:ascii="Arial" w:hAnsi="Arial" w:cs="Arial"/>
          <w:sz w:val="18"/>
          <w:szCs w:val="18"/>
        </w:rPr>
        <w:t xml:space="preserve"> – w takim przypadku dotychczasowy lub nowy Wykonawca przedstawiają Zamawiającemu dowody potwierdzające brak podstaw  wykluczenia;</w:t>
      </w:r>
    </w:p>
    <w:p w14:paraId="788DBBE4"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sz w:val="18"/>
          <w:szCs w:val="18"/>
          <w:lang w:eastAsia="zh-CN"/>
        </w:rPr>
        <w:t xml:space="preserve">zmiany </w:t>
      </w:r>
      <w:r w:rsidRPr="0072124F">
        <w:rPr>
          <w:rFonts w:ascii="Arial" w:hAnsi="Arial" w:cs="Arial"/>
          <w:b/>
          <w:sz w:val="18"/>
          <w:szCs w:val="18"/>
          <w:lang w:eastAsia="zh-CN"/>
        </w:rPr>
        <w:t>doprecyzowujące treść Umowy</w:t>
      </w:r>
      <w:r w:rsidRPr="0072124F">
        <w:rPr>
          <w:rFonts w:ascii="Arial"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706E0858"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eastAsia="Calibri" w:hAnsi="Arial" w:cs="Arial"/>
          <w:bCs/>
          <w:sz w:val="18"/>
          <w:szCs w:val="18"/>
          <w:lang w:eastAsia="zh-CN"/>
        </w:rPr>
        <w:t xml:space="preserve">zmiany </w:t>
      </w:r>
      <w:r w:rsidRPr="0072124F">
        <w:rPr>
          <w:rFonts w:ascii="Arial" w:eastAsia="Calibri" w:hAnsi="Arial" w:cs="Arial"/>
          <w:b/>
          <w:bCs/>
          <w:sz w:val="18"/>
          <w:szCs w:val="18"/>
          <w:lang w:eastAsia="zh-CN"/>
        </w:rPr>
        <w:t>treści załączników</w:t>
      </w:r>
      <w:r w:rsidRPr="0072124F">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4843152C" w14:textId="77777777" w:rsidR="007B73C2" w:rsidRPr="0072124F" w:rsidRDefault="007B73C2" w:rsidP="00741F44">
      <w:pPr>
        <w:numPr>
          <w:ilvl w:val="0"/>
          <w:numId w:val="25"/>
        </w:numPr>
        <w:suppressAutoHyphens/>
        <w:ind w:left="567" w:hanging="283"/>
        <w:contextualSpacing/>
        <w:jc w:val="both"/>
        <w:rPr>
          <w:rFonts w:ascii="Arial" w:hAnsi="Arial" w:cs="Arial"/>
          <w:sz w:val="18"/>
          <w:szCs w:val="18"/>
          <w:lang w:eastAsia="zh-CN"/>
        </w:rPr>
      </w:pPr>
      <w:r w:rsidRPr="0072124F">
        <w:rPr>
          <w:rFonts w:ascii="Arial" w:hAnsi="Arial" w:cs="Arial"/>
          <w:sz w:val="18"/>
          <w:szCs w:val="18"/>
          <w:lang w:eastAsia="zh-CN"/>
        </w:rPr>
        <w:t xml:space="preserve">przewiduje się możliwość zmiany Umowy w zakresie który został przewidziany w </w:t>
      </w:r>
      <w:r w:rsidRPr="0072124F">
        <w:rPr>
          <w:rFonts w:ascii="Arial" w:hAnsi="Arial" w:cs="Arial"/>
          <w:b/>
          <w:sz w:val="18"/>
          <w:szCs w:val="18"/>
          <w:lang w:eastAsia="zh-CN"/>
        </w:rPr>
        <w:t xml:space="preserve">innych </w:t>
      </w:r>
      <w:r w:rsidRPr="0072124F">
        <w:rPr>
          <w:rFonts w:ascii="Arial" w:hAnsi="Arial" w:cs="Arial"/>
          <w:sz w:val="18"/>
          <w:szCs w:val="18"/>
          <w:lang w:eastAsia="zh-CN"/>
        </w:rPr>
        <w:t xml:space="preserve">niż w niniejszym paragrafie </w:t>
      </w:r>
      <w:r w:rsidRPr="0072124F">
        <w:rPr>
          <w:rFonts w:ascii="Arial" w:hAnsi="Arial" w:cs="Arial"/>
          <w:b/>
          <w:sz w:val="18"/>
          <w:szCs w:val="18"/>
          <w:lang w:eastAsia="zh-CN"/>
        </w:rPr>
        <w:t>postanowieniach Umowy;</w:t>
      </w:r>
    </w:p>
    <w:p w14:paraId="509026E7" w14:textId="77777777" w:rsidR="007B73C2" w:rsidRPr="0072124F" w:rsidRDefault="007B73C2" w:rsidP="00741F44">
      <w:pPr>
        <w:numPr>
          <w:ilvl w:val="0"/>
          <w:numId w:val="20"/>
        </w:numPr>
        <w:suppressAutoHyphens/>
        <w:ind w:left="284" w:hanging="284"/>
        <w:contextualSpacing/>
        <w:jc w:val="both"/>
        <w:rPr>
          <w:rFonts w:ascii="Arial" w:hAnsi="Arial" w:cs="Arial"/>
          <w:sz w:val="18"/>
          <w:szCs w:val="18"/>
          <w:lang w:eastAsia="zh-CN"/>
        </w:rPr>
      </w:pPr>
      <w:r w:rsidRPr="0072124F">
        <w:rPr>
          <w:rFonts w:ascii="Arial" w:hAnsi="Arial" w:cs="Arial"/>
          <w:sz w:val="18"/>
          <w:szCs w:val="18"/>
          <w:lang w:eastAsia="zh-CN"/>
        </w:rPr>
        <w:t xml:space="preserve">Zmiany o których mowa w </w:t>
      </w:r>
      <w:r w:rsidRPr="0072124F">
        <w:rPr>
          <w:rFonts w:ascii="Arial" w:hAnsi="Arial" w:cs="Arial"/>
          <w:b/>
          <w:sz w:val="18"/>
          <w:szCs w:val="18"/>
          <w:lang w:eastAsia="zh-CN"/>
        </w:rPr>
        <w:t>ust. 2 pkt 1</w:t>
      </w:r>
      <w:r w:rsidRPr="0072124F">
        <w:rPr>
          <w:rFonts w:ascii="Arial" w:hAnsi="Arial" w:cs="Arial"/>
          <w:sz w:val="18"/>
          <w:szCs w:val="18"/>
          <w:lang w:eastAsia="zh-CN"/>
        </w:rPr>
        <w:t xml:space="preserve"> dokonywane będą według następujących zasad:</w:t>
      </w:r>
    </w:p>
    <w:p w14:paraId="453157AA" w14:textId="77777777" w:rsidR="007B73C2" w:rsidRPr="0072124F" w:rsidRDefault="007B73C2" w:rsidP="00741F44">
      <w:pPr>
        <w:numPr>
          <w:ilvl w:val="0"/>
          <w:numId w:val="24"/>
        </w:numPr>
        <w:suppressAutoHyphens/>
        <w:contextualSpacing/>
        <w:jc w:val="both"/>
        <w:rPr>
          <w:rFonts w:ascii="Arial" w:hAnsi="Arial" w:cs="Arial"/>
          <w:sz w:val="18"/>
          <w:szCs w:val="18"/>
          <w:lang w:eastAsia="zh-CN"/>
        </w:rPr>
      </w:pPr>
      <w:r w:rsidRPr="0072124F">
        <w:rPr>
          <w:rFonts w:ascii="Arial"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10FCF63E" w14:textId="77777777" w:rsidR="007B73C2" w:rsidRPr="0072124F" w:rsidRDefault="007B73C2" w:rsidP="00741F44">
      <w:pPr>
        <w:numPr>
          <w:ilvl w:val="0"/>
          <w:numId w:val="24"/>
        </w:numPr>
        <w:suppressAutoHyphens/>
        <w:contextualSpacing/>
        <w:jc w:val="both"/>
        <w:rPr>
          <w:rFonts w:ascii="Arial" w:hAnsi="Arial" w:cs="Arial"/>
          <w:b/>
          <w:sz w:val="18"/>
          <w:szCs w:val="18"/>
          <w:lang w:eastAsia="zh-CN"/>
        </w:rPr>
      </w:pPr>
      <w:r w:rsidRPr="0072124F">
        <w:rPr>
          <w:rFonts w:ascii="Arial" w:hAnsi="Arial" w:cs="Arial"/>
          <w:sz w:val="18"/>
          <w:szCs w:val="18"/>
          <w:lang w:eastAsia="zh-CN"/>
        </w:rPr>
        <w:t xml:space="preserve">zmiana wysokości wynagrodzenia należnego Wykonawcy w przypadku zaistnienia przesłanki, o której mowa w </w:t>
      </w:r>
      <w:r w:rsidRPr="0072124F">
        <w:rPr>
          <w:rFonts w:ascii="Arial" w:hAnsi="Arial" w:cs="Arial"/>
          <w:b/>
          <w:sz w:val="18"/>
          <w:szCs w:val="18"/>
          <w:lang w:eastAsia="zh-CN"/>
        </w:rPr>
        <w:t>ust. 2 pkt 1 lit. a</w:t>
      </w:r>
      <w:r w:rsidRPr="0072124F">
        <w:rPr>
          <w:rFonts w:ascii="Arial"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72124F">
        <w:rPr>
          <w:rFonts w:ascii="Arial" w:hAnsi="Arial" w:cs="Arial"/>
          <w:b/>
          <w:sz w:val="18"/>
          <w:szCs w:val="18"/>
          <w:lang w:eastAsia="zh-CN"/>
        </w:rPr>
        <w:t>netto nie zmieni się</w:t>
      </w:r>
      <w:r w:rsidRPr="0072124F">
        <w:rPr>
          <w:rFonts w:ascii="Arial" w:hAnsi="Arial" w:cs="Arial"/>
          <w:sz w:val="18"/>
          <w:szCs w:val="18"/>
          <w:lang w:eastAsia="zh-CN"/>
        </w:rPr>
        <w:t xml:space="preserve">, a wartość wynagrodzenia brutto zostanie wyliczona na podstawie nowych przepisów.  </w:t>
      </w:r>
    </w:p>
    <w:p w14:paraId="537F6810" w14:textId="77777777" w:rsidR="007B73C2" w:rsidRPr="0072124F" w:rsidRDefault="007B73C2" w:rsidP="007B73C2">
      <w:pPr>
        <w:suppressAutoHyphens/>
        <w:jc w:val="both"/>
        <w:rPr>
          <w:rFonts w:ascii="Arial" w:hAnsi="Arial" w:cs="Arial"/>
          <w:sz w:val="18"/>
          <w:szCs w:val="18"/>
          <w:lang w:eastAsia="zh-CN"/>
        </w:rPr>
      </w:pPr>
      <w:r w:rsidRPr="0072124F">
        <w:rPr>
          <w:rFonts w:ascii="Arial" w:hAnsi="Arial" w:cs="Arial"/>
          <w:sz w:val="18"/>
          <w:szCs w:val="18"/>
          <w:lang w:eastAsia="zh-CN"/>
        </w:rPr>
        <w:t xml:space="preserve">              Zapis stosuje się odpowiednio w przypadku zmiany obowiązującej stawki podatku akcyzowego.</w:t>
      </w:r>
    </w:p>
    <w:p w14:paraId="59C808D9" w14:textId="77777777" w:rsidR="007B73C2" w:rsidRPr="0072124F" w:rsidRDefault="007B73C2" w:rsidP="00741F44">
      <w:pPr>
        <w:numPr>
          <w:ilvl w:val="0"/>
          <w:numId w:val="24"/>
        </w:numPr>
        <w:suppressAutoHyphens/>
        <w:contextualSpacing/>
        <w:jc w:val="both"/>
        <w:rPr>
          <w:rFonts w:ascii="Arial" w:hAnsi="Arial" w:cs="Arial"/>
          <w:sz w:val="18"/>
          <w:szCs w:val="18"/>
          <w:lang w:eastAsia="zh-CN"/>
        </w:rPr>
      </w:pPr>
      <w:r w:rsidRPr="0072124F">
        <w:rPr>
          <w:rFonts w:ascii="Arial" w:hAnsi="Arial" w:cs="Arial"/>
          <w:sz w:val="18"/>
          <w:szCs w:val="18"/>
          <w:lang w:eastAsia="zh-CN"/>
        </w:rPr>
        <w:t xml:space="preserve">zmiana wysokości wynagrodzenia w przypadku zaistnienia jednej z przesłanek, o których mowa w </w:t>
      </w:r>
      <w:r w:rsidRPr="0072124F">
        <w:rPr>
          <w:rFonts w:ascii="Arial" w:hAnsi="Arial" w:cs="Arial"/>
          <w:b/>
          <w:sz w:val="18"/>
          <w:szCs w:val="18"/>
          <w:lang w:eastAsia="zh-CN"/>
        </w:rPr>
        <w:t>ust. 2 pkt 1 lit.</w:t>
      </w:r>
      <w:r w:rsidRPr="0072124F">
        <w:rPr>
          <w:rFonts w:ascii="Arial" w:hAnsi="Arial" w:cs="Arial"/>
          <w:sz w:val="18"/>
          <w:szCs w:val="18"/>
          <w:lang w:eastAsia="zh-CN"/>
        </w:rPr>
        <w:t xml:space="preserve"> </w:t>
      </w:r>
      <w:r w:rsidRPr="0072124F">
        <w:rPr>
          <w:rFonts w:ascii="Arial" w:hAnsi="Arial" w:cs="Arial"/>
          <w:b/>
          <w:sz w:val="18"/>
          <w:szCs w:val="18"/>
          <w:lang w:eastAsia="zh-CN"/>
        </w:rPr>
        <w:t xml:space="preserve">b </w:t>
      </w:r>
      <w:r w:rsidRPr="0072124F">
        <w:rPr>
          <w:rFonts w:ascii="Arial" w:hAnsi="Arial" w:cs="Arial"/>
          <w:sz w:val="18"/>
          <w:szCs w:val="18"/>
          <w:lang w:eastAsia="zh-CN"/>
        </w:rPr>
        <w:t xml:space="preserve">lub </w:t>
      </w:r>
      <w:r w:rsidRPr="0072124F">
        <w:rPr>
          <w:rFonts w:ascii="Arial" w:hAnsi="Arial" w:cs="Arial"/>
          <w:b/>
          <w:sz w:val="18"/>
          <w:szCs w:val="18"/>
          <w:lang w:eastAsia="zh-CN"/>
        </w:rPr>
        <w:t>lit. c</w:t>
      </w:r>
      <w:r w:rsidRPr="0072124F">
        <w:rPr>
          <w:rFonts w:ascii="Arial" w:hAnsi="Arial" w:cs="Arial"/>
          <w:sz w:val="18"/>
          <w:szCs w:val="18"/>
          <w:lang w:eastAsia="zh-CN"/>
        </w:rPr>
        <w:t xml:space="preserve"> lub </w:t>
      </w:r>
      <w:r w:rsidRPr="0072124F">
        <w:rPr>
          <w:rFonts w:ascii="Arial" w:hAnsi="Arial" w:cs="Arial"/>
          <w:b/>
          <w:sz w:val="18"/>
          <w:szCs w:val="18"/>
          <w:lang w:eastAsia="zh-CN"/>
        </w:rPr>
        <w:t>lit. d</w:t>
      </w:r>
      <w:r w:rsidRPr="0072124F">
        <w:rPr>
          <w:rFonts w:ascii="Arial" w:hAnsi="Arial" w:cs="Arial"/>
          <w:sz w:val="18"/>
          <w:szCs w:val="18"/>
          <w:lang w:eastAsia="zh-CN"/>
        </w:rPr>
        <w:t xml:space="preserve">, będzie obejmować wyłącznie część wynagrodzenia należnego Wykonawcy, w odniesieniu </w:t>
      </w:r>
      <w:r w:rsidRPr="0072124F">
        <w:rPr>
          <w:rFonts w:ascii="Arial" w:hAnsi="Arial" w:cs="Arial"/>
          <w:sz w:val="18"/>
          <w:szCs w:val="18"/>
          <w:lang w:eastAsia="zh-CN"/>
        </w:rPr>
        <w:lastRenderedPageBreak/>
        <w:t xml:space="preserve">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72124F">
        <w:rPr>
          <w:rFonts w:ascii="Arial" w:hAnsi="Arial" w:cs="Arial"/>
          <w:b/>
          <w:sz w:val="18"/>
          <w:szCs w:val="18"/>
          <w:lang w:eastAsia="zh-CN"/>
        </w:rPr>
        <w:t xml:space="preserve">ust. 2 pkt 1 lit. b </w:t>
      </w:r>
      <w:r w:rsidRPr="0072124F">
        <w:rPr>
          <w:rFonts w:ascii="Arial" w:hAnsi="Arial" w:cs="Arial"/>
          <w:sz w:val="18"/>
          <w:szCs w:val="18"/>
          <w:lang w:eastAsia="zh-CN"/>
        </w:rPr>
        <w:t>lub</w:t>
      </w:r>
      <w:r w:rsidRPr="0072124F">
        <w:rPr>
          <w:rFonts w:ascii="Arial" w:hAnsi="Arial" w:cs="Arial"/>
          <w:b/>
          <w:sz w:val="18"/>
          <w:szCs w:val="18"/>
          <w:lang w:eastAsia="zh-CN"/>
        </w:rPr>
        <w:t xml:space="preserve"> lit. c </w:t>
      </w:r>
      <w:r w:rsidRPr="0072124F">
        <w:rPr>
          <w:rFonts w:ascii="Arial" w:hAnsi="Arial" w:cs="Arial"/>
          <w:sz w:val="18"/>
          <w:szCs w:val="18"/>
          <w:lang w:eastAsia="zh-CN"/>
        </w:rPr>
        <w:t>lub</w:t>
      </w:r>
      <w:r w:rsidRPr="0072124F">
        <w:rPr>
          <w:rFonts w:ascii="Arial" w:hAnsi="Arial" w:cs="Arial"/>
          <w:b/>
          <w:sz w:val="18"/>
          <w:szCs w:val="18"/>
          <w:lang w:eastAsia="zh-CN"/>
        </w:rPr>
        <w:t xml:space="preserve">  lit. d</w:t>
      </w:r>
      <w:r w:rsidRPr="0072124F">
        <w:rPr>
          <w:rFonts w:ascii="Arial"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A086145" w14:textId="77777777" w:rsidR="007B73C2" w:rsidRPr="0072124F" w:rsidRDefault="007B73C2" w:rsidP="00741F44">
      <w:pPr>
        <w:numPr>
          <w:ilvl w:val="0"/>
          <w:numId w:val="24"/>
        </w:numPr>
        <w:suppressAutoHyphens/>
        <w:contextualSpacing/>
        <w:jc w:val="both"/>
        <w:rPr>
          <w:rFonts w:ascii="Arial" w:hAnsi="Arial" w:cs="Arial"/>
          <w:sz w:val="18"/>
          <w:szCs w:val="18"/>
          <w:lang w:eastAsia="zh-CN"/>
        </w:rPr>
      </w:pPr>
      <w:r w:rsidRPr="0072124F">
        <w:rPr>
          <w:rFonts w:ascii="Arial" w:hAnsi="Arial" w:cs="Arial"/>
          <w:sz w:val="18"/>
          <w:szCs w:val="18"/>
          <w:lang w:eastAsia="zh-CN"/>
        </w:rPr>
        <w:t xml:space="preserve">Wykonawca występujący z wnioskiem o zmianę wysokości wynagrodzenia na podstawie </w:t>
      </w:r>
      <w:r w:rsidRPr="0072124F">
        <w:rPr>
          <w:rFonts w:ascii="Arial" w:hAnsi="Arial" w:cs="Arial"/>
          <w:b/>
          <w:sz w:val="18"/>
          <w:szCs w:val="18"/>
          <w:lang w:eastAsia="zh-CN"/>
        </w:rPr>
        <w:t>ust. 2</w:t>
      </w:r>
      <w:r w:rsidRPr="0072124F">
        <w:rPr>
          <w:rFonts w:ascii="Arial" w:hAnsi="Arial" w:cs="Arial"/>
          <w:sz w:val="18"/>
          <w:szCs w:val="18"/>
          <w:lang w:eastAsia="zh-CN"/>
        </w:rPr>
        <w:t xml:space="preserve"> jest zobowiązany dołączyć do wniosku dokumenty, z których będzie wynikać, w jakim zakresie zmiany te mają wpływ na koszty wykonania Umowy, w szczególności:</w:t>
      </w:r>
    </w:p>
    <w:p w14:paraId="5E88783E" w14:textId="77777777" w:rsidR="007B73C2" w:rsidRPr="0072124F" w:rsidRDefault="007B73C2" w:rsidP="00741F44">
      <w:pPr>
        <w:numPr>
          <w:ilvl w:val="1"/>
          <w:numId w:val="24"/>
        </w:numPr>
        <w:suppressAutoHyphens/>
        <w:ind w:left="1134" w:hanging="425"/>
        <w:contextualSpacing/>
        <w:jc w:val="both"/>
        <w:rPr>
          <w:rFonts w:ascii="Arial" w:hAnsi="Arial" w:cs="Arial"/>
          <w:sz w:val="18"/>
          <w:szCs w:val="18"/>
          <w:lang w:eastAsia="zh-CN"/>
        </w:rPr>
      </w:pPr>
      <w:r w:rsidRPr="0072124F">
        <w:rPr>
          <w:rFonts w:ascii="Arial"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72124F">
        <w:rPr>
          <w:rFonts w:ascii="Arial" w:hAnsi="Arial" w:cs="Arial"/>
          <w:b/>
          <w:sz w:val="18"/>
          <w:szCs w:val="18"/>
          <w:lang w:eastAsia="zh-CN"/>
        </w:rPr>
        <w:t>ust. 2 pkt 1 lit b</w:t>
      </w:r>
      <w:r w:rsidRPr="0072124F">
        <w:rPr>
          <w:rFonts w:ascii="Arial" w:hAnsi="Arial" w:cs="Arial"/>
          <w:sz w:val="18"/>
          <w:szCs w:val="18"/>
          <w:lang w:eastAsia="zh-CN"/>
        </w:rPr>
        <w:t xml:space="preserve">, lub </w:t>
      </w:r>
    </w:p>
    <w:p w14:paraId="3479DD1B" w14:textId="77777777" w:rsidR="007B73C2" w:rsidRPr="0072124F" w:rsidRDefault="007B73C2" w:rsidP="00741F44">
      <w:pPr>
        <w:numPr>
          <w:ilvl w:val="1"/>
          <w:numId w:val="24"/>
        </w:numPr>
        <w:suppressAutoHyphens/>
        <w:ind w:left="1134" w:hanging="425"/>
        <w:contextualSpacing/>
        <w:jc w:val="both"/>
        <w:rPr>
          <w:rFonts w:ascii="Arial" w:hAnsi="Arial" w:cs="Arial"/>
          <w:b/>
          <w:sz w:val="18"/>
          <w:szCs w:val="18"/>
          <w:lang w:eastAsia="zh-CN"/>
        </w:rPr>
      </w:pPr>
      <w:r w:rsidRPr="0072124F">
        <w:rPr>
          <w:rFonts w:ascii="Arial"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72124F">
        <w:rPr>
          <w:rFonts w:ascii="Arial" w:hAnsi="Arial" w:cs="Arial"/>
          <w:b/>
          <w:sz w:val="18"/>
          <w:szCs w:val="18"/>
          <w:lang w:eastAsia="zh-CN"/>
        </w:rPr>
        <w:t>ust. 2 pkt 1 lit. b lub lit. c lub lit. d</w:t>
      </w:r>
      <w:r w:rsidRPr="0072124F">
        <w:rPr>
          <w:rFonts w:ascii="Arial" w:hAnsi="Arial" w:cs="Arial"/>
          <w:sz w:val="18"/>
          <w:szCs w:val="18"/>
          <w:lang w:eastAsia="zh-CN"/>
        </w:rPr>
        <w:t xml:space="preserve"> niniejszego </w:t>
      </w:r>
      <w:r w:rsidRPr="0072124F">
        <w:rPr>
          <w:rFonts w:ascii="Arial" w:hAnsi="Arial" w:cs="Arial"/>
          <w:b/>
          <w:sz w:val="18"/>
          <w:szCs w:val="18"/>
          <w:lang w:eastAsia="zh-CN"/>
        </w:rPr>
        <w:t>§.</w:t>
      </w:r>
    </w:p>
    <w:p w14:paraId="422434F1" w14:textId="77777777" w:rsidR="007B73C2" w:rsidRPr="0072124F" w:rsidRDefault="007B73C2" w:rsidP="00741F44">
      <w:pPr>
        <w:numPr>
          <w:ilvl w:val="0"/>
          <w:numId w:val="24"/>
        </w:numPr>
        <w:suppressAutoHyphens/>
        <w:contextualSpacing/>
        <w:jc w:val="both"/>
        <w:rPr>
          <w:rFonts w:ascii="Arial" w:hAnsi="Arial" w:cs="Arial"/>
          <w:sz w:val="18"/>
          <w:szCs w:val="18"/>
          <w:lang w:eastAsia="zh-CN"/>
        </w:rPr>
      </w:pPr>
      <w:r w:rsidRPr="0072124F">
        <w:rPr>
          <w:rFonts w:ascii="Arial" w:hAnsi="Arial" w:cs="Arial"/>
          <w:sz w:val="18"/>
          <w:szCs w:val="18"/>
          <w:lang w:eastAsia="zh-CN"/>
        </w:rPr>
        <w:t xml:space="preserve">Warunkiem wprowadzenia </w:t>
      </w:r>
      <w:r w:rsidRPr="0072124F">
        <w:rPr>
          <w:rFonts w:ascii="Arial" w:hAnsi="Arial" w:cs="Arial"/>
          <w:b/>
          <w:sz w:val="18"/>
          <w:szCs w:val="18"/>
          <w:lang w:eastAsia="zh-CN"/>
        </w:rPr>
        <w:t>zmiany wynagrodzenia</w:t>
      </w:r>
      <w:r w:rsidRPr="0072124F">
        <w:rPr>
          <w:rFonts w:ascii="Arial" w:hAnsi="Arial" w:cs="Arial"/>
          <w:sz w:val="18"/>
          <w:szCs w:val="18"/>
          <w:lang w:eastAsia="zh-CN"/>
        </w:rPr>
        <w:t xml:space="preserve"> </w:t>
      </w:r>
      <w:r w:rsidRPr="0072124F">
        <w:rPr>
          <w:rFonts w:ascii="Arial" w:hAnsi="Arial" w:cs="Arial"/>
          <w:b/>
          <w:sz w:val="18"/>
          <w:szCs w:val="18"/>
          <w:lang w:eastAsia="zh-CN"/>
        </w:rPr>
        <w:t>w postaci aneksu</w:t>
      </w:r>
      <w:r w:rsidRPr="0072124F">
        <w:rPr>
          <w:rFonts w:ascii="Arial" w:hAnsi="Arial" w:cs="Arial"/>
          <w:sz w:val="18"/>
          <w:szCs w:val="18"/>
          <w:lang w:eastAsia="zh-CN"/>
        </w:rPr>
        <w:t xml:space="preserve"> jest wykazanie przez Wykonawcę w formie pisemnej, iż zmiany te będą miały wpływ na koszty wykonania przez Wykonawcę  przedmiotu Umowy.</w:t>
      </w:r>
    </w:p>
    <w:p w14:paraId="020FDD1E" w14:textId="77777777" w:rsidR="007B73C2" w:rsidRPr="0072124F" w:rsidRDefault="007B73C2" w:rsidP="00741F44">
      <w:pPr>
        <w:numPr>
          <w:ilvl w:val="0"/>
          <w:numId w:val="20"/>
        </w:numPr>
        <w:suppressAutoHyphens/>
        <w:ind w:left="284" w:hanging="426"/>
        <w:contextualSpacing/>
        <w:jc w:val="both"/>
        <w:rPr>
          <w:rFonts w:ascii="Arial" w:hAnsi="Arial" w:cs="Arial"/>
          <w:b/>
          <w:sz w:val="18"/>
          <w:szCs w:val="18"/>
          <w:u w:val="single"/>
          <w:lang w:eastAsia="zh-CN"/>
        </w:rPr>
      </w:pPr>
      <w:r w:rsidRPr="0072124F">
        <w:rPr>
          <w:rFonts w:ascii="Arial" w:hAnsi="Arial" w:cs="Arial"/>
          <w:sz w:val="18"/>
          <w:szCs w:val="18"/>
          <w:lang w:eastAsia="zh-CN"/>
        </w:rPr>
        <w:t xml:space="preserve">Z wnioskiem o </w:t>
      </w:r>
      <w:r w:rsidRPr="0072124F">
        <w:rPr>
          <w:rFonts w:ascii="Arial" w:hAnsi="Arial" w:cs="Arial"/>
          <w:b/>
          <w:sz w:val="18"/>
          <w:szCs w:val="18"/>
          <w:lang w:eastAsia="zh-CN"/>
        </w:rPr>
        <w:t>zwiększenie wynagrodzenia</w:t>
      </w:r>
      <w:r w:rsidRPr="0072124F">
        <w:rPr>
          <w:rFonts w:ascii="Arial" w:hAnsi="Arial" w:cs="Arial"/>
          <w:sz w:val="18"/>
          <w:szCs w:val="18"/>
          <w:lang w:eastAsia="zh-CN"/>
        </w:rPr>
        <w:t xml:space="preserve"> na podstawie </w:t>
      </w:r>
      <w:r w:rsidRPr="0072124F">
        <w:rPr>
          <w:rFonts w:ascii="Arial" w:hAnsi="Arial" w:cs="Arial"/>
          <w:b/>
          <w:sz w:val="18"/>
          <w:szCs w:val="18"/>
          <w:lang w:eastAsia="zh-CN"/>
        </w:rPr>
        <w:t xml:space="preserve">ust. 2 pkt 1 </w:t>
      </w:r>
      <w:r w:rsidRPr="0072124F">
        <w:rPr>
          <w:rFonts w:ascii="Arial" w:hAnsi="Arial" w:cs="Arial"/>
          <w:sz w:val="18"/>
          <w:szCs w:val="18"/>
          <w:lang w:eastAsia="zh-CN"/>
        </w:rPr>
        <w:t xml:space="preserve">niniejszego </w:t>
      </w:r>
      <w:r w:rsidRPr="0072124F">
        <w:rPr>
          <w:rFonts w:ascii="Arial" w:hAnsi="Arial" w:cs="Arial"/>
          <w:b/>
          <w:sz w:val="18"/>
          <w:szCs w:val="18"/>
          <w:lang w:eastAsia="zh-CN"/>
        </w:rPr>
        <w:t xml:space="preserve">§. </w:t>
      </w:r>
      <w:r w:rsidRPr="0072124F">
        <w:rPr>
          <w:rFonts w:ascii="Arial" w:hAnsi="Arial" w:cs="Arial"/>
          <w:sz w:val="18"/>
          <w:szCs w:val="18"/>
          <w:lang w:eastAsia="zh-CN"/>
        </w:rPr>
        <w:t xml:space="preserve">Wykonawca może  wystąpić nie wcześniej jak po upływie okresu wskazanego w Umowie a jeżeli nie został wskazany, to </w:t>
      </w:r>
      <w:r w:rsidRPr="0072124F">
        <w:rPr>
          <w:rFonts w:ascii="Arial" w:hAnsi="Arial" w:cs="Arial"/>
          <w:b/>
          <w:sz w:val="18"/>
          <w:szCs w:val="18"/>
          <w:lang w:eastAsia="zh-CN"/>
        </w:rPr>
        <w:t>nie wcześniej niż 6 miesięcy od daty zawarcia Umowy</w:t>
      </w:r>
      <w:r w:rsidRPr="0072124F">
        <w:rPr>
          <w:rFonts w:ascii="Arial" w:hAnsi="Arial" w:cs="Arial"/>
          <w:sz w:val="18"/>
          <w:szCs w:val="18"/>
          <w:lang w:eastAsia="zh-CN"/>
        </w:rPr>
        <w:t xml:space="preserve">. Warunkiem wprowadzenia do Umowy zmiany dotyczącej </w:t>
      </w:r>
      <w:r w:rsidRPr="0072124F">
        <w:rPr>
          <w:rFonts w:ascii="Arial" w:hAnsi="Arial" w:cs="Arial"/>
          <w:b/>
          <w:sz w:val="18"/>
          <w:szCs w:val="18"/>
          <w:lang w:eastAsia="zh-CN"/>
        </w:rPr>
        <w:t>wzrostu wynagrodzenia</w:t>
      </w:r>
      <w:r w:rsidRPr="0072124F">
        <w:rPr>
          <w:rFonts w:ascii="Arial" w:hAnsi="Arial" w:cs="Arial"/>
          <w:sz w:val="18"/>
          <w:szCs w:val="18"/>
          <w:lang w:eastAsia="zh-CN"/>
        </w:rPr>
        <w:t xml:space="preserve"> jest wykazanie przez Wykonawcę w formie pisemnej, iż zmiany te będą miały wpływ na koszty wykonania przez Wykonawcę przedmiotu Umowy</w:t>
      </w:r>
      <w:r w:rsidRPr="0072124F">
        <w:rPr>
          <w:rFonts w:ascii="Arial" w:hAnsi="Arial" w:cs="Arial"/>
          <w:b/>
          <w:sz w:val="18"/>
          <w:szCs w:val="18"/>
          <w:lang w:eastAsia="zh-CN"/>
        </w:rPr>
        <w:t xml:space="preserve">.  </w:t>
      </w:r>
      <w:r w:rsidRPr="0072124F">
        <w:rPr>
          <w:rFonts w:ascii="Arial" w:hAnsi="Arial" w:cs="Arial"/>
          <w:b/>
          <w:sz w:val="18"/>
          <w:szCs w:val="18"/>
          <w:u w:val="single"/>
          <w:lang w:eastAsia="zh-CN"/>
        </w:rPr>
        <w:t>Postanowienie to nie dotyczy zmiany stawki podatku od towarów i usług (VAT).</w:t>
      </w:r>
    </w:p>
    <w:p w14:paraId="35A27A07" w14:textId="77777777" w:rsidR="007B73C2" w:rsidRPr="0072124F" w:rsidRDefault="007B73C2" w:rsidP="00741F44">
      <w:pPr>
        <w:numPr>
          <w:ilvl w:val="0"/>
          <w:numId w:val="20"/>
        </w:numPr>
        <w:suppressAutoHyphens/>
        <w:ind w:left="284" w:hanging="426"/>
        <w:contextualSpacing/>
        <w:jc w:val="both"/>
        <w:rPr>
          <w:rFonts w:ascii="Arial" w:hAnsi="Arial" w:cs="Arial"/>
          <w:b/>
          <w:sz w:val="18"/>
          <w:szCs w:val="18"/>
          <w:u w:val="single"/>
          <w:lang w:eastAsia="zh-CN"/>
        </w:rPr>
      </w:pPr>
      <w:r w:rsidRPr="0072124F">
        <w:rPr>
          <w:rFonts w:ascii="Arial" w:hAnsi="Arial" w:cs="Arial"/>
          <w:sz w:val="18"/>
          <w:szCs w:val="18"/>
          <w:lang w:eastAsia="zh-CN"/>
        </w:rPr>
        <w:t xml:space="preserve">Zmiany w zakresie wskazanym w </w:t>
      </w:r>
      <w:r w:rsidRPr="0072124F">
        <w:rPr>
          <w:rFonts w:ascii="Arial" w:hAnsi="Arial" w:cs="Arial"/>
          <w:b/>
          <w:sz w:val="18"/>
          <w:szCs w:val="18"/>
          <w:lang w:eastAsia="zh-CN"/>
        </w:rPr>
        <w:t xml:space="preserve">ust. 2 pkt  2  i następne </w:t>
      </w:r>
      <w:r w:rsidRPr="0072124F">
        <w:rPr>
          <w:rFonts w:ascii="Arial" w:hAnsi="Arial" w:cs="Arial"/>
          <w:sz w:val="18"/>
          <w:szCs w:val="18"/>
          <w:lang w:eastAsia="zh-CN"/>
        </w:rPr>
        <w:t>punkty</w:t>
      </w:r>
      <w:r w:rsidRPr="0072124F">
        <w:rPr>
          <w:rFonts w:ascii="Arial" w:hAnsi="Arial" w:cs="Arial"/>
          <w:b/>
          <w:sz w:val="18"/>
          <w:szCs w:val="18"/>
          <w:lang w:eastAsia="zh-CN"/>
        </w:rPr>
        <w:t xml:space="preserve"> </w:t>
      </w:r>
      <w:r w:rsidRPr="0072124F">
        <w:rPr>
          <w:rFonts w:ascii="Arial" w:hAnsi="Arial" w:cs="Arial"/>
          <w:sz w:val="18"/>
          <w:szCs w:val="18"/>
          <w:lang w:eastAsia="zh-CN"/>
        </w:rPr>
        <w:t xml:space="preserve">niniejszego </w:t>
      </w:r>
      <w:r w:rsidRPr="0072124F">
        <w:rPr>
          <w:rFonts w:ascii="Arial" w:hAnsi="Arial" w:cs="Arial"/>
          <w:b/>
          <w:sz w:val="18"/>
          <w:szCs w:val="18"/>
          <w:lang w:eastAsia="zh-CN"/>
        </w:rPr>
        <w:t>§.</w:t>
      </w:r>
      <w:r w:rsidRPr="0072124F">
        <w:rPr>
          <w:rFonts w:ascii="Arial" w:hAnsi="Arial" w:cs="Arial"/>
          <w:sz w:val="18"/>
          <w:szCs w:val="18"/>
          <w:lang w:eastAsia="zh-CN"/>
        </w:rPr>
        <w:t xml:space="preserve"> dokonywane będą według następujących zasad:</w:t>
      </w:r>
    </w:p>
    <w:p w14:paraId="353025E1" w14:textId="77777777" w:rsidR="007B73C2" w:rsidRPr="0072124F" w:rsidRDefault="007B73C2" w:rsidP="00741F44">
      <w:pPr>
        <w:numPr>
          <w:ilvl w:val="1"/>
          <w:numId w:val="20"/>
        </w:numPr>
        <w:suppressAutoHyphens/>
        <w:ind w:left="709" w:hanging="425"/>
        <w:contextualSpacing/>
        <w:jc w:val="both"/>
        <w:rPr>
          <w:rFonts w:ascii="Arial" w:hAnsi="Arial" w:cs="Arial"/>
          <w:sz w:val="18"/>
          <w:szCs w:val="18"/>
          <w:u w:val="single"/>
          <w:lang w:eastAsia="zh-CN"/>
        </w:rPr>
      </w:pPr>
      <w:r w:rsidRPr="0072124F">
        <w:rPr>
          <w:rFonts w:ascii="Arial" w:hAnsi="Arial" w:cs="Arial"/>
          <w:sz w:val="18"/>
          <w:szCs w:val="18"/>
          <w:lang w:eastAsia="zh-CN"/>
        </w:rPr>
        <w:t>wniosek o dokonanie zmiany Umowy należy przedłożyć na piśmie, a okoliczności mogące  stanowić podstawę zmiany Umowy powinny być uzasadnione i udokumentowane przez Wykonawcę,</w:t>
      </w:r>
    </w:p>
    <w:p w14:paraId="279D3120" w14:textId="415457F6" w:rsidR="00403AFC" w:rsidRPr="00E43307" w:rsidRDefault="00403AFC" w:rsidP="00403AFC">
      <w:pPr>
        <w:jc w:val="center"/>
        <w:rPr>
          <w:rFonts w:ascii="Arial" w:hAnsi="Arial" w:cs="Arial"/>
          <w:b/>
          <w:sz w:val="18"/>
          <w:szCs w:val="18"/>
        </w:rPr>
      </w:pPr>
      <w:r w:rsidRPr="00E43307">
        <w:rPr>
          <w:rFonts w:ascii="Arial" w:hAnsi="Arial" w:cs="Arial"/>
          <w:b/>
          <w:sz w:val="18"/>
          <w:szCs w:val="18"/>
        </w:rPr>
        <w:t xml:space="preserve">§ </w:t>
      </w:r>
      <w:r w:rsidR="0061239F">
        <w:rPr>
          <w:rFonts w:ascii="Arial" w:hAnsi="Arial" w:cs="Arial"/>
          <w:b/>
          <w:sz w:val="18"/>
          <w:szCs w:val="18"/>
        </w:rPr>
        <w:t>9</w:t>
      </w:r>
    </w:p>
    <w:p w14:paraId="54725265" w14:textId="77777777" w:rsidR="00403AFC" w:rsidRPr="00E30FE8" w:rsidRDefault="00403AFC" w:rsidP="00403AFC">
      <w:pPr>
        <w:keepNext/>
        <w:jc w:val="center"/>
        <w:outlineLvl w:val="3"/>
        <w:rPr>
          <w:rFonts w:ascii="Arial" w:hAnsi="Arial" w:cs="Arial"/>
          <w:b/>
          <w:bCs/>
          <w:sz w:val="18"/>
          <w:szCs w:val="18"/>
        </w:rPr>
      </w:pPr>
      <w:r w:rsidRPr="00E30FE8">
        <w:rPr>
          <w:rFonts w:ascii="Arial" w:hAnsi="Arial" w:cs="Arial"/>
          <w:b/>
          <w:bCs/>
          <w:sz w:val="18"/>
          <w:szCs w:val="18"/>
        </w:rPr>
        <w:t>Kary umowne</w:t>
      </w:r>
    </w:p>
    <w:p w14:paraId="3DD94C1D" w14:textId="77777777" w:rsidR="007B021C" w:rsidRPr="007B021C" w:rsidRDefault="007B021C" w:rsidP="00741F44">
      <w:pPr>
        <w:numPr>
          <w:ilvl w:val="0"/>
          <w:numId w:val="44"/>
        </w:numPr>
        <w:suppressAutoHyphens/>
        <w:ind w:right="-158"/>
        <w:jc w:val="both"/>
        <w:rPr>
          <w:rFonts w:ascii="Arial" w:hAnsi="Arial" w:cs="Arial"/>
          <w:sz w:val="18"/>
          <w:szCs w:val="18"/>
          <w:lang w:eastAsia="zh-CN"/>
        </w:rPr>
      </w:pPr>
      <w:r w:rsidRPr="007B021C">
        <w:rPr>
          <w:rFonts w:ascii="Arial" w:hAnsi="Arial" w:cs="Arial"/>
          <w:sz w:val="18"/>
          <w:szCs w:val="18"/>
          <w:lang w:eastAsia="zh-CN"/>
        </w:rPr>
        <w:t>Strony ustalają odpowiedzialność za niewykonanie lub nienależyte wykonanie zobowiązań niniejszej umowy w formie kar umownych. Wykonawca zapłaci Zamawiającemu kary umowne:</w:t>
      </w:r>
    </w:p>
    <w:p w14:paraId="5449D6C4" w14:textId="77777777" w:rsidR="007B021C" w:rsidRPr="007B021C" w:rsidRDefault="007B021C" w:rsidP="00741F44">
      <w:pPr>
        <w:widowControl w:val="0"/>
        <w:numPr>
          <w:ilvl w:val="0"/>
          <w:numId w:val="46"/>
        </w:numPr>
        <w:suppressAutoHyphens/>
        <w:ind w:right="57"/>
        <w:jc w:val="both"/>
        <w:rPr>
          <w:rFonts w:ascii="Arial" w:hAnsi="Arial" w:cs="Arial"/>
          <w:sz w:val="18"/>
          <w:szCs w:val="18"/>
          <w:lang w:eastAsia="zh-CN"/>
        </w:rPr>
      </w:pPr>
      <w:r w:rsidRPr="007B021C">
        <w:rPr>
          <w:rFonts w:ascii="Arial" w:hAnsi="Arial" w:cs="Arial"/>
          <w:sz w:val="18"/>
          <w:szCs w:val="18"/>
          <w:lang w:eastAsia="zh-CN"/>
        </w:rPr>
        <w:t>w wysokości 5,00 PLN/kg bielizny, za każdy dzień opóźnienia w przekazaniu upranej bielizny i ubrań ponad terminy określone w Umowie.</w:t>
      </w:r>
    </w:p>
    <w:p w14:paraId="2FC0FC10" w14:textId="77777777" w:rsidR="007B021C" w:rsidRPr="007B021C" w:rsidRDefault="007B021C" w:rsidP="00741F44">
      <w:pPr>
        <w:widowControl w:val="0"/>
        <w:numPr>
          <w:ilvl w:val="0"/>
          <w:numId w:val="46"/>
        </w:numPr>
        <w:suppressAutoHyphens/>
        <w:ind w:right="57"/>
        <w:jc w:val="both"/>
        <w:rPr>
          <w:rFonts w:ascii="Arial" w:hAnsi="Arial" w:cs="Arial"/>
          <w:sz w:val="18"/>
          <w:szCs w:val="18"/>
          <w:lang w:eastAsia="zh-CN"/>
        </w:rPr>
      </w:pPr>
      <w:r w:rsidRPr="007B021C">
        <w:rPr>
          <w:rFonts w:ascii="Arial" w:hAnsi="Arial" w:cs="Arial"/>
          <w:sz w:val="18"/>
          <w:szCs w:val="18"/>
          <w:lang w:eastAsia="zh-CN"/>
        </w:rPr>
        <w:t>w wysokości 500,00 PLN (</w:t>
      </w:r>
      <w:r w:rsidRPr="007B021C">
        <w:rPr>
          <w:rFonts w:ascii="Arial" w:hAnsi="Arial" w:cs="Arial"/>
          <w:i/>
          <w:sz w:val="18"/>
          <w:szCs w:val="18"/>
          <w:lang w:eastAsia="zh-CN"/>
        </w:rPr>
        <w:t>słownie</w:t>
      </w:r>
      <w:r w:rsidRPr="007B021C">
        <w:rPr>
          <w:rFonts w:ascii="Arial" w:hAnsi="Arial" w:cs="Arial"/>
          <w:sz w:val="18"/>
          <w:szCs w:val="18"/>
          <w:lang w:eastAsia="zh-CN"/>
        </w:rPr>
        <w:t>: pięćset 00/100 PLN) za każde upomnienie (za uchybienie) w utrzymaniu higieny, potwierdzone przez służby sanitarno-epidemiologiczne oraz osoby kontrolujące ze strony Zamawiającego;</w:t>
      </w:r>
    </w:p>
    <w:p w14:paraId="1992CA01" w14:textId="77777777" w:rsidR="007B021C" w:rsidRPr="007B021C" w:rsidRDefault="007B021C" w:rsidP="00741F44">
      <w:pPr>
        <w:widowControl w:val="0"/>
        <w:numPr>
          <w:ilvl w:val="0"/>
          <w:numId w:val="46"/>
        </w:numPr>
        <w:suppressAutoHyphens/>
        <w:ind w:right="57"/>
        <w:rPr>
          <w:rFonts w:ascii="Arial" w:hAnsi="Arial" w:cs="Arial"/>
          <w:sz w:val="18"/>
          <w:szCs w:val="18"/>
          <w:lang w:eastAsia="zh-CN"/>
        </w:rPr>
      </w:pPr>
      <w:r w:rsidRPr="007B021C">
        <w:rPr>
          <w:rFonts w:ascii="Arial" w:hAnsi="Arial" w:cs="Arial"/>
          <w:sz w:val="18"/>
          <w:szCs w:val="18"/>
          <w:lang w:eastAsia="zh-CN"/>
        </w:rPr>
        <w:t>w przypadku stwierdzenia przez komisję, złożoną z przedstawicieli Zamawiającego i Wykonawcy, nadmiernego zużycia bielizny będącej przedmiotem usługi, a przyczyna tego stanu leży po stronie Wykonawcy, w skutek czego Zamawiający zmuszony zostanie do uzupełnienia stanu ilościowego bielizny szpitalnej, Wykonawca zostanie obciążony częścią kosztów, jakie poniesie Zamawiający w związku z takim zakupem, jednak nie mniej niż 10% wartości faktury zakupu brutto.</w:t>
      </w:r>
    </w:p>
    <w:p w14:paraId="2F5C5A30" w14:textId="4F7860B8" w:rsidR="007B021C" w:rsidRPr="007B021C" w:rsidRDefault="007B021C" w:rsidP="00741F44">
      <w:pPr>
        <w:widowControl w:val="0"/>
        <w:numPr>
          <w:ilvl w:val="0"/>
          <w:numId w:val="46"/>
        </w:numPr>
        <w:suppressAutoHyphens/>
        <w:ind w:right="57"/>
        <w:jc w:val="both"/>
        <w:rPr>
          <w:rFonts w:ascii="Arial" w:hAnsi="Arial" w:cs="Arial"/>
          <w:sz w:val="18"/>
          <w:szCs w:val="18"/>
          <w:lang w:eastAsia="zh-CN"/>
        </w:rPr>
      </w:pPr>
      <w:r w:rsidRPr="007B021C">
        <w:rPr>
          <w:rFonts w:ascii="Arial" w:hAnsi="Arial" w:cs="Arial"/>
          <w:sz w:val="18"/>
          <w:szCs w:val="18"/>
          <w:lang w:eastAsia="zh-CN"/>
        </w:rPr>
        <w:t xml:space="preserve">za odstąpienie od </w:t>
      </w:r>
      <w:r w:rsidR="00741F44">
        <w:rPr>
          <w:rFonts w:ascii="Arial" w:hAnsi="Arial" w:cs="Arial"/>
          <w:sz w:val="18"/>
          <w:szCs w:val="18"/>
          <w:lang w:eastAsia="zh-CN"/>
        </w:rPr>
        <w:t>U</w:t>
      </w:r>
      <w:r w:rsidRPr="007B021C">
        <w:rPr>
          <w:rFonts w:ascii="Arial" w:hAnsi="Arial" w:cs="Arial"/>
          <w:sz w:val="18"/>
          <w:szCs w:val="18"/>
          <w:lang w:eastAsia="zh-CN"/>
        </w:rPr>
        <w:t xml:space="preserve">mowy przez Zamawiającego z przyczyn </w:t>
      </w:r>
      <w:r w:rsidR="00741F44">
        <w:rPr>
          <w:rFonts w:ascii="Arial" w:hAnsi="Arial" w:cs="Arial"/>
          <w:sz w:val="18"/>
          <w:szCs w:val="18"/>
          <w:lang w:eastAsia="zh-CN"/>
        </w:rPr>
        <w:t xml:space="preserve">określonych w §7 ust. </w:t>
      </w:r>
      <w:r w:rsidR="00A857A0">
        <w:rPr>
          <w:rFonts w:ascii="Arial" w:hAnsi="Arial" w:cs="Arial"/>
          <w:sz w:val="18"/>
          <w:szCs w:val="18"/>
          <w:lang w:eastAsia="zh-CN"/>
        </w:rPr>
        <w:t>2</w:t>
      </w:r>
      <w:r w:rsidR="00741F44">
        <w:rPr>
          <w:rFonts w:ascii="Arial" w:hAnsi="Arial" w:cs="Arial"/>
          <w:sz w:val="18"/>
          <w:szCs w:val="18"/>
          <w:lang w:eastAsia="zh-CN"/>
        </w:rPr>
        <w:t xml:space="preserve">, </w:t>
      </w:r>
      <w:r w:rsidRPr="007B021C">
        <w:rPr>
          <w:rFonts w:ascii="Arial" w:hAnsi="Arial" w:cs="Arial"/>
          <w:sz w:val="18"/>
          <w:szCs w:val="18"/>
          <w:lang w:eastAsia="zh-CN"/>
        </w:rPr>
        <w:t>w wysokości 10% maksymalnej wartości nominalnej zobowiązania Zamawiającego brutto wynikającej z umowy.</w:t>
      </w:r>
    </w:p>
    <w:p w14:paraId="04FCA467" w14:textId="4E4C5015" w:rsidR="007B021C" w:rsidRPr="007B021C" w:rsidRDefault="007B021C" w:rsidP="00741F44">
      <w:pPr>
        <w:numPr>
          <w:ilvl w:val="0"/>
          <w:numId w:val="46"/>
        </w:numPr>
        <w:suppressAutoHyphens/>
        <w:spacing w:line="240" w:lineRule="exact"/>
        <w:ind w:right="57"/>
        <w:jc w:val="both"/>
        <w:rPr>
          <w:rFonts w:ascii="Arial" w:hAnsi="Arial" w:cs="Arial"/>
          <w:sz w:val="18"/>
          <w:szCs w:val="18"/>
          <w:lang w:eastAsia="zh-CN"/>
        </w:rPr>
      </w:pPr>
      <w:r w:rsidRPr="007B021C">
        <w:rPr>
          <w:rFonts w:ascii="Arial" w:hAnsi="Arial" w:cs="Arial"/>
          <w:spacing w:val="4"/>
          <w:sz w:val="18"/>
          <w:szCs w:val="18"/>
          <w:lang w:eastAsia="zh-CN"/>
        </w:rPr>
        <w:t>w związku z niewypełnieniem obowiązku zatrudnienia Pracowników na podstawie umowy o pracę, o czym mowa w §</w:t>
      </w:r>
      <w:r w:rsidR="00741F44">
        <w:rPr>
          <w:rFonts w:ascii="Arial" w:hAnsi="Arial" w:cs="Arial"/>
          <w:spacing w:val="4"/>
          <w:sz w:val="18"/>
          <w:szCs w:val="18"/>
          <w:lang w:eastAsia="zh-CN"/>
        </w:rPr>
        <w:t>1</w:t>
      </w:r>
      <w:r w:rsidRPr="007B021C">
        <w:rPr>
          <w:rFonts w:ascii="Arial" w:hAnsi="Arial" w:cs="Arial"/>
          <w:spacing w:val="4"/>
          <w:sz w:val="18"/>
          <w:szCs w:val="18"/>
          <w:lang w:eastAsia="zh-CN"/>
        </w:rPr>
        <w:t xml:space="preserve"> ust </w:t>
      </w:r>
      <w:r w:rsidR="00741F44">
        <w:rPr>
          <w:rFonts w:ascii="Arial" w:hAnsi="Arial" w:cs="Arial"/>
          <w:spacing w:val="4"/>
          <w:sz w:val="18"/>
          <w:szCs w:val="18"/>
          <w:lang w:eastAsia="zh-CN"/>
        </w:rPr>
        <w:t>9</w:t>
      </w:r>
      <w:r w:rsidRPr="007B021C">
        <w:rPr>
          <w:rFonts w:ascii="Arial" w:hAnsi="Arial" w:cs="Arial"/>
          <w:spacing w:val="4"/>
          <w:sz w:val="18"/>
          <w:szCs w:val="18"/>
          <w:lang w:eastAsia="zh-CN"/>
        </w:rPr>
        <w:t>, w wysokości 300,00 PLN, za każdy potwierdzony przypadek niedopełnienia tego obowiązku.</w:t>
      </w:r>
    </w:p>
    <w:p w14:paraId="6B3BC966" w14:textId="77777777" w:rsidR="007B021C" w:rsidRPr="007B021C" w:rsidRDefault="007B021C" w:rsidP="00741F44">
      <w:pPr>
        <w:widowControl w:val="0"/>
        <w:numPr>
          <w:ilvl w:val="0"/>
          <w:numId w:val="45"/>
        </w:numPr>
        <w:suppressAutoHyphens/>
        <w:ind w:right="57"/>
        <w:jc w:val="both"/>
        <w:rPr>
          <w:rFonts w:ascii="Arial" w:hAnsi="Arial" w:cs="Arial"/>
          <w:sz w:val="18"/>
          <w:szCs w:val="18"/>
          <w:lang w:eastAsia="zh-CN"/>
        </w:rPr>
      </w:pPr>
      <w:r w:rsidRPr="007B021C">
        <w:rPr>
          <w:rFonts w:ascii="Arial" w:hAnsi="Arial" w:cs="Arial"/>
          <w:sz w:val="18"/>
          <w:szCs w:val="18"/>
          <w:lang w:eastAsia="zh-CN"/>
        </w:rPr>
        <w:t>Zamawiającemu przysługuje prawo do dochodzenia odszkodowania przewyższającego karę umowną, jeśli ustalona kara nie pokrywa poniesionej szkody.</w:t>
      </w:r>
    </w:p>
    <w:p w14:paraId="6FAA40EB" w14:textId="77777777" w:rsidR="007B021C" w:rsidRPr="007B021C" w:rsidRDefault="007B021C" w:rsidP="00741F44">
      <w:pPr>
        <w:widowControl w:val="0"/>
        <w:numPr>
          <w:ilvl w:val="0"/>
          <w:numId w:val="45"/>
        </w:numPr>
        <w:suppressAutoHyphens/>
        <w:ind w:right="57"/>
        <w:jc w:val="both"/>
        <w:rPr>
          <w:rFonts w:ascii="Arial" w:hAnsi="Arial" w:cs="Arial"/>
          <w:sz w:val="18"/>
          <w:szCs w:val="18"/>
          <w:lang w:eastAsia="zh-CN"/>
        </w:rPr>
      </w:pPr>
      <w:r w:rsidRPr="007B021C">
        <w:rPr>
          <w:rFonts w:ascii="Arial" w:hAnsi="Arial" w:cs="Arial"/>
          <w:sz w:val="18"/>
          <w:szCs w:val="18"/>
          <w:lang w:eastAsia="zh-CN"/>
        </w:rPr>
        <w:t>Kary umowne Zamawiający potrąci z bieżących należności, po wcześniejszym poinformowaniu Wykonawcy o naliczeniu kar.</w:t>
      </w:r>
    </w:p>
    <w:p w14:paraId="718962BE" w14:textId="77777777" w:rsidR="007B021C" w:rsidRPr="007B021C" w:rsidRDefault="007B021C" w:rsidP="00741F44">
      <w:pPr>
        <w:widowControl w:val="0"/>
        <w:numPr>
          <w:ilvl w:val="0"/>
          <w:numId w:val="45"/>
        </w:numPr>
        <w:suppressAutoHyphens/>
        <w:ind w:right="57"/>
        <w:jc w:val="both"/>
        <w:rPr>
          <w:rFonts w:ascii="Arial" w:eastAsia="Symbol" w:hAnsi="Arial" w:cs="Arial"/>
          <w:sz w:val="18"/>
          <w:szCs w:val="18"/>
          <w:lang w:eastAsia="zh-CN"/>
        </w:rPr>
      </w:pPr>
      <w:r w:rsidRPr="007B021C">
        <w:rPr>
          <w:rFonts w:ascii="Arial" w:eastAsia="Symbol" w:hAnsi="Arial" w:cs="Arial"/>
          <w:sz w:val="18"/>
          <w:szCs w:val="18"/>
          <w:lang w:eastAsia="zh-CN"/>
        </w:rPr>
        <w:t>W przypadku niedotrzymania terminu płatności, Wykonawca może naliczyć wyłącznie odsetki ustawowe za opóźnienie.</w:t>
      </w:r>
    </w:p>
    <w:p w14:paraId="1329F039" w14:textId="60665589" w:rsidR="007B73C2" w:rsidRPr="0072124F" w:rsidRDefault="007B73C2" w:rsidP="007B73C2">
      <w:pPr>
        <w:jc w:val="center"/>
        <w:rPr>
          <w:rFonts w:ascii="Arial" w:hAnsi="Arial" w:cs="Arial"/>
          <w:b/>
          <w:sz w:val="18"/>
          <w:szCs w:val="18"/>
        </w:rPr>
      </w:pPr>
      <w:r w:rsidRPr="0072124F">
        <w:rPr>
          <w:rFonts w:ascii="Arial" w:hAnsi="Arial" w:cs="Arial"/>
          <w:b/>
          <w:sz w:val="18"/>
          <w:szCs w:val="18"/>
        </w:rPr>
        <w:t xml:space="preserve"> </w:t>
      </w:r>
      <w:r w:rsidR="0061239F">
        <w:rPr>
          <w:rFonts w:ascii="Arial" w:hAnsi="Arial" w:cs="Arial"/>
          <w:b/>
          <w:sz w:val="18"/>
          <w:szCs w:val="18"/>
        </w:rPr>
        <w:t>10</w:t>
      </w:r>
    </w:p>
    <w:p w14:paraId="4AF1791F" w14:textId="77777777" w:rsidR="007B73C2" w:rsidRPr="0072124F" w:rsidRDefault="007B73C2" w:rsidP="007B73C2">
      <w:pPr>
        <w:suppressAutoHyphens/>
        <w:jc w:val="center"/>
        <w:rPr>
          <w:rFonts w:ascii="Arial" w:hAnsi="Arial" w:cs="Arial"/>
          <w:b/>
          <w:sz w:val="18"/>
          <w:szCs w:val="18"/>
          <w:lang w:eastAsia="ar-SA"/>
        </w:rPr>
      </w:pPr>
      <w:r w:rsidRPr="0072124F">
        <w:rPr>
          <w:rFonts w:ascii="Arial" w:hAnsi="Arial" w:cs="Arial"/>
          <w:b/>
          <w:sz w:val="18"/>
          <w:szCs w:val="18"/>
          <w:lang w:eastAsia="ar-SA"/>
        </w:rPr>
        <w:t>Poufność</w:t>
      </w:r>
    </w:p>
    <w:p w14:paraId="2CC07FDE" w14:textId="77777777" w:rsidR="007B73C2" w:rsidRPr="0072124F" w:rsidRDefault="007B73C2" w:rsidP="00741F44">
      <w:pPr>
        <w:numPr>
          <w:ilvl w:val="0"/>
          <w:numId w:val="19"/>
        </w:numPr>
        <w:jc w:val="both"/>
        <w:rPr>
          <w:rFonts w:ascii="Arial" w:hAnsi="Arial" w:cs="Arial"/>
          <w:sz w:val="18"/>
          <w:szCs w:val="18"/>
          <w:lang w:eastAsia="ar-SA"/>
        </w:rPr>
      </w:pPr>
      <w:r w:rsidRPr="0072124F">
        <w:rPr>
          <w:rFonts w:ascii="Arial" w:hAnsi="Arial" w:cs="Arial"/>
          <w:sz w:val="18"/>
          <w:szCs w:val="18"/>
          <w:lang w:eastAsia="ar-SA"/>
        </w:rPr>
        <w:t xml:space="preserve">Wykonawca zobowiązuje się do traktowania wszelkich informacji udzielanych mu przez Zamawiającego jako poufnych. </w:t>
      </w:r>
    </w:p>
    <w:p w14:paraId="6FF626CF" w14:textId="77777777" w:rsidR="007B73C2" w:rsidRPr="0072124F" w:rsidRDefault="007B73C2" w:rsidP="00741F44">
      <w:pPr>
        <w:numPr>
          <w:ilvl w:val="0"/>
          <w:numId w:val="19"/>
        </w:numPr>
        <w:jc w:val="both"/>
        <w:rPr>
          <w:rFonts w:ascii="Arial" w:hAnsi="Arial" w:cs="Arial"/>
          <w:sz w:val="18"/>
          <w:szCs w:val="18"/>
          <w:lang w:eastAsia="ar-SA"/>
        </w:rPr>
      </w:pPr>
      <w:r w:rsidRPr="0072124F">
        <w:rPr>
          <w:rFonts w:ascii="Arial" w:hAnsi="Arial" w:cs="Arial"/>
          <w:sz w:val="18"/>
          <w:szCs w:val="18"/>
          <w:lang w:eastAsia="ar-SA"/>
        </w:rPr>
        <w:t xml:space="preserve">Wykonawca zobowiązuje się do nieujawniania poufnych informacji osobom trzecim oraz do nieużywania takich informacji lub ich części chyba, że będzie to konieczne w związku ze świadczeniem usług na rzecz Zamawiającego. </w:t>
      </w:r>
    </w:p>
    <w:p w14:paraId="513BD81F" w14:textId="77777777" w:rsidR="007B73C2" w:rsidRPr="0072124F" w:rsidRDefault="007B73C2" w:rsidP="00741F44">
      <w:pPr>
        <w:numPr>
          <w:ilvl w:val="0"/>
          <w:numId w:val="19"/>
        </w:numPr>
        <w:jc w:val="both"/>
        <w:rPr>
          <w:rFonts w:ascii="Arial" w:hAnsi="Arial" w:cs="Arial"/>
          <w:sz w:val="18"/>
          <w:szCs w:val="18"/>
          <w:lang w:eastAsia="ar-SA"/>
        </w:rPr>
      </w:pPr>
      <w:r w:rsidRPr="0072124F">
        <w:rPr>
          <w:rFonts w:ascii="Arial" w:hAnsi="Arial" w:cs="Arial"/>
          <w:sz w:val="18"/>
          <w:szCs w:val="18"/>
          <w:lang w:eastAsia="ar-SA"/>
        </w:rPr>
        <w:lastRenderedPageBreak/>
        <w:t xml:space="preserve">Wykonawca zobowiązuje się ograniczyć ilość pracowników mających dostęp do informacji poufnych do pracowników, dla których korzystanie z informacji poufnych jest niezbędne do realizacji Umowy. </w:t>
      </w:r>
    </w:p>
    <w:p w14:paraId="7FDF0017" w14:textId="77777777" w:rsidR="007B73C2" w:rsidRPr="0072124F" w:rsidRDefault="007B73C2" w:rsidP="00741F44">
      <w:pPr>
        <w:numPr>
          <w:ilvl w:val="0"/>
          <w:numId w:val="19"/>
        </w:numPr>
        <w:jc w:val="both"/>
        <w:rPr>
          <w:rFonts w:ascii="Arial" w:hAnsi="Arial" w:cs="Arial"/>
          <w:sz w:val="18"/>
          <w:szCs w:val="18"/>
          <w:lang w:eastAsia="ar-SA"/>
        </w:rPr>
      </w:pPr>
      <w:r w:rsidRPr="0072124F">
        <w:rPr>
          <w:rFonts w:ascii="Arial" w:hAnsi="Arial" w:cs="Arial"/>
          <w:sz w:val="18"/>
          <w:szCs w:val="18"/>
          <w:lang w:eastAsia="ar-SA"/>
        </w:rPr>
        <w:t xml:space="preserve">Wykonawca zobowiązuje się dołożyć najwyższej staranności w celu zapewnienia zachowania poufności powyższych informacji przez jego pracowników. </w:t>
      </w:r>
    </w:p>
    <w:p w14:paraId="2913629A" w14:textId="77777777" w:rsidR="007B73C2" w:rsidRPr="0072124F" w:rsidRDefault="007B73C2" w:rsidP="00741F44">
      <w:pPr>
        <w:numPr>
          <w:ilvl w:val="0"/>
          <w:numId w:val="19"/>
        </w:numPr>
        <w:jc w:val="both"/>
        <w:rPr>
          <w:rFonts w:ascii="Arial" w:hAnsi="Arial" w:cs="Arial"/>
          <w:sz w:val="18"/>
          <w:szCs w:val="18"/>
          <w:lang w:eastAsia="ar-SA"/>
        </w:rPr>
      </w:pPr>
      <w:r w:rsidRPr="0072124F">
        <w:rPr>
          <w:rFonts w:ascii="Arial" w:hAnsi="Arial" w:cs="Arial"/>
          <w:sz w:val="18"/>
          <w:szCs w:val="18"/>
          <w:lang w:eastAsia="ar-SA"/>
        </w:rPr>
        <w:t xml:space="preserve">Wykonawca nie będzie wykonywał, ani nie zezwoli na wykonywanie kopii, odpisów lub wyciągów z jakichkolwiek dokumentów, w tym rysunków sporządzonych na rzecz Zamawiającego, chyba że będzie to niezbędne do realizowania Umowy. </w:t>
      </w:r>
    </w:p>
    <w:p w14:paraId="67BA6551" w14:textId="77777777" w:rsidR="007B73C2" w:rsidRPr="0072124F" w:rsidRDefault="007B73C2" w:rsidP="00741F44">
      <w:pPr>
        <w:numPr>
          <w:ilvl w:val="0"/>
          <w:numId w:val="19"/>
        </w:numPr>
        <w:jc w:val="both"/>
        <w:rPr>
          <w:rFonts w:ascii="Arial" w:hAnsi="Arial" w:cs="Arial"/>
          <w:sz w:val="18"/>
          <w:szCs w:val="18"/>
          <w:lang w:eastAsia="ar-SA"/>
        </w:rPr>
      </w:pPr>
      <w:r w:rsidRPr="0072124F">
        <w:rPr>
          <w:rFonts w:ascii="Arial" w:hAnsi="Arial" w:cs="Arial"/>
          <w:sz w:val="18"/>
          <w:szCs w:val="18"/>
          <w:lang w:eastAsia="ar-SA"/>
        </w:rPr>
        <w:t xml:space="preserve">Po wykonaniu usług lub w każdym czasie na żądanie Zamawiającego, Wykonawca zwróci wszystkie informacje (w tym materiały i dokumenty oraz ich kopie), związane z przedmiotem Umowy. </w:t>
      </w:r>
    </w:p>
    <w:p w14:paraId="16C4289B" w14:textId="7FB12568" w:rsidR="007B73C2" w:rsidRPr="0072124F" w:rsidRDefault="007B73C2" w:rsidP="007B73C2">
      <w:pPr>
        <w:jc w:val="center"/>
        <w:rPr>
          <w:rFonts w:ascii="Arial" w:hAnsi="Arial" w:cs="Arial"/>
          <w:b/>
          <w:sz w:val="18"/>
          <w:szCs w:val="18"/>
        </w:rPr>
      </w:pPr>
      <w:r w:rsidRPr="0072124F">
        <w:rPr>
          <w:rFonts w:ascii="Arial" w:hAnsi="Arial" w:cs="Arial"/>
          <w:b/>
          <w:sz w:val="18"/>
          <w:szCs w:val="18"/>
        </w:rPr>
        <w:t xml:space="preserve">§ </w:t>
      </w:r>
      <w:r w:rsidR="00AB294E">
        <w:rPr>
          <w:rFonts w:ascii="Arial" w:hAnsi="Arial" w:cs="Arial"/>
          <w:b/>
          <w:sz w:val="18"/>
          <w:szCs w:val="18"/>
        </w:rPr>
        <w:t>1</w:t>
      </w:r>
      <w:r w:rsidR="0061239F">
        <w:rPr>
          <w:rFonts w:ascii="Arial" w:hAnsi="Arial" w:cs="Arial"/>
          <w:b/>
          <w:sz w:val="18"/>
          <w:szCs w:val="18"/>
        </w:rPr>
        <w:t>1</w:t>
      </w:r>
    </w:p>
    <w:p w14:paraId="7E566DC3" w14:textId="77777777" w:rsidR="007B73C2" w:rsidRPr="0072124F" w:rsidRDefault="007B73C2" w:rsidP="007B73C2">
      <w:pPr>
        <w:jc w:val="center"/>
        <w:rPr>
          <w:rFonts w:ascii="Arial" w:hAnsi="Arial" w:cs="Arial"/>
          <w:b/>
          <w:sz w:val="18"/>
          <w:szCs w:val="18"/>
        </w:rPr>
      </w:pPr>
      <w:r w:rsidRPr="0072124F">
        <w:rPr>
          <w:rFonts w:ascii="Arial" w:hAnsi="Arial" w:cs="Arial"/>
          <w:b/>
          <w:sz w:val="18"/>
          <w:szCs w:val="18"/>
        </w:rPr>
        <w:t>Postanowienia końcowe</w:t>
      </w:r>
    </w:p>
    <w:p w14:paraId="2A12F560" w14:textId="77777777" w:rsidR="007B73C2" w:rsidRPr="0072124F" w:rsidRDefault="007B73C2" w:rsidP="00741F44">
      <w:pPr>
        <w:pStyle w:val="Akapitzlist"/>
        <w:widowControl w:val="0"/>
        <w:numPr>
          <w:ilvl w:val="0"/>
          <w:numId w:val="4"/>
        </w:numPr>
        <w:tabs>
          <w:tab w:val="clear" w:pos="720"/>
          <w:tab w:val="num" w:pos="284"/>
          <w:tab w:val="left" w:pos="426"/>
        </w:tabs>
        <w:suppressAutoHyphens/>
        <w:ind w:left="284" w:right="-134" w:hanging="284"/>
        <w:rPr>
          <w:rFonts w:ascii="Arial" w:hAnsi="Arial" w:cs="Arial"/>
          <w:sz w:val="18"/>
          <w:szCs w:val="18"/>
          <w:lang w:eastAsia="zh-CN"/>
        </w:rPr>
      </w:pPr>
      <w:r w:rsidRPr="0072124F">
        <w:rPr>
          <w:rFonts w:ascii="Arial" w:hAnsi="Arial" w:cs="Arial"/>
          <w:sz w:val="18"/>
          <w:szCs w:val="18"/>
          <w:lang w:eastAsia="zh-CN"/>
        </w:rPr>
        <w:t>Datą zawarcia Umowy jest data złożenia oświadczenia woli o jej zawarciu przez ostatnią ze Stron.</w:t>
      </w:r>
    </w:p>
    <w:p w14:paraId="345C3F97" w14:textId="77777777" w:rsidR="007B73C2" w:rsidRPr="0061239F" w:rsidRDefault="007B73C2" w:rsidP="00741F44">
      <w:pPr>
        <w:pStyle w:val="Akapitzlist"/>
        <w:widowControl w:val="0"/>
        <w:numPr>
          <w:ilvl w:val="0"/>
          <w:numId w:val="4"/>
        </w:numPr>
        <w:tabs>
          <w:tab w:val="clear" w:pos="720"/>
          <w:tab w:val="num" w:pos="284"/>
          <w:tab w:val="left" w:pos="426"/>
        </w:tabs>
        <w:suppressAutoHyphens/>
        <w:ind w:left="284" w:hanging="284"/>
        <w:rPr>
          <w:rFonts w:ascii="Arial" w:hAnsi="Arial" w:cs="Arial"/>
          <w:sz w:val="18"/>
          <w:szCs w:val="18"/>
          <w:lang w:eastAsia="zh-CN"/>
        </w:rPr>
      </w:pPr>
      <w:r w:rsidRPr="0061239F">
        <w:rPr>
          <w:rFonts w:ascii="Arial" w:hAnsi="Arial" w:cs="Arial"/>
          <w:sz w:val="18"/>
          <w:szCs w:val="18"/>
          <w:lang w:eastAsia="zh-CN"/>
        </w:rPr>
        <w:t>Umowa została sporządzona w postaci elektronicznej i podpisana przez każdą ze Stron kwalifikowanym podpisem elektronicznym.</w:t>
      </w:r>
    </w:p>
    <w:p w14:paraId="520043EB" w14:textId="77777777" w:rsidR="007B73C2" w:rsidRPr="0061239F" w:rsidRDefault="007B73C2" w:rsidP="00741F44">
      <w:pPr>
        <w:pStyle w:val="Akapitzlist"/>
        <w:widowControl w:val="0"/>
        <w:numPr>
          <w:ilvl w:val="0"/>
          <w:numId w:val="4"/>
        </w:numPr>
        <w:tabs>
          <w:tab w:val="clear" w:pos="720"/>
          <w:tab w:val="num" w:pos="284"/>
          <w:tab w:val="left" w:pos="426"/>
        </w:tabs>
        <w:suppressAutoHyphens/>
        <w:ind w:left="284" w:right="-134" w:hanging="284"/>
        <w:jc w:val="both"/>
        <w:rPr>
          <w:rFonts w:ascii="Arial" w:hAnsi="Arial" w:cs="Arial"/>
          <w:sz w:val="18"/>
          <w:szCs w:val="18"/>
          <w:lang w:eastAsia="zh-CN"/>
        </w:rPr>
      </w:pPr>
      <w:r w:rsidRPr="0061239F">
        <w:rPr>
          <w:rFonts w:ascii="Aria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61239F">
        <w:rPr>
          <w:rFonts w:ascii="Arial" w:hAnsi="Arial" w:cs="Arial"/>
          <w:sz w:val="18"/>
          <w:szCs w:val="18"/>
          <w:lang w:eastAsia="zh-CN"/>
        </w:rPr>
        <w:t>t.j</w:t>
      </w:r>
      <w:proofErr w:type="spellEnd"/>
      <w:r w:rsidRPr="0061239F">
        <w:rPr>
          <w:rFonts w:ascii="Arial" w:hAnsi="Arial" w:cs="Arial"/>
          <w:sz w:val="18"/>
          <w:szCs w:val="18"/>
          <w:lang w:eastAsia="zh-CN"/>
        </w:rPr>
        <w:t xml:space="preserve">. Dz.U. 2023 poz. 991, z </w:t>
      </w:r>
      <w:proofErr w:type="spellStart"/>
      <w:r w:rsidRPr="0061239F">
        <w:rPr>
          <w:rFonts w:ascii="Arial" w:hAnsi="Arial" w:cs="Arial"/>
          <w:sz w:val="18"/>
          <w:szCs w:val="18"/>
          <w:lang w:eastAsia="zh-CN"/>
        </w:rPr>
        <w:t>póź</w:t>
      </w:r>
      <w:proofErr w:type="spellEnd"/>
      <w:r w:rsidRPr="0061239F">
        <w:rPr>
          <w:rFonts w:ascii="Arial" w:hAnsi="Arial" w:cs="Arial"/>
          <w:sz w:val="18"/>
          <w:szCs w:val="18"/>
          <w:lang w:eastAsia="zh-CN"/>
        </w:rPr>
        <w:t>. zmianami). Przyjęcie poręczenia za zobowiązania Szpitala wymaga dodatkowo, pod rygorem nieważności, zgody Zamawiającego wyrażonej na piśmie.</w:t>
      </w:r>
    </w:p>
    <w:p w14:paraId="6F3A73D2" w14:textId="77777777" w:rsidR="007B73C2" w:rsidRPr="0061239F" w:rsidRDefault="007B73C2" w:rsidP="00741F44">
      <w:pPr>
        <w:pStyle w:val="Akapitzlist"/>
        <w:widowControl w:val="0"/>
        <w:numPr>
          <w:ilvl w:val="0"/>
          <w:numId w:val="4"/>
        </w:numPr>
        <w:tabs>
          <w:tab w:val="clear" w:pos="720"/>
          <w:tab w:val="num" w:pos="284"/>
        </w:tabs>
        <w:suppressAutoHyphens/>
        <w:ind w:left="284" w:hanging="284"/>
        <w:contextualSpacing/>
        <w:jc w:val="both"/>
        <w:rPr>
          <w:rFonts w:ascii="Arial" w:hAnsi="Arial" w:cs="Arial"/>
          <w:sz w:val="18"/>
          <w:szCs w:val="18"/>
          <w:lang w:eastAsia="zh-CN"/>
        </w:rPr>
      </w:pPr>
      <w:r w:rsidRPr="0061239F">
        <w:rPr>
          <w:rFonts w:ascii="Arial" w:hAnsi="Arial" w:cs="Arial"/>
          <w:sz w:val="18"/>
          <w:szCs w:val="18"/>
          <w:lang w:eastAsia="zh-CN"/>
        </w:rPr>
        <w:t>Ewentualne kwestie sporne wynikłe w trakcie realizacji Umowy Strony rozstrzygać będą polubownie.</w:t>
      </w:r>
    </w:p>
    <w:p w14:paraId="307A3D3F" w14:textId="77777777" w:rsidR="007B73C2" w:rsidRPr="0061239F" w:rsidRDefault="007B73C2" w:rsidP="00741F44">
      <w:pPr>
        <w:pStyle w:val="Akapitzlist"/>
        <w:widowControl w:val="0"/>
        <w:numPr>
          <w:ilvl w:val="0"/>
          <w:numId w:val="4"/>
        </w:numPr>
        <w:tabs>
          <w:tab w:val="clear" w:pos="720"/>
          <w:tab w:val="num" w:pos="284"/>
        </w:tabs>
        <w:suppressAutoHyphens/>
        <w:ind w:left="284" w:hanging="284"/>
        <w:contextualSpacing/>
        <w:jc w:val="both"/>
        <w:rPr>
          <w:rFonts w:ascii="Arial" w:hAnsi="Arial" w:cs="Arial"/>
          <w:sz w:val="18"/>
          <w:szCs w:val="18"/>
          <w:lang w:eastAsia="zh-CN"/>
        </w:rPr>
      </w:pPr>
      <w:r w:rsidRPr="0061239F">
        <w:rPr>
          <w:rFonts w:ascii="Arial" w:hAnsi="Arial" w:cs="Arial"/>
          <w:sz w:val="18"/>
          <w:szCs w:val="18"/>
          <w:lang w:eastAsia="zh-CN"/>
        </w:rPr>
        <w:t>W przypadku nie dojścia do porozumienia spory będą rozstrzygane przez Sąd właściwy dla siedziby Zamawiającego.</w:t>
      </w:r>
    </w:p>
    <w:p w14:paraId="5C8C5A66" w14:textId="77777777" w:rsidR="007B73C2" w:rsidRPr="0061239F" w:rsidRDefault="007B73C2" w:rsidP="00741F44">
      <w:pPr>
        <w:pStyle w:val="Akapitzlist"/>
        <w:widowControl w:val="0"/>
        <w:numPr>
          <w:ilvl w:val="0"/>
          <w:numId w:val="4"/>
        </w:numPr>
        <w:tabs>
          <w:tab w:val="clear" w:pos="720"/>
          <w:tab w:val="num" w:pos="284"/>
        </w:tabs>
        <w:suppressAutoHyphens/>
        <w:ind w:left="284" w:hanging="284"/>
        <w:contextualSpacing/>
        <w:rPr>
          <w:rFonts w:ascii="Arial" w:hAnsi="Arial" w:cs="Arial"/>
          <w:sz w:val="18"/>
          <w:szCs w:val="18"/>
          <w:lang w:eastAsia="zh-CN"/>
        </w:rPr>
      </w:pPr>
      <w:r w:rsidRPr="0061239F">
        <w:rPr>
          <w:rFonts w:ascii="Arial" w:hAnsi="Arial" w:cs="Arial"/>
          <w:sz w:val="18"/>
          <w:szCs w:val="18"/>
          <w:lang w:eastAsia="zh-CN"/>
        </w:rPr>
        <w:t>W sprawach nieuregulowanych Umową stosuje się przepisy Kodeksu cywilnego, ustawy Prawo  zamówień publicznych  oraz ustawy o  działalności leczniczej.</w:t>
      </w:r>
    </w:p>
    <w:p w14:paraId="0F74E3F5" w14:textId="77777777" w:rsidR="007B73C2" w:rsidRPr="0072124F" w:rsidRDefault="007B73C2" w:rsidP="007B73C2">
      <w:pPr>
        <w:widowControl w:val="0"/>
        <w:tabs>
          <w:tab w:val="num" w:pos="284"/>
          <w:tab w:val="left" w:pos="360"/>
        </w:tabs>
        <w:jc w:val="both"/>
        <w:rPr>
          <w:rFonts w:ascii="Arial" w:hAnsi="Arial" w:cs="Arial"/>
          <w:sz w:val="18"/>
          <w:szCs w:val="18"/>
        </w:rPr>
      </w:pPr>
    </w:p>
    <w:p w14:paraId="1259ECDF" w14:textId="782D612C" w:rsidR="007B73C2" w:rsidRPr="0072124F" w:rsidRDefault="007B73C2" w:rsidP="007B73C2">
      <w:pPr>
        <w:rPr>
          <w:rFonts w:ascii="Arial" w:hAnsi="Arial" w:cs="Arial"/>
          <w:b/>
          <w:snapToGrid w:val="0"/>
          <w:sz w:val="18"/>
          <w:szCs w:val="18"/>
        </w:rPr>
      </w:pPr>
      <w:r w:rsidRPr="0072124F">
        <w:rPr>
          <w:rFonts w:ascii="Arial" w:hAnsi="Arial" w:cs="Arial"/>
          <w:b/>
          <w:snapToGrid w:val="0"/>
          <w:sz w:val="18"/>
          <w:szCs w:val="18"/>
        </w:rPr>
        <w:t xml:space="preserve">W Y K O N A W C A </w:t>
      </w:r>
      <w:r w:rsidRPr="0072124F">
        <w:rPr>
          <w:rFonts w:ascii="Arial" w:hAnsi="Arial" w:cs="Arial"/>
          <w:b/>
          <w:snapToGrid w:val="0"/>
          <w:sz w:val="18"/>
          <w:szCs w:val="18"/>
        </w:rPr>
        <w:tab/>
      </w:r>
      <w:r w:rsidRPr="0072124F">
        <w:rPr>
          <w:rFonts w:ascii="Arial" w:hAnsi="Arial" w:cs="Arial"/>
          <w:b/>
          <w:snapToGrid w:val="0"/>
          <w:sz w:val="18"/>
          <w:szCs w:val="18"/>
        </w:rPr>
        <w:tab/>
      </w:r>
      <w:r w:rsidRPr="0072124F">
        <w:rPr>
          <w:rFonts w:ascii="Arial" w:hAnsi="Arial" w:cs="Arial"/>
          <w:b/>
          <w:snapToGrid w:val="0"/>
          <w:sz w:val="18"/>
          <w:szCs w:val="18"/>
        </w:rPr>
        <w:tab/>
        <w:t xml:space="preserve">                                                                        </w:t>
      </w:r>
      <w:r w:rsidR="00794662">
        <w:rPr>
          <w:rFonts w:ascii="Arial" w:hAnsi="Arial" w:cs="Arial"/>
          <w:b/>
          <w:snapToGrid w:val="0"/>
          <w:sz w:val="18"/>
          <w:szCs w:val="18"/>
        </w:rPr>
        <w:t xml:space="preserve">     </w:t>
      </w:r>
      <w:r w:rsidRPr="0072124F">
        <w:rPr>
          <w:rFonts w:ascii="Arial" w:hAnsi="Arial" w:cs="Arial"/>
          <w:b/>
          <w:snapToGrid w:val="0"/>
          <w:sz w:val="18"/>
          <w:szCs w:val="18"/>
        </w:rPr>
        <w:t>Z A M A W  I A J Ą C Y</w:t>
      </w:r>
    </w:p>
    <w:p w14:paraId="4EF4F58F" w14:textId="77777777" w:rsidR="007B73C2" w:rsidRDefault="007B73C2" w:rsidP="007A1EE2">
      <w:pPr>
        <w:jc w:val="center"/>
        <w:rPr>
          <w:rFonts w:ascii="Arial" w:hAnsi="Arial" w:cs="Arial"/>
          <w:sz w:val="18"/>
          <w:szCs w:val="18"/>
        </w:rPr>
      </w:pPr>
    </w:p>
    <w:p w14:paraId="3183465B" w14:textId="77777777" w:rsidR="007B73C2" w:rsidRDefault="007B73C2" w:rsidP="007A1EE2">
      <w:pPr>
        <w:jc w:val="center"/>
        <w:rPr>
          <w:rFonts w:ascii="Arial" w:hAnsi="Arial" w:cs="Arial"/>
          <w:sz w:val="18"/>
          <w:szCs w:val="18"/>
        </w:rPr>
      </w:pPr>
    </w:p>
    <w:p w14:paraId="0F747885" w14:textId="77777777" w:rsidR="00FD2B32" w:rsidRPr="00E30FE8" w:rsidRDefault="00FD2B32" w:rsidP="00FD2B32">
      <w:pPr>
        <w:widowControl w:val="0"/>
        <w:jc w:val="center"/>
        <w:rPr>
          <w:rFonts w:ascii="Arial" w:hAnsi="Arial" w:cs="Arial"/>
          <w:sz w:val="18"/>
          <w:szCs w:val="18"/>
        </w:rPr>
      </w:pPr>
    </w:p>
    <w:p w14:paraId="024046AF" w14:textId="77777777" w:rsidR="00FD2B32" w:rsidRPr="00E30FE8" w:rsidRDefault="00FD2B32" w:rsidP="00E81379">
      <w:pPr>
        <w:rPr>
          <w:rFonts w:ascii="Arial" w:hAnsi="Arial" w:cs="Arial"/>
          <w:b/>
          <w:sz w:val="18"/>
          <w:szCs w:val="18"/>
        </w:rPr>
      </w:pPr>
    </w:p>
    <w:sectPr w:rsidR="00FD2B32" w:rsidRPr="00E30FE8" w:rsidSect="00CF6536">
      <w:footerReference w:type="even" r:id="rId14"/>
      <w:footerReference w:type="default" r:id="rId15"/>
      <w:pgSz w:w="11907" w:h="16840"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A82A" w14:textId="77777777" w:rsidR="00306D40" w:rsidRDefault="00306D40">
      <w:r>
        <w:separator/>
      </w:r>
    </w:p>
  </w:endnote>
  <w:endnote w:type="continuationSeparator" w:id="0">
    <w:p w14:paraId="59303FCB" w14:textId="77777777" w:rsidR="00306D40" w:rsidRDefault="0030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DFC" w14:textId="77777777" w:rsidR="00BF0993" w:rsidRDefault="00BF0993" w:rsidP="00BF34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5416AF" w14:textId="77777777" w:rsidR="00BF0993" w:rsidRDefault="00BF0993"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F2B" w14:textId="77777777" w:rsidR="00BF0993" w:rsidRPr="00874442" w:rsidRDefault="00BF0993" w:rsidP="00BF348A">
    <w:pPr>
      <w:pStyle w:val="Stopka"/>
      <w:ind w:right="360"/>
      <w:jc w:val="right"/>
      <w:rPr>
        <w:rFonts w:ascii="Arial" w:hAnsi="Arial" w:cs="Arial"/>
        <w:sz w:val="18"/>
        <w:szCs w:val="18"/>
      </w:rPr>
    </w:pPr>
    <w:r w:rsidRPr="00874442">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8863" w14:textId="77777777" w:rsidR="00306D40" w:rsidRDefault="00306D40">
      <w:r>
        <w:separator/>
      </w:r>
    </w:p>
  </w:footnote>
  <w:footnote w:type="continuationSeparator" w:id="0">
    <w:p w14:paraId="59C15120" w14:textId="77777777" w:rsidR="00306D40" w:rsidRDefault="00306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1" w15:restartNumberingAfterBreak="0">
    <w:nsid w:val="0000000F"/>
    <w:multiLevelType w:val="multilevel"/>
    <w:tmpl w:val="666CB44A"/>
    <w:name w:val="WW8Num287"/>
    <w:lvl w:ilvl="0">
      <w:start w:val="2"/>
      <w:numFmt w:val="decimal"/>
      <w:lvlText w:val="%1."/>
      <w:lvlJc w:val="left"/>
      <w:pPr>
        <w:tabs>
          <w:tab w:val="num" w:pos="360"/>
        </w:tabs>
        <w:ind w:left="360" w:hanging="360"/>
      </w:pPr>
      <w:rPr>
        <w:rFonts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3"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4" w15:restartNumberingAfterBreak="0">
    <w:nsid w:val="00000030"/>
    <w:multiLevelType w:val="singleLevel"/>
    <w:tmpl w:val="CABAFA12"/>
    <w:lvl w:ilvl="0">
      <w:start w:val="1"/>
      <w:numFmt w:val="decimal"/>
      <w:lvlText w:val="%1."/>
      <w:lvlJc w:val="left"/>
      <w:pPr>
        <w:tabs>
          <w:tab w:val="num" w:pos="0"/>
        </w:tabs>
        <w:ind w:left="720" w:hanging="360"/>
      </w:pPr>
      <w:rPr>
        <w:strike w:val="0"/>
        <w:dstrike w:val="0"/>
        <w:u w:val="none"/>
        <w:effect w:val="none"/>
      </w:rPr>
    </w:lvl>
  </w:abstractNum>
  <w:abstractNum w:abstractNumId="5" w15:restartNumberingAfterBreak="0">
    <w:nsid w:val="00000034"/>
    <w:multiLevelType w:val="singleLevel"/>
    <w:tmpl w:val="00000034"/>
    <w:lvl w:ilvl="0">
      <w:start w:val="1"/>
      <w:numFmt w:val="decimal"/>
      <w:lvlText w:val="%1)"/>
      <w:lvlJc w:val="left"/>
      <w:pPr>
        <w:tabs>
          <w:tab w:val="num" w:pos="0"/>
        </w:tabs>
        <w:ind w:left="1069" w:hanging="360"/>
      </w:pPr>
    </w:lvl>
  </w:abstractNum>
  <w:abstractNum w:abstractNumId="6" w15:restartNumberingAfterBreak="0">
    <w:nsid w:val="023B3078"/>
    <w:multiLevelType w:val="hybridMultilevel"/>
    <w:tmpl w:val="C9880A8A"/>
    <w:name w:val="WW8Num6222"/>
    <w:lvl w:ilvl="0" w:tplc="A0321FE4">
      <w:start w:val="1"/>
      <w:numFmt w:val="decimal"/>
      <w:lvlText w:val="3.%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3772523"/>
    <w:multiLevelType w:val="hybridMultilevel"/>
    <w:tmpl w:val="CD9A4828"/>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684CBA"/>
    <w:multiLevelType w:val="singleLevel"/>
    <w:tmpl w:val="52969AF4"/>
    <w:lvl w:ilvl="0">
      <w:start w:val="2"/>
      <w:numFmt w:val="decimal"/>
      <w:lvlText w:val="%1."/>
      <w:lvlJc w:val="left"/>
      <w:pPr>
        <w:tabs>
          <w:tab w:val="num" w:pos="360"/>
        </w:tabs>
        <w:ind w:left="360" w:hanging="360"/>
      </w:pPr>
      <w:rPr>
        <w:b w:val="0"/>
        <w:i w:val="0"/>
      </w:rPr>
    </w:lvl>
  </w:abstractNum>
  <w:abstractNum w:abstractNumId="10"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1"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0CAA13D0"/>
    <w:multiLevelType w:val="singleLevel"/>
    <w:tmpl w:val="5338EABE"/>
    <w:lvl w:ilvl="0">
      <w:start w:val="3"/>
      <w:numFmt w:val="decimal"/>
      <w:lvlText w:val="%1."/>
      <w:lvlJc w:val="left"/>
      <w:pPr>
        <w:tabs>
          <w:tab w:val="num" w:pos="360"/>
        </w:tabs>
        <w:ind w:left="360" w:hanging="360"/>
      </w:pPr>
      <w:rPr>
        <w:rFonts w:ascii="Arial" w:hAnsi="Arial" w:hint="default"/>
        <w:b w:val="0"/>
        <w:i w:val="0"/>
        <w:sz w:val="18"/>
        <w:szCs w:val="18"/>
      </w:rPr>
    </w:lvl>
  </w:abstractNum>
  <w:abstractNum w:abstractNumId="13" w15:restartNumberingAfterBreak="0">
    <w:nsid w:val="0D8B487E"/>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F667CBC"/>
    <w:multiLevelType w:val="multilevel"/>
    <w:tmpl w:val="282A5146"/>
    <w:styleLink w:val="WW8Num73"/>
    <w:lvl w:ilvl="0">
      <w:start w:val="7"/>
      <w:numFmt w:val="decimal"/>
      <w:lvlText w:val="%1."/>
      <w:lvlJc w:val="left"/>
      <w:pPr>
        <w:ind w:left="144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0F74059A"/>
    <w:multiLevelType w:val="multilevel"/>
    <w:tmpl w:val="089492F8"/>
    <w:styleLink w:val="WW8Num173"/>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14F3B03"/>
    <w:multiLevelType w:val="hybridMultilevel"/>
    <w:tmpl w:val="42A2C648"/>
    <w:lvl w:ilvl="0" w:tplc="ED4E6052">
      <w:start w:val="3"/>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19103710"/>
    <w:multiLevelType w:val="hybridMultilevel"/>
    <w:tmpl w:val="5156BD62"/>
    <w:lvl w:ilvl="0" w:tplc="71343D68">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1A3F0863"/>
    <w:multiLevelType w:val="hybridMultilevel"/>
    <w:tmpl w:val="4308F282"/>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1C6F7EEC"/>
    <w:multiLevelType w:val="hybridMultilevel"/>
    <w:tmpl w:val="86E6ACE8"/>
    <w:lvl w:ilvl="0" w:tplc="ED102C3A">
      <w:start w:val="1"/>
      <w:numFmt w:val="decimal"/>
      <w:lvlText w:val="%1."/>
      <w:lvlJc w:val="left"/>
      <w:pPr>
        <w:ind w:left="1146" w:hanging="360"/>
      </w:pPr>
      <w:rPr>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271878DD"/>
    <w:multiLevelType w:val="hybridMultilevel"/>
    <w:tmpl w:val="1768372E"/>
    <w:name w:val="WW8Num3422222222224"/>
    <w:lvl w:ilvl="0" w:tplc="5D0C1084">
      <w:start w:val="1"/>
      <w:numFmt w:val="decimal"/>
      <w:lvlText w:val="%1."/>
      <w:lvlJc w:val="left"/>
      <w:pPr>
        <w:tabs>
          <w:tab w:val="num" w:pos="720"/>
        </w:tabs>
        <w:ind w:left="720" w:hanging="360"/>
      </w:pPr>
      <w:rPr>
        <w:rFonts w:cs="Times New Roman" w:hint="default"/>
        <w:b w:val="0"/>
        <w:i w:val="0"/>
      </w:rPr>
    </w:lvl>
    <w:lvl w:ilvl="1" w:tplc="719493FA">
      <w:start w:val="1"/>
      <w:numFmt w:val="decimal"/>
      <w:lvlText w:val="1.%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EDE3EDE"/>
    <w:multiLevelType w:val="multilevel"/>
    <w:tmpl w:val="F6247BBC"/>
    <w:lvl w:ilvl="0">
      <w:start w:val="2"/>
      <w:numFmt w:val="decimal"/>
      <w:lvlText w:val="%1."/>
      <w:lvlJc w:val="left"/>
      <w:pPr>
        <w:tabs>
          <w:tab w:val="num" w:pos="369"/>
        </w:tabs>
        <w:ind w:left="369" w:hanging="369"/>
      </w:pPr>
      <w:rPr>
        <w:rFonts w:ascii="Arial" w:hAnsi="Arial" w:hint="default"/>
        <w:sz w:val="18"/>
        <w:szCs w:val="18"/>
      </w:rPr>
    </w:lvl>
    <w:lvl w:ilvl="1">
      <w:start w:val="1"/>
      <w:numFmt w:val="decimal"/>
      <w:lvlText w:val="%2."/>
      <w:lvlJc w:val="left"/>
      <w:pPr>
        <w:tabs>
          <w:tab w:val="num" w:pos="1449"/>
        </w:tabs>
        <w:ind w:left="1449" w:hanging="369"/>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7" w15:restartNumberingAfterBreak="0">
    <w:nsid w:val="3279106E"/>
    <w:multiLevelType w:val="multilevel"/>
    <w:tmpl w:val="382C4E50"/>
    <w:lvl w:ilvl="0">
      <w:start w:val="1"/>
      <w:numFmt w:val="decimal"/>
      <w:lvlText w:val="1.%1."/>
      <w:lvlJc w:val="left"/>
      <w:pPr>
        <w:tabs>
          <w:tab w:val="num" w:pos="738"/>
        </w:tabs>
        <w:ind w:left="738" w:hanging="369"/>
      </w:pPr>
      <w:rPr>
        <w:rFonts w:ascii="Arial" w:hAnsi="Arial" w:cs="Arial" w:hint="default"/>
        <w:b w:val="0"/>
        <w:i w:val="0"/>
        <w:sz w:val="18"/>
        <w:szCs w:val="18"/>
      </w:rPr>
    </w:lvl>
    <w:lvl w:ilvl="1">
      <w:start w:val="1"/>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28" w15:restartNumberingAfterBreak="0">
    <w:nsid w:val="33E45DBE"/>
    <w:multiLevelType w:val="hybridMultilevel"/>
    <w:tmpl w:val="32A8E346"/>
    <w:lvl w:ilvl="0" w:tplc="3DC2BDC6">
      <w:start w:val="1"/>
      <w:numFmt w:val="decimal"/>
      <w:lvlText w:val="%1."/>
      <w:lvlJc w:val="left"/>
      <w:pPr>
        <w:ind w:left="720" w:hanging="360"/>
      </w:pPr>
      <w:rPr>
        <w:strike w:val="0"/>
        <w:dstrike w:val="0"/>
        <w:color w:val="auto"/>
        <w:u w:val="none"/>
        <w:effect w:val="no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BF55A25"/>
    <w:multiLevelType w:val="multilevel"/>
    <w:tmpl w:val="11707968"/>
    <w:lvl w:ilvl="0">
      <w:start w:val="1"/>
      <w:numFmt w:val="decimal"/>
      <w:lvlText w:val="%1."/>
      <w:lvlJc w:val="left"/>
      <w:pPr>
        <w:ind w:left="72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1"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2"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BFF4AE9"/>
    <w:multiLevelType w:val="singleLevel"/>
    <w:tmpl w:val="90C45B26"/>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34"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4DBD0504"/>
    <w:multiLevelType w:val="hybridMultilevel"/>
    <w:tmpl w:val="4C1C3458"/>
    <w:lvl w:ilvl="0" w:tplc="75EC3A8A">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8" w15:restartNumberingAfterBreak="0">
    <w:nsid w:val="564B47B4"/>
    <w:multiLevelType w:val="multilevel"/>
    <w:tmpl w:val="FF84F8E6"/>
    <w:styleLink w:val="WW8Num167"/>
    <w:lvl w:ilvl="0">
      <w:start w:val="1"/>
      <w:numFmt w:val="decimal"/>
      <w:lvlText w:val="%1."/>
      <w:lvlJc w:val="left"/>
      <w:pPr>
        <w:ind w:left="72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7883C60"/>
    <w:multiLevelType w:val="hybridMultilevel"/>
    <w:tmpl w:val="3AF885E6"/>
    <w:lvl w:ilvl="0" w:tplc="568817F4">
      <w:start w:val="1"/>
      <w:numFmt w:val="decimal"/>
      <w:lvlText w:val="24.%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1" w15:restartNumberingAfterBreak="0">
    <w:nsid w:val="5A5D7D90"/>
    <w:multiLevelType w:val="hybridMultilevel"/>
    <w:tmpl w:val="D472A3F8"/>
    <w:name w:val="WW8Num342222222222422"/>
    <w:lvl w:ilvl="0" w:tplc="10586642">
      <w:start w:val="1"/>
      <w:numFmt w:val="decimal"/>
      <w:lvlText w:val="2.%1."/>
      <w:lvlJc w:val="left"/>
      <w:pPr>
        <w:tabs>
          <w:tab w:val="num" w:pos="1440"/>
        </w:tabs>
        <w:ind w:left="144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0D64CBF"/>
    <w:multiLevelType w:val="hybridMultilevel"/>
    <w:tmpl w:val="5C2C7C04"/>
    <w:name w:val="WW8Num34222222222242"/>
    <w:lvl w:ilvl="0" w:tplc="9014E192">
      <w:start w:val="1"/>
      <w:numFmt w:val="decimal"/>
      <w:lvlText w:val="1.%1."/>
      <w:lvlJc w:val="left"/>
      <w:pPr>
        <w:tabs>
          <w:tab w:val="num" w:pos="720"/>
        </w:tabs>
        <w:ind w:left="720" w:hanging="360"/>
      </w:pPr>
      <w:rPr>
        <w:rFonts w:cs="Times New Roman" w:hint="default"/>
        <w:b w:val="0"/>
        <w:i w:val="0"/>
      </w:rPr>
    </w:lvl>
    <w:lvl w:ilvl="1" w:tplc="028854E0">
      <w:start w:val="2"/>
      <w:numFmt w:val="decimal"/>
      <w:lvlText w:val="%2."/>
      <w:lvlJc w:val="left"/>
      <w:pPr>
        <w:tabs>
          <w:tab w:val="num" w:pos="1440"/>
        </w:tabs>
        <w:ind w:left="1420" w:hanging="340"/>
      </w:pPr>
      <w:rPr>
        <w:rFonts w:ascii="Arial" w:hAnsi="Arial" w:cs="Times New Roman" w:hint="default"/>
        <w:b w:val="0"/>
        <w:i w:val="0"/>
        <w:sz w:val="18"/>
        <w:szCs w:val="18"/>
        <w:u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B10DC0"/>
    <w:multiLevelType w:val="multilevel"/>
    <w:tmpl w:val="5114CF9E"/>
    <w:styleLink w:val="WW8Num97"/>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7" w15:restartNumberingAfterBreak="0">
    <w:nsid w:val="69FE0E80"/>
    <w:multiLevelType w:val="hybridMultilevel"/>
    <w:tmpl w:val="CCA0B04E"/>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49" w15:restartNumberingAfterBreak="0">
    <w:nsid w:val="6BBD76CC"/>
    <w:multiLevelType w:val="singleLevel"/>
    <w:tmpl w:val="9F98F8A0"/>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50" w15:restartNumberingAfterBreak="0">
    <w:nsid w:val="6BD23254"/>
    <w:multiLevelType w:val="hybridMultilevel"/>
    <w:tmpl w:val="1C0413AE"/>
    <w:name w:val="WW8Num622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FD041A6"/>
    <w:multiLevelType w:val="hybridMultilevel"/>
    <w:tmpl w:val="40DED418"/>
    <w:lvl w:ilvl="0" w:tplc="028854E0">
      <w:start w:val="2"/>
      <w:numFmt w:val="decimal"/>
      <w:lvlText w:val="%1."/>
      <w:lvlJc w:val="left"/>
      <w:pPr>
        <w:ind w:left="1440" w:hanging="360"/>
      </w:pPr>
      <w:rPr>
        <w:rFonts w:ascii="Arial" w:hAnsi="Arial" w:cs="Times New Roman" w:hint="default"/>
        <w:b w:val="0"/>
        <w:i w:val="0"/>
        <w:sz w:val="18"/>
        <w:szCs w:val="18"/>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451175F"/>
    <w:multiLevelType w:val="hybridMultilevel"/>
    <w:tmpl w:val="9CAE6B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55" w15:restartNumberingAfterBreak="0">
    <w:nsid w:val="7B885B53"/>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57" w15:restartNumberingAfterBreak="0">
    <w:nsid w:val="7E2D6134"/>
    <w:multiLevelType w:val="multilevel"/>
    <w:tmpl w:val="C2B092C8"/>
    <w:styleLink w:val="WW8Num102"/>
    <w:lvl w:ilvl="0">
      <w:start w:val="6"/>
      <w:numFmt w:val="decimal"/>
      <w:lvlText w:val="%1."/>
      <w:lvlJc w:val="left"/>
      <w:pPr>
        <w:ind w:left="1146" w:hanging="360"/>
      </w:pPr>
      <w:rPr>
        <w:rFonts w:ascii="Arial" w:hAnsi="Arial" w:cs="Arial"/>
        <w:b w:val="0"/>
        <w:i w:val="0"/>
        <w:sz w:val="18"/>
        <w:szCs w:val="1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abstractNum w:abstractNumId="59" w15:restartNumberingAfterBreak="0">
    <w:nsid w:val="7ED03E95"/>
    <w:multiLevelType w:val="singleLevel"/>
    <w:tmpl w:val="9288F9A4"/>
    <w:lvl w:ilvl="0">
      <w:start w:val="1"/>
      <w:numFmt w:val="decimal"/>
      <w:lvlText w:val="%1."/>
      <w:lvlJc w:val="left"/>
      <w:pPr>
        <w:tabs>
          <w:tab w:val="num" w:pos="360"/>
        </w:tabs>
        <w:ind w:left="340" w:hanging="340"/>
      </w:pPr>
      <w:rPr>
        <w:rFonts w:ascii="Arial" w:hAnsi="Arial" w:hint="default"/>
        <w:sz w:val="18"/>
        <w:szCs w:val="18"/>
      </w:rPr>
    </w:lvl>
  </w:abstractNum>
  <w:num w:numId="1" w16cid:durableId="1104880937">
    <w:abstractNumId w:val="35"/>
  </w:num>
  <w:num w:numId="2" w16cid:durableId="1506557484">
    <w:abstractNumId w:val="23"/>
  </w:num>
  <w:num w:numId="3" w16cid:durableId="1643121203">
    <w:abstractNumId w:val="44"/>
  </w:num>
  <w:num w:numId="4" w16cid:durableId="2107574085">
    <w:abstractNumId w:val="7"/>
  </w:num>
  <w:num w:numId="5" w16cid:durableId="290940373">
    <w:abstractNumId w:val="50"/>
  </w:num>
  <w:num w:numId="6" w16cid:durableId="1036927371">
    <w:abstractNumId w:val="13"/>
  </w:num>
  <w:num w:numId="7" w16cid:durableId="1474640282">
    <w:abstractNumId w:val="10"/>
  </w:num>
  <w:num w:numId="8" w16cid:durableId="1373456500">
    <w:abstractNumId w:val="28"/>
  </w:num>
  <w:num w:numId="9" w16cid:durableId="5220878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6177297">
    <w:abstractNumId w:val="17"/>
  </w:num>
  <w:num w:numId="11" w16cid:durableId="968047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932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752938">
    <w:abstractNumId w:val="31"/>
    <w:lvlOverride w:ilvl="0">
      <w:startOverride w:val="1"/>
    </w:lvlOverride>
    <w:lvlOverride w:ilvl="1"/>
    <w:lvlOverride w:ilvl="2"/>
    <w:lvlOverride w:ilvl="3"/>
    <w:lvlOverride w:ilvl="4"/>
    <w:lvlOverride w:ilvl="5"/>
    <w:lvlOverride w:ilvl="6"/>
    <w:lvlOverride w:ilvl="7"/>
    <w:lvlOverride w:ilvl="8"/>
  </w:num>
  <w:num w:numId="14" w16cid:durableId="799540771">
    <w:abstractNumId w:val="30"/>
    <w:lvlOverride w:ilvl="0">
      <w:startOverride w:val="1"/>
    </w:lvlOverride>
    <w:lvlOverride w:ilvl="1"/>
    <w:lvlOverride w:ilvl="2"/>
    <w:lvlOverride w:ilvl="3"/>
    <w:lvlOverride w:ilvl="4"/>
    <w:lvlOverride w:ilvl="5"/>
    <w:lvlOverride w:ilvl="6"/>
    <w:lvlOverride w:ilvl="7"/>
    <w:lvlOverride w:ilvl="8"/>
  </w:num>
  <w:num w:numId="15" w16cid:durableId="21189883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604488">
    <w:abstractNumId w:val="4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92556">
    <w:abstractNumId w:val="4"/>
  </w:num>
  <w:num w:numId="18" w16cid:durableId="1478768758">
    <w:abstractNumId w:val="5"/>
    <w:lvlOverride w:ilvl="0">
      <w:startOverride w:val="1"/>
    </w:lvlOverride>
  </w:num>
  <w:num w:numId="19" w16cid:durableId="1195315223">
    <w:abstractNumId w:val="55"/>
  </w:num>
  <w:num w:numId="20" w16cid:durableId="843399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4131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93715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0221184">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80631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345692">
    <w:abstractNumId w:val="8"/>
  </w:num>
  <w:num w:numId="26" w16cid:durableId="1552306231">
    <w:abstractNumId w:val="15"/>
  </w:num>
  <w:num w:numId="27" w16cid:durableId="409230727">
    <w:abstractNumId w:val="45"/>
  </w:num>
  <w:num w:numId="28" w16cid:durableId="1007370472">
    <w:abstractNumId w:val="57"/>
  </w:num>
  <w:num w:numId="29" w16cid:durableId="110364709">
    <w:abstractNumId w:val="38"/>
  </w:num>
  <w:num w:numId="30" w16cid:durableId="325476090">
    <w:abstractNumId w:val="16"/>
  </w:num>
  <w:num w:numId="31" w16cid:durableId="417141096">
    <w:abstractNumId w:val="29"/>
  </w:num>
  <w:num w:numId="32" w16cid:durableId="1268660944">
    <w:abstractNumId w:val="52"/>
  </w:num>
  <w:num w:numId="33" w16cid:durableId="1510218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684012">
    <w:abstractNumId w:val="33"/>
  </w:num>
  <w:num w:numId="35" w16cid:durableId="2112159916">
    <w:abstractNumId w:val="49"/>
  </w:num>
  <w:num w:numId="36" w16cid:durableId="2101565532">
    <w:abstractNumId w:val="9"/>
  </w:num>
  <w:num w:numId="37" w16cid:durableId="627391233">
    <w:abstractNumId w:val="12"/>
  </w:num>
  <w:num w:numId="38" w16cid:durableId="2033221029">
    <w:abstractNumId w:val="51"/>
  </w:num>
  <w:num w:numId="39" w16cid:durableId="679157877">
    <w:abstractNumId w:val="0"/>
  </w:num>
  <w:num w:numId="40" w16cid:durableId="868957659">
    <w:abstractNumId w:val="19"/>
  </w:num>
  <w:num w:numId="41" w16cid:durableId="959579009">
    <w:abstractNumId w:val="42"/>
  </w:num>
  <w:num w:numId="42" w16cid:durableId="38630350">
    <w:abstractNumId w:val="20"/>
  </w:num>
  <w:num w:numId="43" w16cid:durableId="1447844485">
    <w:abstractNumId w:val="39"/>
  </w:num>
  <w:num w:numId="44" w16cid:durableId="1506549443">
    <w:abstractNumId w:val="59"/>
  </w:num>
  <w:num w:numId="45" w16cid:durableId="20282925">
    <w:abstractNumId w:val="25"/>
  </w:num>
  <w:num w:numId="46" w16cid:durableId="1193887339">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74D"/>
    <w:rsid w:val="0000268C"/>
    <w:rsid w:val="000074A7"/>
    <w:rsid w:val="00011E99"/>
    <w:rsid w:val="0001720B"/>
    <w:rsid w:val="00021152"/>
    <w:rsid w:val="00033F9F"/>
    <w:rsid w:val="00034C6D"/>
    <w:rsid w:val="00043244"/>
    <w:rsid w:val="00045013"/>
    <w:rsid w:val="00047458"/>
    <w:rsid w:val="0005319F"/>
    <w:rsid w:val="0005425C"/>
    <w:rsid w:val="000619A4"/>
    <w:rsid w:val="0006684B"/>
    <w:rsid w:val="00066AD1"/>
    <w:rsid w:val="000743E0"/>
    <w:rsid w:val="00075F38"/>
    <w:rsid w:val="000862F7"/>
    <w:rsid w:val="000949F0"/>
    <w:rsid w:val="000A06E0"/>
    <w:rsid w:val="000A1E22"/>
    <w:rsid w:val="000B1BFE"/>
    <w:rsid w:val="000C08A3"/>
    <w:rsid w:val="000C55EB"/>
    <w:rsid w:val="000C70A0"/>
    <w:rsid w:val="000D2AD4"/>
    <w:rsid w:val="000D66CE"/>
    <w:rsid w:val="000E062A"/>
    <w:rsid w:val="000E66E0"/>
    <w:rsid w:val="000F1FDC"/>
    <w:rsid w:val="000F41AA"/>
    <w:rsid w:val="000F465B"/>
    <w:rsid w:val="000F64E1"/>
    <w:rsid w:val="001023A0"/>
    <w:rsid w:val="0010672F"/>
    <w:rsid w:val="00106844"/>
    <w:rsid w:val="00106CF8"/>
    <w:rsid w:val="001108E7"/>
    <w:rsid w:val="00110C98"/>
    <w:rsid w:val="00112A66"/>
    <w:rsid w:val="00115116"/>
    <w:rsid w:val="00120893"/>
    <w:rsid w:val="0012235A"/>
    <w:rsid w:val="00122CEC"/>
    <w:rsid w:val="00125E9F"/>
    <w:rsid w:val="00130041"/>
    <w:rsid w:val="00137285"/>
    <w:rsid w:val="0014011F"/>
    <w:rsid w:val="0014052E"/>
    <w:rsid w:val="00151F9A"/>
    <w:rsid w:val="0015265A"/>
    <w:rsid w:val="00163E3F"/>
    <w:rsid w:val="00165B73"/>
    <w:rsid w:val="00175EE5"/>
    <w:rsid w:val="00183499"/>
    <w:rsid w:val="0018438A"/>
    <w:rsid w:val="00190C31"/>
    <w:rsid w:val="001B2249"/>
    <w:rsid w:val="001B402B"/>
    <w:rsid w:val="001B5188"/>
    <w:rsid w:val="001E785B"/>
    <w:rsid w:val="001F20CD"/>
    <w:rsid w:val="001F3FBF"/>
    <w:rsid w:val="001F5A4C"/>
    <w:rsid w:val="00222314"/>
    <w:rsid w:val="002306BD"/>
    <w:rsid w:val="00232182"/>
    <w:rsid w:val="00233F81"/>
    <w:rsid w:val="00237D32"/>
    <w:rsid w:val="00246755"/>
    <w:rsid w:val="0024683D"/>
    <w:rsid w:val="00257CBF"/>
    <w:rsid w:val="00263927"/>
    <w:rsid w:val="00266D6F"/>
    <w:rsid w:val="00273A03"/>
    <w:rsid w:val="00274C61"/>
    <w:rsid w:val="00292259"/>
    <w:rsid w:val="002A1086"/>
    <w:rsid w:val="002A520A"/>
    <w:rsid w:val="002A5D92"/>
    <w:rsid w:val="002B0079"/>
    <w:rsid w:val="002B0798"/>
    <w:rsid w:val="002C519F"/>
    <w:rsid w:val="002D573E"/>
    <w:rsid w:val="002D5D94"/>
    <w:rsid w:val="002D5F9B"/>
    <w:rsid w:val="002E1B68"/>
    <w:rsid w:val="002E4377"/>
    <w:rsid w:val="002F02A6"/>
    <w:rsid w:val="002F2168"/>
    <w:rsid w:val="002F6A5B"/>
    <w:rsid w:val="00302297"/>
    <w:rsid w:val="00306D40"/>
    <w:rsid w:val="003075BA"/>
    <w:rsid w:val="00315C76"/>
    <w:rsid w:val="0031787C"/>
    <w:rsid w:val="00323893"/>
    <w:rsid w:val="0032455D"/>
    <w:rsid w:val="00325F09"/>
    <w:rsid w:val="00327C4C"/>
    <w:rsid w:val="0033349C"/>
    <w:rsid w:val="00337C74"/>
    <w:rsid w:val="00351AC4"/>
    <w:rsid w:val="00357D9C"/>
    <w:rsid w:val="00360C26"/>
    <w:rsid w:val="00363020"/>
    <w:rsid w:val="00363E14"/>
    <w:rsid w:val="00367CAA"/>
    <w:rsid w:val="003825AF"/>
    <w:rsid w:val="003846B6"/>
    <w:rsid w:val="00391FCA"/>
    <w:rsid w:val="003936F8"/>
    <w:rsid w:val="003941B1"/>
    <w:rsid w:val="003A3D35"/>
    <w:rsid w:val="003B460A"/>
    <w:rsid w:val="003C0E11"/>
    <w:rsid w:val="003C3B52"/>
    <w:rsid w:val="003C66B5"/>
    <w:rsid w:val="003D721B"/>
    <w:rsid w:val="003E172F"/>
    <w:rsid w:val="003E199C"/>
    <w:rsid w:val="003E4BB3"/>
    <w:rsid w:val="003E4C76"/>
    <w:rsid w:val="003F2C1C"/>
    <w:rsid w:val="003F7A3C"/>
    <w:rsid w:val="00403AFC"/>
    <w:rsid w:val="00405584"/>
    <w:rsid w:val="0041001D"/>
    <w:rsid w:val="00411F5B"/>
    <w:rsid w:val="004135E5"/>
    <w:rsid w:val="0041472D"/>
    <w:rsid w:val="00421441"/>
    <w:rsid w:val="00423974"/>
    <w:rsid w:val="004240F7"/>
    <w:rsid w:val="00430373"/>
    <w:rsid w:val="0043278E"/>
    <w:rsid w:val="004367F5"/>
    <w:rsid w:val="00437E71"/>
    <w:rsid w:val="00437F1E"/>
    <w:rsid w:val="00440219"/>
    <w:rsid w:val="00441FF0"/>
    <w:rsid w:val="00445655"/>
    <w:rsid w:val="0044621D"/>
    <w:rsid w:val="00450E99"/>
    <w:rsid w:val="00453C13"/>
    <w:rsid w:val="00487F22"/>
    <w:rsid w:val="00490413"/>
    <w:rsid w:val="00495433"/>
    <w:rsid w:val="004A63C6"/>
    <w:rsid w:val="004A65AF"/>
    <w:rsid w:val="004B08D2"/>
    <w:rsid w:val="004B150A"/>
    <w:rsid w:val="004B6874"/>
    <w:rsid w:val="004C34E6"/>
    <w:rsid w:val="004D54F3"/>
    <w:rsid w:val="004E52C9"/>
    <w:rsid w:val="004E5FEF"/>
    <w:rsid w:val="004F1B77"/>
    <w:rsid w:val="004F2DF8"/>
    <w:rsid w:val="004F2F06"/>
    <w:rsid w:val="004F3563"/>
    <w:rsid w:val="004F5E7A"/>
    <w:rsid w:val="00503AEC"/>
    <w:rsid w:val="00505F22"/>
    <w:rsid w:val="00513247"/>
    <w:rsid w:val="0051456D"/>
    <w:rsid w:val="005472A3"/>
    <w:rsid w:val="00550F35"/>
    <w:rsid w:val="00551097"/>
    <w:rsid w:val="005541C7"/>
    <w:rsid w:val="00554564"/>
    <w:rsid w:val="00554B7C"/>
    <w:rsid w:val="005668EE"/>
    <w:rsid w:val="005762B5"/>
    <w:rsid w:val="005844F6"/>
    <w:rsid w:val="00587E8C"/>
    <w:rsid w:val="00591E52"/>
    <w:rsid w:val="005A2CE3"/>
    <w:rsid w:val="005A38A6"/>
    <w:rsid w:val="005A3DA4"/>
    <w:rsid w:val="005B1DC9"/>
    <w:rsid w:val="005B58FE"/>
    <w:rsid w:val="005C2DC3"/>
    <w:rsid w:val="005D27D7"/>
    <w:rsid w:val="005D4090"/>
    <w:rsid w:val="005E5C46"/>
    <w:rsid w:val="005E75D1"/>
    <w:rsid w:val="005F08E3"/>
    <w:rsid w:val="006011C4"/>
    <w:rsid w:val="00602F17"/>
    <w:rsid w:val="006063C8"/>
    <w:rsid w:val="0061239F"/>
    <w:rsid w:val="006163F0"/>
    <w:rsid w:val="00620B36"/>
    <w:rsid w:val="00624ED2"/>
    <w:rsid w:val="00625C21"/>
    <w:rsid w:val="00633F7C"/>
    <w:rsid w:val="006346F9"/>
    <w:rsid w:val="00634963"/>
    <w:rsid w:val="00634CBB"/>
    <w:rsid w:val="006350F6"/>
    <w:rsid w:val="0064088F"/>
    <w:rsid w:val="00655382"/>
    <w:rsid w:val="0065758E"/>
    <w:rsid w:val="00660E8F"/>
    <w:rsid w:val="006656FA"/>
    <w:rsid w:val="0067305E"/>
    <w:rsid w:val="00685A08"/>
    <w:rsid w:val="006874AF"/>
    <w:rsid w:val="00692961"/>
    <w:rsid w:val="006955F6"/>
    <w:rsid w:val="00696741"/>
    <w:rsid w:val="006A4CB1"/>
    <w:rsid w:val="006B0E37"/>
    <w:rsid w:val="006B215B"/>
    <w:rsid w:val="006B2C41"/>
    <w:rsid w:val="006B6432"/>
    <w:rsid w:val="006C04C8"/>
    <w:rsid w:val="006C5F80"/>
    <w:rsid w:val="006D653F"/>
    <w:rsid w:val="006E488C"/>
    <w:rsid w:val="006E61C8"/>
    <w:rsid w:val="006E76DA"/>
    <w:rsid w:val="006E785F"/>
    <w:rsid w:val="006E7CC1"/>
    <w:rsid w:val="006F5CAD"/>
    <w:rsid w:val="007140A9"/>
    <w:rsid w:val="00730D75"/>
    <w:rsid w:val="00735185"/>
    <w:rsid w:val="0074146C"/>
    <w:rsid w:val="00741F44"/>
    <w:rsid w:val="00745369"/>
    <w:rsid w:val="00746E22"/>
    <w:rsid w:val="00750EE2"/>
    <w:rsid w:val="00752B87"/>
    <w:rsid w:val="00754E81"/>
    <w:rsid w:val="007609AF"/>
    <w:rsid w:val="0076414B"/>
    <w:rsid w:val="00766998"/>
    <w:rsid w:val="0077117A"/>
    <w:rsid w:val="00771D71"/>
    <w:rsid w:val="0077456F"/>
    <w:rsid w:val="00776E48"/>
    <w:rsid w:val="00777271"/>
    <w:rsid w:val="00777352"/>
    <w:rsid w:val="00786448"/>
    <w:rsid w:val="00791EF9"/>
    <w:rsid w:val="007922AB"/>
    <w:rsid w:val="00794662"/>
    <w:rsid w:val="007A1EE2"/>
    <w:rsid w:val="007A725E"/>
    <w:rsid w:val="007A7E5C"/>
    <w:rsid w:val="007B021C"/>
    <w:rsid w:val="007B121B"/>
    <w:rsid w:val="007B73C2"/>
    <w:rsid w:val="007C4340"/>
    <w:rsid w:val="007D7970"/>
    <w:rsid w:val="007E543B"/>
    <w:rsid w:val="00800D40"/>
    <w:rsid w:val="00801BFA"/>
    <w:rsid w:val="008022C6"/>
    <w:rsid w:val="008105CE"/>
    <w:rsid w:val="008249B4"/>
    <w:rsid w:val="00826FEF"/>
    <w:rsid w:val="00830F86"/>
    <w:rsid w:val="008377EF"/>
    <w:rsid w:val="00841D6E"/>
    <w:rsid w:val="00843A03"/>
    <w:rsid w:val="00844DC3"/>
    <w:rsid w:val="00855452"/>
    <w:rsid w:val="008566FA"/>
    <w:rsid w:val="00861773"/>
    <w:rsid w:val="00865A2F"/>
    <w:rsid w:val="00881FAD"/>
    <w:rsid w:val="00887BE7"/>
    <w:rsid w:val="008948BB"/>
    <w:rsid w:val="008A334E"/>
    <w:rsid w:val="008A5FEC"/>
    <w:rsid w:val="008B082A"/>
    <w:rsid w:val="008B191D"/>
    <w:rsid w:val="008B30FB"/>
    <w:rsid w:val="008B38EE"/>
    <w:rsid w:val="008B6B1D"/>
    <w:rsid w:val="008C7EB2"/>
    <w:rsid w:val="008D56B0"/>
    <w:rsid w:val="008E3E1B"/>
    <w:rsid w:val="008E541F"/>
    <w:rsid w:val="008E7289"/>
    <w:rsid w:val="008E7B7E"/>
    <w:rsid w:val="008F0A8D"/>
    <w:rsid w:val="008F21CA"/>
    <w:rsid w:val="008F2689"/>
    <w:rsid w:val="008F6BA5"/>
    <w:rsid w:val="00906187"/>
    <w:rsid w:val="009110FD"/>
    <w:rsid w:val="00917F5B"/>
    <w:rsid w:val="00922AFC"/>
    <w:rsid w:val="0092593A"/>
    <w:rsid w:val="009303FC"/>
    <w:rsid w:val="009502B9"/>
    <w:rsid w:val="00974757"/>
    <w:rsid w:val="009838EF"/>
    <w:rsid w:val="009910CB"/>
    <w:rsid w:val="00994D0D"/>
    <w:rsid w:val="009A0AA1"/>
    <w:rsid w:val="009C012B"/>
    <w:rsid w:val="009C090C"/>
    <w:rsid w:val="009C6D6C"/>
    <w:rsid w:val="009C7B93"/>
    <w:rsid w:val="009C7D97"/>
    <w:rsid w:val="009D3512"/>
    <w:rsid w:val="009D509A"/>
    <w:rsid w:val="009E1973"/>
    <w:rsid w:val="009E5968"/>
    <w:rsid w:val="009F35E5"/>
    <w:rsid w:val="00A03553"/>
    <w:rsid w:val="00A11136"/>
    <w:rsid w:val="00A21BE1"/>
    <w:rsid w:val="00A3103C"/>
    <w:rsid w:val="00A40EF9"/>
    <w:rsid w:val="00A7367E"/>
    <w:rsid w:val="00A74426"/>
    <w:rsid w:val="00A857A0"/>
    <w:rsid w:val="00A9635E"/>
    <w:rsid w:val="00A96CA4"/>
    <w:rsid w:val="00AA3272"/>
    <w:rsid w:val="00AB2844"/>
    <w:rsid w:val="00AB294E"/>
    <w:rsid w:val="00AB2E4E"/>
    <w:rsid w:val="00AC3FC5"/>
    <w:rsid w:val="00AD728C"/>
    <w:rsid w:val="00AE5CE9"/>
    <w:rsid w:val="00B10818"/>
    <w:rsid w:val="00B11675"/>
    <w:rsid w:val="00B14DE0"/>
    <w:rsid w:val="00B20DC7"/>
    <w:rsid w:val="00B27D4A"/>
    <w:rsid w:val="00B31B0A"/>
    <w:rsid w:val="00B32B60"/>
    <w:rsid w:val="00B35684"/>
    <w:rsid w:val="00B4159F"/>
    <w:rsid w:val="00B44C62"/>
    <w:rsid w:val="00B47458"/>
    <w:rsid w:val="00B50D2D"/>
    <w:rsid w:val="00B5538E"/>
    <w:rsid w:val="00B72EA4"/>
    <w:rsid w:val="00B751BE"/>
    <w:rsid w:val="00B769B0"/>
    <w:rsid w:val="00B801BF"/>
    <w:rsid w:val="00B821F1"/>
    <w:rsid w:val="00B9197C"/>
    <w:rsid w:val="00BA0FF4"/>
    <w:rsid w:val="00BA2143"/>
    <w:rsid w:val="00BA4B92"/>
    <w:rsid w:val="00BA4EAD"/>
    <w:rsid w:val="00BC62DF"/>
    <w:rsid w:val="00BC7021"/>
    <w:rsid w:val="00BE374E"/>
    <w:rsid w:val="00BF0798"/>
    <w:rsid w:val="00BF0993"/>
    <w:rsid w:val="00BF348A"/>
    <w:rsid w:val="00BF6980"/>
    <w:rsid w:val="00C04E76"/>
    <w:rsid w:val="00C11F25"/>
    <w:rsid w:val="00C13B49"/>
    <w:rsid w:val="00C14259"/>
    <w:rsid w:val="00C246A2"/>
    <w:rsid w:val="00C32265"/>
    <w:rsid w:val="00C4099A"/>
    <w:rsid w:val="00C42187"/>
    <w:rsid w:val="00C422D1"/>
    <w:rsid w:val="00C4501B"/>
    <w:rsid w:val="00C4504C"/>
    <w:rsid w:val="00C464C6"/>
    <w:rsid w:val="00C47409"/>
    <w:rsid w:val="00C53543"/>
    <w:rsid w:val="00C53B0E"/>
    <w:rsid w:val="00C53C3F"/>
    <w:rsid w:val="00C579AD"/>
    <w:rsid w:val="00C74C31"/>
    <w:rsid w:val="00C77493"/>
    <w:rsid w:val="00C81540"/>
    <w:rsid w:val="00C8395D"/>
    <w:rsid w:val="00C901F3"/>
    <w:rsid w:val="00CA0E9D"/>
    <w:rsid w:val="00CA6F6F"/>
    <w:rsid w:val="00CB1BB0"/>
    <w:rsid w:val="00CB2535"/>
    <w:rsid w:val="00CB2934"/>
    <w:rsid w:val="00CB6CB7"/>
    <w:rsid w:val="00CB7DD6"/>
    <w:rsid w:val="00CC0142"/>
    <w:rsid w:val="00CD3D7A"/>
    <w:rsid w:val="00CD3ED2"/>
    <w:rsid w:val="00CD44C3"/>
    <w:rsid w:val="00CD646A"/>
    <w:rsid w:val="00CE0316"/>
    <w:rsid w:val="00CE6150"/>
    <w:rsid w:val="00CF34B4"/>
    <w:rsid w:val="00CF57E2"/>
    <w:rsid w:val="00CF6536"/>
    <w:rsid w:val="00D02878"/>
    <w:rsid w:val="00D12DA5"/>
    <w:rsid w:val="00D14D94"/>
    <w:rsid w:val="00D21C13"/>
    <w:rsid w:val="00D27E0B"/>
    <w:rsid w:val="00D30514"/>
    <w:rsid w:val="00D32700"/>
    <w:rsid w:val="00D3582C"/>
    <w:rsid w:val="00D43748"/>
    <w:rsid w:val="00D4620D"/>
    <w:rsid w:val="00D46D49"/>
    <w:rsid w:val="00D56A96"/>
    <w:rsid w:val="00D61837"/>
    <w:rsid w:val="00D74B08"/>
    <w:rsid w:val="00D83517"/>
    <w:rsid w:val="00D84DED"/>
    <w:rsid w:val="00D8578D"/>
    <w:rsid w:val="00DA1BD0"/>
    <w:rsid w:val="00DA58B5"/>
    <w:rsid w:val="00DA5DC7"/>
    <w:rsid w:val="00DB73C9"/>
    <w:rsid w:val="00DC4F0A"/>
    <w:rsid w:val="00DC6060"/>
    <w:rsid w:val="00DC66D8"/>
    <w:rsid w:val="00DE1114"/>
    <w:rsid w:val="00DE1CD3"/>
    <w:rsid w:val="00DE2693"/>
    <w:rsid w:val="00DF42C9"/>
    <w:rsid w:val="00DF6222"/>
    <w:rsid w:val="00E04623"/>
    <w:rsid w:val="00E06F30"/>
    <w:rsid w:val="00E20589"/>
    <w:rsid w:val="00E30FE8"/>
    <w:rsid w:val="00E3786F"/>
    <w:rsid w:val="00E4013A"/>
    <w:rsid w:val="00E43307"/>
    <w:rsid w:val="00E520A1"/>
    <w:rsid w:val="00E536E4"/>
    <w:rsid w:val="00E5449E"/>
    <w:rsid w:val="00E5610A"/>
    <w:rsid w:val="00E664B0"/>
    <w:rsid w:val="00E6757F"/>
    <w:rsid w:val="00E71663"/>
    <w:rsid w:val="00E77447"/>
    <w:rsid w:val="00E81379"/>
    <w:rsid w:val="00E8341B"/>
    <w:rsid w:val="00E8582A"/>
    <w:rsid w:val="00E8611B"/>
    <w:rsid w:val="00E918F6"/>
    <w:rsid w:val="00E92268"/>
    <w:rsid w:val="00EA50D1"/>
    <w:rsid w:val="00EB153B"/>
    <w:rsid w:val="00EB477C"/>
    <w:rsid w:val="00EB5AAF"/>
    <w:rsid w:val="00EC7D7D"/>
    <w:rsid w:val="00EE2166"/>
    <w:rsid w:val="00EE5C8F"/>
    <w:rsid w:val="00EF0C6A"/>
    <w:rsid w:val="00EF2CE6"/>
    <w:rsid w:val="00EF6390"/>
    <w:rsid w:val="00EF63D9"/>
    <w:rsid w:val="00EF7793"/>
    <w:rsid w:val="00F10C88"/>
    <w:rsid w:val="00F135B4"/>
    <w:rsid w:val="00F1378B"/>
    <w:rsid w:val="00F15E22"/>
    <w:rsid w:val="00F1752C"/>
    <w:rsid w:val="00F25ED5"/>
    <w:rsid w:val="00F44E43"/>
    <w:rsid w:val="00F60A76"/>
    <w:rsid w:val="00F6263C"/>
    <w:rsid w:val="00F63EB6"/>
    <w:rsid w:val="00F75063"/>
    <w:rsid w:val="00F83A6A"/>
    <w:rsid w:val="00FB56E3"/>
    <w:rsid w:val="00FC1058"/>
    <w:rsid w:val="00FC10B1"/>
    <w:rsid w:val="00FC17BB"/>
    <w:rsid w:val="00FD0212"/>
    <w:rsid w:val="00FD1233"/>
    <w:rsid w:val="00FD15AE"/>
    <w:rsid w:val="00FD2B32"/>
    <w:rsid w:val="00FD32FF"/>
    <w:rsid w:val="00FD5E4B"/>
    <w:rsid w:val="00FD74BA"/>
    <w:rsid w:val="00FD7BB7"/>
    <w:rsid w:val="00FE3B98"/>
    <w:rsid w:val="00FE6AC1"/>
    <w:rsid w:val="00FE7D6B"/>
    <w:rsid w:val="00FF0165"/>
    <w:rsid w:val="00FF1464"/>
    <w:rsid w:val="00FF5209"/>
    <w:rsid w:val="00FF575B"/>
    <w:rsid w:val="00FF6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A889"/>
  <w15:chartTrackingRefBased/>
  <w15:docId w15:val="{924A9F95-B055-4359-8E5B-123FD081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qFormat/>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link w:val="Tekstpodstawowy2Znak"/>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uiPriority w:val="39"/>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link w:val="AkapitzlistZnak"/>
    <w:uiPriority w:val="1"/>
    <w:qFormat/>
    <w:rsid w:val="008566FA"/>
    <w:pPr>
      <w:ind w:left="708"/>
    </w:pPr>
  </w:style>
  <w:style w:type="character" w:styleId="UyteHipercze">
    <w:name w:val="FollowedHyperlink"/>
    <w:rsid w:val="00634CBB"/>
    <w:rPr>
      <w:color w:val="954F72"/>
      <w:u w:val="single"/>
    </w:rPr>
  </w:style>
  <w:style w:type="character" w:customStyle="1" w:styleId="Tekstpodstawowy2Znak">
    <w:name w:val="Tekst podstawowy 2 Znak"/>
    <w:link w:val="Tekstpodstawowy2"/>
    <w:rsid w:val="00F1752C"/>
    <w:rPr>
      <w:sz w:val="24"/>
      <w:szCs w:val="24"/>
    </w:rPr>
  </w:style>
  <w:style w:type="paragraph" w:customStyle="1" w:styleId="Akapitzlist1">
    <w:name w:val="Akapit z listą1"/>
    <w:basedOn w:val="Normalny"/>
    <w:rsid w:val="00CD3D7A"/>
    <w:pPr>
      <w:spacing w:after="200"/>
      <w:ind w:left="720"/>
      <w:jc w:val="both"/>
    </w:pPr>
    <w:rPr>
      <w:rFonts w:ascii="Arial" w:hAnsi="Arial" w:cs="Arial"/>
      <w:kern w:val="22"/>
      <w:sz w:val="22"/>
      <w:szCs w:val="22"/>
      <w:lang w:eastAsia="en-US"/>
    </w:rPr>
  </w:style>
  <w:style w:type="paragraph" w:styleId="NormalnyWeb">
    <w:name w:val="Normal (Web)"/>
    <w:basedOn w:val="Normalny"/>
    <w:unhideWhenUsed/>
    <w:rsid w:val="00CD3D7A"/>
    <w:pPr>
      <w:spacing w:before="100" w:beforeAutospacing="1" w:after="100" w:afterAutospacing="1"/>
    </w:pPr>
  </w:style>
  <w:style w:type="paragraph" w:customStyle="1" w:styleId="Default">
    <w:name w:val="Default"/>
    <w:rsid w:val="00591E52"/>
    <w:pPr>
      <w:suppressAutoHyphens/>
      <w:autoSpaceDE w:val="0"/>
    </w:pPr>
    <w:rPr>
      <w:rFonts w:ascii="Palatino Linotype" w:eastAsia="Calibri" w:hAnsi="Palatino Linotype" w:cs="Palatino Linotype"/>
      <w:color w:val="000000"/>
      <w:sz w:val="24"/>
      <w:szCs w:val="24"/>
      <w:lang w:eastAsia="ar-SA"/>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link w:val="Akapitzlist"/>
    <w:uiPriority w:val="99"/>
    <w:qFormat/>
    <w:locked/>
    <w:rsid w:val="00660E8F"/>
    <w:rPr>
      <w:sz w:val="24"/>
      <w:szCs w:val="24"/>
    </w:rPr>
  </w:style>
  <w:style w:type="character" w:customStyle="1" w:styleId="markedcontent">
    <w:name w:val="markedcontent"/>
    <w:basedOn w:val="Domylnaczcionkaakapitu"/>
    <w:rsid w:val="00B27D4A"/>
  </w:style>
  <w:style w:type="numbering" w:customStyle="1" w:styleId="WW8Num73">
    <w:name w:val="WW8Num73"/>
    <w:basedOn w:val="Bezlisty"/>
    <w:rsid w:val="00BA2143"/>
    <w:pPr>
      <w:numPr>
        <w:numId w:val="26"/>
      </w:numPr>
    </w:pPr>
  </w:style>
  <w:style w:type="numbering" w:customStyle="1" w:styleId="WW8Num97">
    <w:name w:val="WW8Num97"/>
    <w:basedOn w:val="Bezlisty"/>
    <w:rsid w:val="00BA2143"/>
    <w:pPr>
      <w:numPr>
        <w:numId w:val="27"/>
      </w:numPr>
    </w:pPr>
  </w:style>
  <w:style w:type="numbering" w:customStyle="1" w:styleId="WW8Num102">
    <w:name w:val="WW8Num102"/>
    <w:basedOn w:val="Bezlisty"/>
    <w:rsid w:val="00BA2143"/>
    <w:pPr>
      <w:numPr>
        <w:numId w:val="28"/>
      </w:numPr>
    </w:pPr>
  </w:style>
  <w:style w:type="numbering" w:customStyle="1" w:styleId="WW8Num167">
    <w:name w:val="WW8Num167"/>
    <w:basedOn w:val="Bezlisty"/>
    <w:rsid w:val="00BA2143"/>
    <w:pPr>
      <w:numPr>
        <w:numId w:val="29"/>
      </w:numPr>
    </w:pPr>
  </w:style>
  <w:style w:type="numbering" w:customStyle="1" w:styleId="WW8Num173">
    <w:name w:val="WW8Num173"/>
    <w:basedOn w:val="Bezlisty"/>
    <w:rsid w:val="00BA2143"/>
    <w:pPr>
      <w:numPr>
        <w:numId w:val="30"/>
      </w:numPr>
    </w:pPr>
  </w:style>
  <w:style w:type="character" w:styleId="Odwoaniedokomentarza">
    <w:name w:val="annotation reference"/>
    <w:basedOn w:val="Domylnaczcionkaakapitu"/>
    <w:rsid w:val="0000268C"/>
    <w:rPr>
      <w:sz w:val="16"/>
      <w:szCs w:val="16"/>
    </w:rPr>
  </w:style>
  <w:style w:type="paragraph" w:styleId="Tekstkomentarza">
    <w:name w:val="annotation text"/>
    <w:basedOn w:val="Normalny"/>
    <w:link w:val="TekstkomentarzaZnak"/>
    <w:rsid w:val="0000268C"/>
    <w:rPr>
      <w:sz w:val="20"/>
      <w:szCs w:val="20"/>
    </w:rPr>
  </w:style>
  <w:style w:type="character" w:customStyle="1" w:styleId="TekstkomentarzaZnak">
    <w:name w:val="Tekst komentarza Znak"/>
    <w:basedOn w:val="Domylnaczcionkaakapitu"/>
    <w:link w:val="Tekstkomentarza"/>
    <w:rsid w:val="0000268C"/>
  </w:style>
  <w:style w:type="paragraph" w:styleId="Tematkomentarza">
    <w:name w:val="annotation subject"/>
    <w:basedOn w:val="Tekstkomentarza"/>
    <w:next w:val="Tekstkomentarza"/>
    <w:link w:val="TematkomentarzaZnak"/>
    <w:rsid w:val="0000268C"/>
    <w:rPr>
      <w:b/>
      <w:bCs/>
    </w:rPr>
  </w:style>
  <w:style w:type="character" w:customStyle="1" w:styleId="TematkomentarzaZnak">
    <w:name w:val="Temat komentarza Znak"/>
    <w:basedOn w:val="TekstkomentarzaZnak"/>
    <w:link w:val="Tematkomentarza"/>
    <w:rsid w:val="0000268C"/>
    <w:rPr>
      <w:b/>
      <w:bCs/>
    </w:rPr>
  </w:style>
  <w:style w:type="paragraph" w:styleId="Poprawka">
    <w:name w:val="Revision"/>
    <w:hidden/>
    <w:uiPriority w:val="99"/>
    <w:semiHidden/>
    <w:rsid w:val="000026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350">
      <w:bodyDiv w:val="1"/>
      <w:marLeft w:val="0"/>
      <w:marRight w:val="0"/>
      <w:marTop w:val="0"/>
      <w:marBottom w:val="0"/>
      <w:divBdr>
        <w:top w:val="none" w:sz="0" w:space="0" w:color="auto"/>
        <w:left w:val="none" w:sz="0" w:space="0" w:color="auto"/>
        <w:bottom w:val="none" w:sz="0" w:space="0" w:color="auto"/>
        <w:right w:val="none" w:sz="0" w:space="0" w:color="auto"/>
      </w:divBdr>
    </w:div>
    <w:div w:id="153223826">
      <w:bodyDiv w:val="1"/>
      <w:marLeft w:val="0"/>
      <w:marRight w:val="0"/>
      <w:marTop w:val="0"/>
      <w:marBottom w:val="0"/>
      <w:divBdr>
        <w:top w:val="none" w:sz="0" w:space="0" w:color="auto"/>
        <w:left w:val="none" w:sz="0" w:space="0" w:color="auto"/>
        <w:bottom w:val="none" w:sz="0" w:space="0" w:color="auto"/>
        <w:right w:val="none" w:sz="0" w:space="0" w:color="auto"/>
      </w:divBdr>
    </w:div>
    <w:div w:id="184103227">
      <w:bodyDiv w:val="1"/>
      <w:marLeft w:val="0"/>
      <w:marRight w:val="0"/>
      <w:marTop w:val="0"/>
      <w:marBottom w:val="0"/>
      <w:divBdr>
        <w:top w:val="none" w:sz="0" w:space="0" w:color="auto"/>
        <w:left w:val="none" w:sz="0" w:space="0" w:color="auto"/>
        <w:bottom w:val="none" w:sz="0" w:space="0" w:color="auto"/>
        <w:right w:val="none" w:sz="0" w:space="0" w:color="auto"/>
      </w:divBdr>
    </w:div>
    <w:div w:id="321785674">
      <w:bodyDiv w:val="1"/>
      <w:marLeft w:val="0"/>
      <w:marRight w:val="0"/>
      <w:marTop w:val="0"/>
      <w:marBottom w:val="0"/>
      <w:divBdr>
        <w:top w:val="none" w:sz="0" w:space="0" w:color="auto"/>
        <w:left w:val="none" w:sz="0" w:space="0" w:color="auto"/>
        <w:bottom w:val="none" w:sz="0" w:space="0" w:color="auto"/>
        <w:right w:val="none" w:sz="0" w:space="0" w:color="auto"/>
      </w:divBdr>
    </w:div>
    <w:div w:id="489716769">
      <w:bodyDiv w:val="1"/>
      <w:marLeft w:val="0"/>
      <w:marRight w:val="0"/>
      <w:marTop w:val="0"/>
      <w:marBottom w:val="0"/>
      <w:divBdr>
        <w:top w:val="none" w:sz="0" w:space="0" w:color="auto"/>
        <w:left w:val="none" w:sz="0" w:space="0" w:color="auto"/>
        <w:bottom w:val="none" w:sz="0" w:space="0" w:color="auto"/>
        <w:right w:val="none" w:sz="0" w:space="0" w:color="auto"/>
      </w:divBdr>
    </w:div>
    <w:div w:id="775102967">
      <w:bodyDiv w:val="1"/>
      <w:marLeft w:val="0"/>
      <w:marRight w:val="0"/>
      <w:marTop w:val="0"/>
      <w:marBottom w:val="0"/>
      <w:divBdr>
        <w:top w:val="none" w:sz="0" w:space="0" w:color="auto"/>
        <w:left w:val="none" w:sz="0" w:space="0" w:color="auto"/>
        <w:bottom w:val="none" w:sz="0" w:space="0" w:color="auto"/>
        <w:right w:val="none" w:sz="0" w:space="0" w:color="auto"/>
      </w:divBdr>
    </w:div>
    <w:div w:id="833029404">
      <w:bodyDiv w:val="1"/>
      <w:marLeft w:val="0"/>
      <w:marRight w:val="0"/>
      <w:marTop w:val="0"/>
      <w:marBottom w:val="0"/>
      <w:divBdr>
        <w:top w:val="none" w:sz="0" w:space="0" w:color="auto"/>
        <w:left w:val="none" w:sz="0" w:space="0" w:color="auto"/>
        <w:bottom w:val="none" w:sz="0" w:space="0" w:color="auto"/>
        <w:right w:val="none" w:sz="0" w:space="0" w:color="auto"/>
      </w:divBdr>
    </w:div>
    <w:div w:id="996300875">
      <w:bodyDiv w:val="1"/>
      <w:marLeft w:val="0"/>
      <w:marRight w:val="0"/>
      <w:marTop w:val="0"/>
      <w:marBottom w:val="0"/>
      <w:divBdr>
        <w:top w:val="none" w:sz="0" w:space="0" w:color="auto"/>
        <w:left w:val="none" w:sz="0" w:space="0" w:color="auto"/>
        <w:bottom w:val="none" w:sz="0" w:space="0" w:color="auto"/>
        <w:right w:val="none" w:sz="0" w:space="0" w:color="auto"/>
      </w:divBdr>
    </w:div>
    <w:div w:id="1016352011">
      <w:bodyDiv w:val="1"/>
      <w:marLeft w:val="0"/>
      <w:marRight w:val="0"/>
      <w:marTop w:val="0"/>
      <w:marBottom w:val="0"/>
      <w:divBdr>
        <w:top w:val="none" w:sz="0" w:space="0" w:color="auto"/>
        <w:left w:val="none" w:sz="0" w:space="0" w:color="auto"/>
        <w:bottom w:val="none" w:sz="0" w:space="0" w:color="auto"/>
        <w:right w:val="none" w:sz="0" w:space="0" w:color="auto"/>
      </w:divBdr>
    </w:div>
    <w:div w:id="1203858971">
      <w:bodyDiv w:val="1"/>
      <w:marLeft w:val="0"/>
      <w:marRight w:val="0"/>
      <w:marTop w:val="0"/>
      <w:marBottom w:val="0"/>
      <w:divBdr>
        <w:top w:val="none" w:sz="0" w:space="0" w:color="auto"/>
        <w:left w:val="none" w:sz="0" w:space="0" w:color="auto"/>
        <w:bottom w:val="none" w:sz="0" w:space="0" w:color="auto"/>
        <w:right w:val="none" w:sz="0" w:space="0" w:color="auto"/>
      </w:divBdr>
    </w:div>
    <w:div w:id="1219246381">
      <w:bodyDiv w:val="1"/>
      <w:marLeft w:val="0"/>
      <w:marRight w:val="0"/>
      <w:marTop w:val="0"/>
      <w:marBottom w:val="0"/>
      <w:divBdr>
        <w:top w:val="none" w:sz="0" w:space="0" w:color="auto"/>
        <w:left w:val="none" w:sz="0" w:space="0" w:color="auto"/>
        <w:bottom w:val="none" w:sz="0" w:space="0" w:color="auto"/>
        <w:right w:val="none" w:sz="0" w:space="0" w:color="auto"/>
      </w:divBdr>
    </w:div>
    <w:div w:id="1303731242">
      <w:bodyDiv w:val="1"/>
      <w:marLeft w:val="0"/>
      <w:marRight w:val="0"/>
      <w:marTop w:val="0"/>
      <w:marBottom w:val="0"/>
      <w:divBdr>
        <w:top w:val="none" w:sz="0" w:space="0" w:color="auto"/>
        <w:left w:val="none" w:sz="0" w:space="0" w:color="auto"/>
        <w:bottom w:val="none" w:sz="0" w:space="0" w:color="auto"/>
        <w:right w:val="none" w:sz="0" w:space="0" w:color="auto"/>
      </w:divBdr>
    </w:div>
    <w:div w:id="1574391574">
      <w:bodyDiv w:val="1"/>
      <w:marLeft w:val="0"/>
      <w:marRight w:val="0"/>
      <w:marTop w:val="0"/>
      <w:marBottom w:val="0"/>
      <w:divBdr>
        <w:top w:val="none" w:sz="0" w:space="0" w:color="auto"/>
        <w:left w:val="none" w:sz="0" w:space="0" w:color="auto"/>
        <w:bottom w:val="none" w:sz="0" w:space="0" w:color="auto"/>
        <w:right w:val="none" w:sz="0" w:space="0" w:color="auto"/>
      </w:divBdr>
    </w:div>
    <w:div w:id="1585796473">
      <w:bodyDiv w:val="1"/>
      <w:marLeft w:val="0"/>
      <w:marRight w:val="0"/>
      <w:marTop w:val="0"/>
      <w:marBottom w:val="0"/>
      <w:divBdr>
        <w:top w:val="none" w:sz="0" w:space="0" w:color="auto"/>
        <w:left w:val="none" w:sz="0" w:space="0" w:color="auto"/>
        <w:bottom w:val="none" w:sz="0" w:space="0" w:color="auto"/>
        <w:right w:val="none" w:sz="0" w:space="0" w:color="auto"/>
      </w:divBdr>
    </w:div>
    <w:div w:id="1596089667">
      <w:bodyDiv w:val="1"/>
      <w:marLeft w:val="0"/>
      <w:marRight w:val="0"/>
      <w:marTop w:val="0"/>
      <w:marBottom w:val="0"/>
      <w:divBdr>
        <w:top w:val="none" w:sz="0" w:space="0" w:color="auto"/>
        <w:left w:val="none" w:sz="0" w:space="0" w:color="auto"/>
        <w:bottom w:val="none" w:sz="0" w:space="0" w:color="auto"/>
        <w:right w:val="none" w:sz="0" w:space="0" w:color="auto"/>
      </w:divBdr>
    </w:div>
    <w:div w:id="1678002304">
      <w:bodyDiv w:val="1"/>
      <w:marLeft w:val="0"/>
      <w:marRight w:val="0"/>
      <w:marTop w:val="0"/>
      <w:marBottom w:val="0"/>
      <w:divBdr>
        <w:top w:val="none" w:sz="0" w:space="0" w:color="auto"/>
        <w:left w:val="none" w:sz="0" w:space="0" w:color="auto"/>
        <w:bottom w:val="none" w:sz="0" w:space="0" w:color="auto"/>
        <w:right w:val="none" w:sz="0" w:space="0" w:color="auto"/>
      </w:divBdr>
    </w:div>
    <w:div w:id="1773354574">
      <w:bodyDiv w:val="1"/>
      <w:marLeft w:val="0"/>
      <w:marRight w:val="0"/>
      <w:marTop w:val="0"/>
      <w:marBottom w:val="0"/>
      <w:divBdr>
        <w:top w:val="none" w:sz="0" w:space="0" w:color="auto"/>
        <w:left w:val="none" w:sz="0" w:space="0" w:color="auto"/>
        <w:bottom w:val="none" w:sz="0" w:space="0" w:color="auto"/>
        <w:right w:val="none" w:sz="0" w:space="0" w:color="auto"/>
      </w:divBdr>
    </w:div>
    <w:div w:id="1780829184">
      <w:bodyDiv w:val="1"/>
      <w:marLeft w:val="0"/>
      <w:marRight w:val="0"/>
      <w:marTop w:val="0"/>
      <w:marBottom w:val="0"/>
      <w:divBdr>
        <w:top w:val="none" w:sz="0" w:space="0" w:color="auto"/>
        <w:left w:val="none" w:sz="0" w:space="0" w:color="auto"/>
        <w:bottom w:val="none" w:sz="0" w:space="0" w:color="auto"/>
        <w:right w:val="none" w:sz="0" w:space="0" w:color="auto"/>
      </w:divBdr>
    </w:div>
    <w:div w:id="1793745431">
      <w:bodyDiv w:val="1"/>
      <w:marLeft w:val="0"/>
      <w:marRight w:val="0"/>
      <w:marTop w:val="0"/>
      <w:marBottom w:val="0"/>
      <w:divBdr>
        <w:top w:val="none" w:sz="0" w:space="0" w:color="auto"/>
        <w:left w:val="none" w:sz="0" w:space="0" w:color="auto"/>
        <w:bottom w:val="none" w:sz="0" w:space="0" w:color="auto"/>
        <w:right w:val="none" w:sz="0" w:space="0" w:color="auto"/>
      </w:divBdr>
    </w:div>
    <w:div w:id="1868250781">
      <w:bodyDiv w:val="1"/>
      <w:marLeft w:val="0"/>
      <w:marRight w:val="0"/>
      <w:marTop w:val="0"/>
      <w:marBottom w:val="0"/>
      <w:divBdr>
        <w:top w:val="none" w:sz="0" w:space="0" w:color="auto"/>
        <w:left w:val="none" w:sz="0" w:space="0" w:color="auto"/>
        <w:bottom w:val="none" w:sz="0" w:space="0" w:color="auto"/>
        <w:right w:val="none" w:sz="0" w:space="0" w:color="auto"/>
      </w:divBdr>
    </w:div>
    <w:div w:id="2110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dstech@szpitalciechanow.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szpitalciechanow.com.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dstech@szpitalciechanow.com.pl" TargetMode="Externa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2A07-7E6D-4D85-9D36-5A2AD4BA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5874</Words>
  <Characters>38637</Characters>
  <Application>Microsoft Office Word</Application>
  <DocSecurity>0</DocSecurity>
  <Lines>321</Lines>
  <Paragraphs>88</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44423</CharactersWithSpaces>
  <SharedDoc>false</SharedDoc>
  <HLinks>
    <vt:vector size="54" baseType="variant">
      <vt:variant>
        <vt:i4>7012404</vt:i4>
      </vt:variant>
      <vt:variant>
        <vt:i4>24</vt:i4>
      </vt:variant>
      <vt:variant>
        <vt:i4>0</vt:i4>
      </vt:variant>
      <vt:variant>
        <vt:i4>5</vt:i4>
      </vt:variant>
      <vt:variant>
        <vt:lpwstr>http://prawo.sejm.gov.pl/isap.nsf/DocDetails.xsp?id=WDU20190000595</vt:lpwstr>
      </vt:variant>
      <vt:variant>
        <vt:lpwstr/>
      </vt:variant>
      <vt:variant>
        <vt:i4>983044</vt:i4>
      </vt:variant>
      <vt:variant>
        <vt:i4>21</vt:i4>
      </vt:variant>
      <vt:variant>
        <vt:i4>0</vt:i4>
      </vt:variant>
      <vt:variant>
        <vt:i4>5</vt:i4>
      </vt:variant>
      <vt:variant>
        <vt:lpwstr>http://isap.sejm.gov.pl/DetailsServlet?id=WDU20101090719</vt:lpwstr>
      </vt:variant>
      <vt:variant>
        <vt:lpwstr/>
      </vt:variant>
      <vt:variant>
        <vt:i4>6750270</vt:i4>
      </vt:variant>
      <vt:variant>
        <vt:i4>18</vt:i4>
      </vt:variant>
      <vt:variant>
        <vt:i4>0</vt:i4>
      </vt:variant>
      <vt:variant>
        <vt:i4>5</vt:i4>
      </vt:variant>
      <vt:variant>
        <vt:lpwstr>http://prawo.sejm.gov.pl/isap.nsf/DocDetails.xsp?id=WDU20180001935</vt:lpwstr>
      </vt:variant>
      <vt:variant>
        <vt:lpwstr/>
      </vt:variant>
      <vt:variant>
        <vt:i4>7209018</vt:i4>
      </vt:variant>
      <vt:variant>
        <vt:i4>15</vt:i4>
      </vt:variant>
      <vt:variant>
        <vt:i4>0</vt:i4>
      </vt:variant>
      <vt:variant>
        <vt:i4>5</vt:i4>
      </vt:variant>
      <vt:variant>
        <vt:lpwstr>http://prawo.sejm.gov.pl/isap.nsf/DocDetails.xsp?id=WDU20190001065</vt:lpwstr>
      </vt:variant>
      <vt:variant>
        <vt:lpwstr/>
      </vt:variant>
      <vt:variant>
        <vt:i4>7077940</vt:i4>
      </vt:variant>
      <vt:variant>
        <vt:i4>12</vt:i4>
      </vt:variant>
      <vt:variant>
        <vt:i4>0</vt:i4>
      </vt:variant>
      <vt:variant>
        <vt:i4>5</vt:i4>
      </vt:variant>
      <vt:variant>
        <vt:lpwstr>http://prawo.sejm.gov.pl/isap.nsf/DocDetails.xsp?id=WDU20190001186</vt:lpwstr>
      </vt:variant>
      <vt:variant>
        <vt:lpwstr/>
      </vt:variant>
      <vt:variant>
        <vt:i4>7274547</vt:i4>
      </vt:variant>
      <vt:variant>
        <vt:i4>9</vt:i4>
      </vt:variant>
      <vt:variant>
        <vt:i4>0</vt:i4>
      </vt:variant>
      <vt:variant>
        <vt:i4>5</vt:i4>
      </vt:variant>
      <vt:variant>
        <vt:lpwstr>http://isip.sejm.gov.pl/servlet/Search?todo=open&amp;id=WDU20041301389</vt:lpwstr>
      </vt:variant>
      <vt:variant>
        <vt:lpwstr/>
      </vt:variant>
      <vt:variant>
        <vt:i4>65541</vt:i4>
      </vt:variant>
      <vt:variant>
        <vt:i4>6</vt:i4>
      </vt:variant>
      <vt:variant>
        <vt:i4>0</vt:i4>
      </vt:variant>
      <vt:variant>
        <vt:i4>5</vt:i4>
      </vt:variant>
      <vt:variant>
        <vt:lpwstr>http://isap.sejm.gov.pl/DetailsServlet?id=WDU20130001129</vt:lpwstr>
      </vt:variant>
      <vt:variant>
        <vt:lpwstr/>
      </vt:variant>
      <vt:variant>
        <vt:i4>6619257</vt:i4>
      </vt:variant>
      <vt:variant>
        <vt:i4>3</vt:i4>
      </vt:variant>
      <vt:variant>
        <vt:i4>0</vt:i4>
      </vt:variant>
      <vt:variant>
        <vt:i4>5</vt:i4>
      </vt:variant>
      <vt:variant>
        <vt:lpwstr>https://zamowienia.szpitalciechanow.com.pl/</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PC</dc:creator>
  <cp:keywords/>
  <dc:description/>
  <cp:lastModifiedBy>Paulina Witkowska</cp:lastModifiedBy>
  <cp:revision>8</cp:revision>
  <cp:lastPrinted>2021-03-30T12:02:00Z</cp:lastPrinted>
  <dcterms:created xsi:type="dcterms:W3CDTF">2025-02-25T12:07:00Z</dcterms:created>
  <dcterms:modified xsi:type="dcterms:W3CDTF">2025-02-26T10:45:00Z</dcterms:modified>
</cp:coreProperties>
</file>