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ADFA4" w14:textId="146F24F1" w:rsidR="000F00BB" w:rsidRDefault="000F00BB" w:rsidP="00C8588C">
      <w:pPr>
        <w:ind w:left="438" w:hanging="296"/>
        <w:rPr>
          <w:b/>
          <w:i/>
          <w:sz w:val="18"/>
          <w:szCs w:val="18"/>
        </w:rPr>
      </w:pPr>
    </w:p>
    <w:p w14:paraId="6BE205A4" w14:textId="77777777" w:rsidR="00EB3B8A" w:rsidRDefault="00EB3B8A" w:rsidP="00C8588C">
      <w:pPr>
        <w:ind w:left="438" w:hanging="296"/>
        <w:rPr>
          <w:b/>
          <w:i/>
          <w:sz w:val="18"/>
          <w:szCs w:val="18"/>
        </w:rPr>
      </w:pPr>
    </w:p>
    <w:p w14:paraId="57B34B05" w14:textId="77777777" w:rsidR="00EB3B8A" w:rsidRDefault="00EB3B8A" w:rsidP="00C8588C">
      <w:pPr>
        <w:ind w:left="438" w:hanging="296"/>
        <w:rPr>
          <w:b/>
          <w:i/>
          <w:sz w:val="18"/>
          <w:szCs w:val="18"/>
        </w:rPr>
      </w:pPr>
    </w:p>
    <w:p w14:paraId="2760E39F" w14:textId="11A4F2F8" w:rsidR="00EB3B8A" w:rsidRDefault="00EB3B8A" w:rsidP="00C8588C">
      <w:pPr>
        <w:ind w:left="438" w:hanging="296"/>
        <w:rPr>
          <w:b/>
          <w:i/>
          <w:sz w:val="18"/>
          <w:szCs w:val="18"/>
        </w:rPr>
      </w:pPr>
      <w:r>
        <w:rPr>
          <w:noProof/>
        </w:rPr>
        <w:drawing>
          <wp:inline distT="0" distB="0" distL="0" distR="0" wp14:anchorId="0009C33A" wp14:editId="11934537">
            <wp:extent cx="5400675" cy="793115"/>
            <wp:effectExtent l="0" t="0" r="9525" b="6985"/>
            <wp:docPr id="200081660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816607" name="Obraz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93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4176FA" w14:textId="77777777" w:rsidR="00EB3B8A" w:rsidRDefault="00EB3B8A" w:rsidP="00C8588C">
      <w:pPr>
        <w:ind w:left="438" w:hanging="296"/>
        <w:rPr>
          <w:b/>
          <w:i/>
          <w:sz w:val="18"/>
          <w:szCs w:val="18"/>
        </w:rPr>
      </w:pPr>
    </w:p>
    <w:p w14:paraId="68362494" w14:textId="77777777" w:rsidR="00EB3B8A" w:rsidRDefault="00EB3B8A" w:rsidP="00C8588C">
      <w:pPr>
        <w:ind w:left="438" w:hanging="296"/>
        <w:rPr>
          <w:b/>
          <w:i/>
          <w:sz w:val="18"/>
          <w:szCs w:val="18"/>
        </w:rPr>
      </w:pPr>
    </w:p>
    <w:p w14:paraId="66C19A7D" w14:textId="77777777" w:rsidR="000F00BB" w:rsidRDefault="000F00BB" w:rsidP="000F00BB">
      <w:pPr>
        <w:rPr>
          <w:b/>
          <w:i/>
          <w:sz w:val="18"/>
          <w:szCs w:val="18"/>
        </w:rPr>
      </w:pPr>
    </w:p>
    <w:p w14:paraId="29EE2214" w14:textId="77777777" w:rsidR="000F00BB" w:rsidRDefault="000F00BB" w:rsidP="00C8588C">
      <w:pPr>
        <w:ind w:left="438" w:hanging="296"/>
        <w:rPr>
          <w:b/>
          <w:i/>
          <w:sz w:val="18"/>
          <w:szCs w:val="18"/>
        </w:rPr>
      </w:pPr>
    </w:p>
    <w:p w14:paraId="569E63A3" w14:textId="64826CD2" w:rsidR="00C8588C" w:rsidRPr="00C8588C" w:rsidRDefault="00C8588C" w:rsidP="00C8588C">
      <w:pPr>
        <w:ind w:left="438" w:hanging="296"/>
        <w:rPr>
          <w:b/>
          <w:i/>
          <w:sz w:val="18"/>
          <w:szCs w:val="18"/>
        </w:rPr>
      </w:pPr>
      <w:r w:rsidRPr="00C8588C">
        <w:rPr>
          <w:b/>
          <w:i/>
          <w:sz w:val="18"/>
          <w:szCs w:val="18"/>
        </w:rPr>
        <w:t xml:space="preserve">Załącznik nr </w:t>
      </w:r>
      <w:r>
        <w:rPr>
          <w:b/>
          <w:i/>
          <w:sz w:val="18"/>
          <w:szCs w:val="18"/>
        </w:rPr>
        <w:t>3</w:t>
      </w:r>
      <w:r w:rsidRPr="00C8588C">
        <w:rPr>
          <w:b/>
          <w:i/>
          <w:sz w:val="18"/>
          <w:szCs w:val="18"/>
        </w:rPr>
        <w:t xml:space="preserve">  – </w:t>
      </w:r>
      <w:r>
        <w:rPr>
          <w:b/>
          <w:i/>
          <w:sz w:val="18"/>
          <w:szCs w:val="18"/>
        </w:rPr>
        <w:t>projekt umowy</w:t>
      </w:r>
    </w:p>
    <w:p w14:paraId="156155CF" w14:textId="7F24AD73" w:rsidR="00C8588C" w:rsidRPr="00C8588C" w:rsidRDefault="00C8588C" w:rsidP="00C8588C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 w:rsidRPr="00C8588C">
        <w:rPr>
          <w:bCs/>
          <w:i/>
          <w:sz w:val="18"/>
          <w:szCs w:val="18"/>
        </w:rPr>
        <w:t xml:space="preserve"> dotyczy postępowania ZP/2501/ </w:t>
      </w:r>
      <w:r w:rsidR="00D80122">
        <w:rPr>
          <w:bCs/>
          <w:i/>
          <w:sz w:val="18"/>
          <w:szCs w:val="18"/>
        </w:rPr>
        <w:t>36</w:t>
      </w:r>
      <w:r w:rsidRPr="00C8588C">
        <w:rPr>
          <w:bCs/>
          <w:i/>
          <w:sz w:val="18"/>
          <w:szCs w:val="18"/>
        </w:rPr>
        <w:t>/2</w:t>
      </w:r>
      <w:r w:rsidR="00D80122">
        <w:rPr>
          <w:bCs/>
          <w:i/>
          <w:sz w:val="18"/>
          <w:szCs w:val="18"/>
        </w:rPr>
        <w:t>5</w:t>
      </w:r>
      <w:r w:rsidRPr="00C8588C">
        <w:rPr>
          <w:bCs/>
          <w:i/>
          <w:sz w:val="18"/>
          <w:szCs w:val="18"/>
        </w:rPr>
        <w:t xml:space="preserve"> – Usługa sprzątania i utrzymania czystości terenów zewnętrznych oraz pielęgnacji terenów zielonych Specjalistycznego Szpitala Wojewódzkiego w Ciechanowie</w:t>
      </w:r>
    </w:p>
    <w:p w14:paraId="6B6E444C" w14:textId="77777777" w:rsidR="00C8588C" w:rsidRDefault="00C8588C" w:rsidP="00FE7D6B">
      <w:pPr>
        <w:jc w:val="center"/>
        <w:rPr>
          <w:rFonts w:ascii="Arial" w:hAnsi="Arial" w:cs="Arial"/>
          <w:b/>
          <w:sz w:val="18"/>
          <w:szCs w:val="18"/>
        </w:rPr>
      </w:pPr>
    </w:p>
    <w:p w14:paraId="3D480155" w14:textId="0F5C8530" w:rsidR="00FE7D6B" w:rsidRDefault="00FE7D6B" w:rsidP="00FE7D6B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U M O W A </w:t>
      </w:r>
    </w:p>
    <w:p w14:paraId="0E67F6B8" w14:textId="36D321B5" w:rsidR="00FE7D6B" w:rsidRDefault="00FE7D6B" w:rsidP="00FE7D6B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ZP/2501/……/202</w:t>
      </w:r>
      <w:r w:rsidR="00BD4360">
        <w:rPr>
          <w:rFonts w:ascii="Arial" w:hAnsi="Arial" w:cs="Arial"/>
          <w:b/>
          <w:sz w:val="18"/>
          <w:szCs w:val="18"/>
        </w:rPr>
        <w:t>5</w:t>
      </w:r>
    </w:p>
    <w:p w14:paraId="0DAA4BF9" w14:textId="0863F98F" w:rsidR="00FE7D6B" w:rsidRDefault="00FE7D6B" w:rsidP="00BD4360">
      <w:pPr>
        <w:tabs>
          <w:tab w:val="center" w:pos="4536"/>
          <w:tab w:val="right" w:pos="9072"/>
        </w:tabs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zawarta </w:t>
      </w:r>
      <w:r>
        <w:rPr>
          <w:rFonts w:ascii="Arial" w:hAnsi="Arial" w:cs="Arial"/>
          <w:i/>
          <w:sz w:val="18"/>
          <w:szCs w:val="18"/>
        </w:rPr>
        <w:t xml:space="preserve">pomiędzy </w:t>
      </w:r>
    </w:p>
    <w:p w14:paraId="5931464E" w14:textId="77777777" w:rsidR="00FE7D6B" w:rsidRDefault="00FE7D6B" w:rsidP="00FE7D6B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Specjalistycznym Szpitalem Wojewódzkim w Ciechanowie</w:t>
      </w:r>
    </w:p>
    <w:p w14:paraId="5262F6AD" w14:textId="77777777" w:rsidR="00FE7D6B" w:rsidRDefault="00FE7D6B" w:rsidP="00FE7D6B">
      <w:pPr>
        <w:tabs>
          <w:tab w:val="center" w:pos="4536"/>
          <w:tab w:val="right" w:pos="9072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06-400 Ciechanów, ul. Powstańców Wielkopolskich 2 </w:t>
      </w:r>
    </w:p>
    <w:p w14:paraId="399E2A9B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zarejestrowanym w KRS pod nr 0000008892</w:t>
      </w:r>
    </w:p>
    <w:p w14:paraId="03D55B66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2B1FF86D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048A330F" w14:textId="5CC0E176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Andrzej </w:t>
      </w:r>
      <w:r w:rsidR="002D14A9">
        <w:rPr>
          <w:rFonts w:ascii="Arial" w:hAnsi="Arial" w:cs="Arial"/>
          <w:sz w:val="18"/>
          <w:szCs w:val="18"/>
        </w:rPr>
        <w:t xml:space="preserve">Juliusz </w:t>
      </w:r>
      <w:r>
        <w:rPr>
          <w:rFonts w:ascii="Arial" w:hAnsi="Arial" w:cs="Arial"/>
          <w:sz w:val="18"/>
          <w:szCs w:val="18"/>
        </w:rPr>
        <w:t xml:space="preserve">Kamasa   -  Dyrektor </w:t>
      </w:r>
    </w:p>
    <w:p w14:paraId="44D58889" w14:textId="77777777" w:rsidR="00FE7D6B" w:rsidRDefault="00FE7D6B" w:rsidP="00FE7D6B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</w:t>
      </w:r>
    </w:p>
    <w:p w14:paraId="4EE3D18D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</w:t>
      </w:r>
    </w:p>
    <w:p w14:paraId="14EAE9A3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KRS .........................................., NIP: ......................., REGON: ........................</w:t>
      </w:r>
    </w:p>
    <w:p w14:paraId="1311DCC6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zwaną/</w:t>
      </w:r>
      <w:proofErr w:type="spellStart"/>
      <w:r>
        <w:rPr>
          <w:rFonts w:ascii="Arial" w:hAnsi="Arial" w:cs="Arial"/>
          <w:sz w:val="18"/>
          <w:szCs w:val="18"/>
        </w:rPr>
        <w:t>ym</w:t>
      </w:r>
      <w:proofErr w:type="spellEnd"/>
      <w:r>
        <w:rPr>
          <w:rFonts w:ascii="Arial" w:hAnsi="Arial" w:cs="Arial"/>
          <w:sz w:val="18"/>
          <w:szCs w:val="18"/>
        </w:rPr>
        <w:t xml:space="preserve"> dalej „Wykonawcą" reprezentowaną/</w:t>
      </w:r>
      <w:proofErr w:type="spellStart"/>
      <w:r>
        <w:rPr>
          <w:rFonts w:ascii="Arial" w:hAnsi="Arial" w:cs="Arial"/>
          <w:sz w:val="18"/>
          <w:szCs w:val="18"/>
        </w:rPr>
        <w:t>ym</w:t>
      </w:r>
      <w:proofErr w:type="spellEnd"/>
      <w:r>
        <w:rPr>
          <w:rFonts w:ascii="Arial" w:hAnsi="Arial" w:cs="Arial"/>
          <w:sz w:val="18"/>
          <w:szCs w:val="18"/>
        </w:rPr>
        <w:t xml:space="preserve"> przez:</w:t>
      </w:r>
    </w:p>
    <w:p w14:paraId="2F4F4124" w14:textId="77777777" w:rsidR="00FE7D6B" w:rsidRDefault="00FE7D6B" w:rsidP="00FE7D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</w:t>
      </w:r>
    </w:p>
    <w:p w14:paraId="0E82D82D" w14:textId="77777777" w:rsidR="00FE7D6B" w:rsidRDefault="00FE7D6B" w:rsidP="00FE7D6B">
      <w:pPr>
        <w:jc w:val="both"/>
        <w:rPr>
          <w:rFonts w:ascii="Arial" w:hAnsi="Arial" w:cs="Arial"/>
          <w:i/>
          <w:sz w:val="18"/>
          <w:szCs w:val="18"/>
        </w:rPr>
      </w:pPr>
    </w:p>
    <w:p w14:paraId="3F94E9C7" w14:textId="520895FF" w:rsidR="002D14A9" w:rsidRDefault="002D14A9" w:rsidP="002D14A9">
      <w:pPr>
        <w:widowControl w:val="0"/>
        <w:suppressAutoHyphens/>
        <w:jc w:val="both"/>
        <w:rPr>
          <w:rFonts w:ascii="Arial" w:hAnsi="Arial" w:cs="Arial"/>
          <w:snapToGrid w:val="0"/>
          <w:sz w:val="18"/>
          <w:szCs w:val="18"/>
          <w:lang w:eastAsia="zh-CN"/>
        </w:rPr>
      </w:pPr>
      <w:bookmarkStart w:id="1" w:name="_Hlk3899208"/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 xml:space="preserve">W wyniku postępowania o udzielenie zamówienia publicznego – </w:t>
      </w:r>
      <w:bookmarkStart w:id="2" w:name="_Hlk66871212"/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>znak sprawy ZP/2501/</w:t>
      </w:r>
      <w:r w:rsidR="00BD4360">
        <w:rPr>
          <w:rFonts w:ascii="Arial" w:hAnsi="Arial" w:cs="Arial"/>
          <w:snapToGrid w:val="0"/>
          <w:sz w:val="18"/>
          <w:szCs w:val="18"/>
          <w:lang w:eastAsia="zh-CN"/>
        </w:rPr>
        <w:t>36</w:t>
      </w:r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>/2</w:t>
      </w:r>
      <w:bookmarkEnd w:id="2"/>
      <w:r w:rsidR="00BD4360">
        <w:rPr>
          <w:rFonts w:ascii="Arial" w:hAnsi="Arial" w:cs="Arial"/>
          <w:snapToGrid w:val="0"/>
          <w:sz w:val="18"/>
          <w:szCs w:val="18"/>
          <w:lang w:eastAsia="zh-CN"/>
        </w:rPr>
        <w:t>5</w:t>
      </w:r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 xml:space="preserve">, prowadzonego w trybie podstawowym  na podstawie ustawy z dnia 11 września 2019 r Prawo zamówień publicznych, zwanej dalej </w:t>
      </w:r>
      <w:proofErr w:type="spellStart"/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>Pzp</w:t>
      </w:r>
      <w:proofErr w:type="spellEnd"/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>, (</w:t>
      </w:r>
      <w:proofErr w:type="spellStart"/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>t.j</w:t>
      </w:r>
      <w:proofErr w:type="spellEnd"/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>. Dz. U. z 202</w:t>
      </w:r>
      <w:r w:rsidR="00F61BF0">
        <w:rPr>
          <w:rFonts w:ascii="Arial" w:hAnsi="Arial" w:cs="Arial"/>
          <w:snapToGrid w:val="0"/>
          <w:sz w:val="18"/>
          <w:szCs w:val="18"/>
          <w:lang w:eastAsia="zh-CN"/>
        </w:rPr>
        <w:t>4</w:t>
      </w:r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 xml:space="preserve"> r. poz. 1</w:t>
      </w:r>
      <w:r w:rsidR="00F61BF0">
        <w:rPr>
          <w:rFonts w:ascii="Arial" w:hAnsi="Arial" w:cs="Arial"/>
          <w:snapToGrid w:val="0"/>
          <w:sz w:val="18"/>
          <w:szCs w:val="18"/>
          <w:lang w:eastAsia="zh-CN"/>
        </w:rPr>
        <w:t>320</w:t>
      </w:r>
      <w:r w:rsidRPr="002D14A9">
        <w:rPr>
          <w:rFonts w:ascii="Arial" w:hAnsi="Arial" w:cs="Arial"/>
          <w:snapToGrid w:val="0"/>
          <w:sz w:val="18"/>
          <w:szCs w:val="18"/>
          <w:lang w:eastAsia="zh-CN"/>
        </w:rPr>
        <w:t xml:space="preserve"> ze zmian.) Strony zawierają Umowę o następującej treści:</w:t>
      </w:r>
    </w:p>
    <w:p w14:paraId="375858EF" w14:textId="77777777" w:rsidR="002D14A9" w:rsidRPr="002D14A9" w:rsidRDefault="002D14A9" w:rsidP="002D14A9">
      <w:pPr>
        <w:widowControl w:val="0"/>
        <w:suppressAutoHyphens/>
        <w:jc w:val="both"/>
        <w:rPr>
          <w:rFonts w:ascii="Arial" w:hAnsi="Arial" w:cs="Arial"/>
          <w:snapToGrid w:val="0"/>
          <w:sz w:val="18"/>
          <w:szCs w:val="18"/>
        </w:rPr>
      </w:pPr>
    </w:p>
    <w:p w14:paraId="73D2F794" w14:textId="36CDCB57" w:rsidR="0081512C" w:rsidRPr="00263B78" w:rsidRDefault="0081512C" w:rsidP="0081512C">
      <w:pPr>
        <w:suppressAutoHyphens/>
        <w:jc w:val="center"/>
        <w:rPr>
          <w:rFonts w:ascii="Arial" w:hAnsi="Arial" w:cs="Arial"/>
          <w:b/>
          <w:bCs/>
          <w:sz w:val="18"/>
          <w:szCs w:val="18"/>
        </w:rPr>
      </w:pPr>
      <w:r w:rsidRPr="00263B78">
        <w:rPr>
          <w:rFonts w:ascii="Arial" w:hAnsi="Arial" w:cs="Arial"/>
          <w:b/>
          <w:bCs/>
          <w:sz w:val="18"/>
          <w:szCs w:val="18"/>
        </w:rPr>
        <w:t>§ 1</w:t>
      </w:r>
    </w:p>
    <w:p w14:paraId="0FFE8C0B" w14:textId="48658F9B" w:rsidR="00263B78" w:rsidRPr="00263B78" w:rsidRDefault="00263B78" w:rsidP="0081512C">
      <w:pPr>
        <w:suppressAutoHyphens/>
        <w:jc w:val="center"/>
        <w:rPr>
          <w:rFonts w:ascii="Arial" w:hAnsi="Arial" w:cs="Arial"/>
          <w:b/>
          <w:bCs/>
          <w:sz w:val="18"/>
          <w:szCs w:val="18"/>
        </w:rPr>
      </w:pPr>
      <w:r w:rsidRPr="00263B78">
        <w:rPr>
          <w:rFonts w:ascii="Arial" w:hAnsi="Arial" w:cs="Arial"/>
          <w:b/>
          <w:bCs/>
          <w:sz w:val="18"/>
          <w:szCs w:val="18"/>
        </w:rPr>
        <w:t>Przedmiot zamówienia</w:t>
      </w:r>
    </w:p>
    <w:bookmarkEnd w:id="1"/>
    <w:p w14:paraId="7F70ED76" w14:textId="77777777" w:rsidR="0081512C" w:rsidRPr="0081512C" w:rsidRDefault="0081512C" w:rsidP="008A3FCB">
      <w:pPr>
        <w:numPr>
          <w:ilvl w:val="0"/>
          <w:numId w:val="10"/>
        </w:numPr>
        <w:tabs>
          <w:tab w:val="center" w:pos="426"/>
        </w:tabs>
        <w:ind w:right="57" w:hanging="720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>Przedmiotem zamówienia  jest wykonanie Usługi obejmującej:</w:t>
      </w:r>
    </w:p>
    <w:p w14:paraId="2A52BC15" w14:textId="03568098" w:rsidR="0081512C" w:rsidRPr="0081512C" w:rsidRDefault="0081512C" w:rsidP="008A3FCB">
      <w:pPr>
        <w:numPr>
          <w:ilvl w:val="0"/>
          <w:numId w:val="11"/>
        </w:numPr>
        <w:tabs>
          <w:tab w:val="center" w:pos="426"/>
          <w:tab w:val="left" w:pos="851"/>
        </w:tabs>
        <w:ind w:right="57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 xml:space="preserve">Utrzymanie czystości na terenie zewnętrznym nieruchomości Specjalistycznego Szpitala Wojewódzkiego w Ciechanowie. Szczegółowy opis Usługi został określony w załączniku nr 1 do Umowy (w brzmieniu załącznika nr </w:t>
      </w:r>
      <w:r w:rsidR="002D14A9">
        <w:rPr>
          <w:rFonts w:ascii="Arial" w:hAnsi="Arial" w:cs="Arial"/>
          <w:sz w:val="18"/>
          <w:szCs w:val="18"/>
        </w:rPr>
        <w:t>2a</w:t>
      </w:r>
      <w:r w:rsidRPr="0081512C">
        <w:rPr>
          <w:rFonts w:ascii="Arial" w:hAnsi="Arial" w:cs="Arial"/>
          <w:sz w:val="18"/>
          <w:szCs w:val="18"/>
        </w:rPr>
        <w:t xml:space="preserve"> do </w:t>
      </w:r>
      <w:r w:rsidR="00492F7A">
        <w:rPr>
          <w:rFonts w:ascii="Arial" w:hAnsi="Arial" w:cs="Arial"/>
          <w:sz w:val="18"/>
          <w:szCs w:val="18"/>
        </w:rPr>
        <w:t>SWZ</w:t>
      </w:r>
      <w:r w:rsidRPr="0081512C">
        <w:rPr>
          <w:rFonts w:ascii="Arial" w:hAnsi="Arial" w:cs="Arial"/>
          <w:sz w:val="18"/>
          <w:szCs w:val="18"/>
        </w:rPr>
        <w:t>)</w:t>
      </w:r>
    </w:p>
    <w:p w14:paraId="430640FA" w14:textId="122B9816" w:rsidR="0081512C" w:rsidRPr="0081512C" w:rsidRDefault="0081512C" w:rsidP="008A3FCB">
      <w:pPr>
        <w:numPr>
          <w:ilvl w:val="0"/>
          <w:numId w:val="11"/>
        </w:numPr>
        <w:tabs>
          <w:tab w:val="center" w:pos="426"/>
        </w:tabs>
        <w:ind w:right="57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Inne zobowiązania Wykonawcy określone przez zamawiającego w treści </w:t>
      </w:r>
      <w:r w:rsidR="00492F7A">
        <w:rPr>
          <w:rFonts w:ascii="Arial" w:hAnsi="Arial" w:cs="Arial"/>
          <w:color w:val="000000"/>
          <w:sz w:val="18"/>
          <w:szCs w:val="18"/>
        </w:rPr>
        <w:t>SWZ</w:t>
      </w:r>
      <w:r w:rsidRPr="0081512C">
        <w:rPr>
          <w:rFonts w:ascii="Arial" w:hAnsi="Arial" w:cs="Arial"/>
          <w:color w:val="000000"/>
          <w:sz w:val="18"/>
          <w:szCs w:val="18"/>
        </w:rPr>
        <w:t xml:space="preserve"> oraz Umowy.</w:t>
      </w:r>
    </w:p>
    <w:p w14:paraId="61F79E5F" w14:textId="5CDAA382" w:rsidR="0081512C" w:rsidRPr="0081512C" w:rsidRDefault="0081512C" w:rsidP="008A3FCB">
      <w:pPr>
        <w:numPr>
          <w:ilvl w:val="0"/>
          <w:numId w:val="10"/>
        </w:numPr>
        <w:tabs>
          <w:tab w:val="center" w:pos="426"/>
          <w:tab w:val="left" w:pos="851"/>
        </w:tabs>
        <w:ind w:right="57" w:hanging="720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>Usługa wykonywana będzie w obrębie nieruchomości zlokalizowan</w:t>
      </w:r>
      <w:r w:rsidR="009C7936">
        <w:rPr>
          <w:rFonts w:ascii="Arial" w:hAnsi="Arial" w:cs="Arial"/>
          <w:sz w:val="18"/>
          <w:szCs w:val="18"/>
        </w:rPr>
        <w:t>ej</w:t>
      </w:r>
      <w:r w:rsidRPr="0081512C">
        <w:rPr>
          <w:rFonts w:ascii="Arial" w:hAnsi="Arial" w:cs="Arial"/>
          <w:sz w:val="18"/>
          <w:szCs w:val="18"/>
        </w:rPr>
        <w:t xml:space="preserve"> w Ciechanowie:  </w:t>
      </w:r>
    </w:p>
    <w:p w14:paraId="73837D66" w14:textId="77777777" w:rsidR="0081512C" w:rsidRPr="0081512C" w:rsidRDefault="0081512C" w:rsidP="008A3FCB">
      <w:pPr>
        <w:numPr>
          <w:ilvl w:val="0"/>
          <w:numId w:val="12"/>
        </w:numPr>
        <w:tabs>
          <w:tab w:val="center" w:pos="426"/>
          <w:tab w:val="left" w:pos="851"/>
        </w:tabs>
        <w:ind w:right="57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>ul. Powstańców Wielkopolskich 2,</w:t>
      </w:r>
    </w:p>
    <w:p w14:paraId="353F5C33" w14:textId="54737F15" w:rsidR="0081512C" w:rsidRPr="0081512C" w:rsidRDefault="0081512C" w:rsidP="0081512C">
      <w:pPr>
        <w:tabs>
          <w:tab w:val="center" w:pos="426"/>
          <w:tab w:val="left" w:pos="851"/>
        </w:tabs>
        <w:ind w:left="48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       Opis miejsc</w:t>
      </w:r>
      <w:r w:rsidR="009C7936">
        <w:rPr>
          <w:rFonts w:ascii="Arial" w:hAnsi="Arial" w:cs="Arial"/>
          <w:color w:val="000000"/>
          <w:sz w:val="18"/>
          <w:szCs w:val="18"/>
        </w:rPr>
        <w:t>a</w:t>
      </w:r>
      <w:r w:rsidRPr="0081512C">
        <w:rPr>
          <w:rFonts w:ascii="Arial" w:hAnsi="Arial" w:cs="Arial"/>
          <w:color w:val="000000"/>
          <w:sz w:val="18"/>
          <w:szCs w:val="18"/>
        </w:rPr>
        <w:t xml:space="preserve"> realizacji </w:t>
      </w:r>
      <w:r w:rsidR="00BD4360">
        <w:rPr>
          <w:rFonts w:ascii="Arial" w:hAnsi="Arial" w:cs="Arial"/>
          <w:color w:val="000000"/>
          <w:sz w:val="18"/>
          <w:szCs w:val="18"/>
        </w:rPr>
        <w:t xml:space="preserve">usługi </w:t>
      </w:r>
      <w:r w:rsidRPr="0081512C">
        <w:rPr>
          <w:rFonts w:ascii="Arial" w:hAnsi="Arial" w:cs="Arial"/>
          <w:color w:val="000000"/>
          <w:sz w:val="18"/>
          <w:szCs w:val="18"/>
        </w:rPr>
        <w:t>został określony w załączniku nr 1 do Umowy.</w:t>
      </w:r>
    </w:p>
    <w:p w14:paraId="5AC0D157" w14:textId="77777777" w:rsidR="0081512C" w:rsidRDefault="0081512C" w:rsidP="008A3FCB">
      <w:pPr>
        <w:numPr>
          <w:ilvl w:val="0"/>
          <w:numId w:val="10"/>
        </w:numPr>
        <w:autoSpaceDE w:val="0"/>
        <w:autoSpaceDN w:val="0"/>
        <w:adjustRightInd w:val="0"/>
        <w:ind w:left="284" w:right="57" w:hanging="284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>Umowa obowiązuje w okresie 12 miesięcy od daty jej zawarcia.</w:t>
      </w:r>
    </w:p>
    <w:p w14:paraId="2344B73C" w14:textId="5E7FE5C0" w:rsidR="00DB6447" w:rsidRPr="00415A74" w:rsidRDefault="00DB6447" w:rsidP="00415A74">
      <w:pPr>
        <w:pStyle w:val="Akapitzlist"/>
        <w:numPr>
          <w:ilvl w:val="0"/>
          <w:numId w:val="10"/>
        </w:numPr>
        <w:ind w:left="284" w:right="57" w:hanging="284"/>
        <w:contextualSpacing/>
        <w:rPr>
          <w:rFonts w:ascii="Arial" w:eastAsiaTheme="minorHAnsi" w:hAnsi="Arial" w:cs="Arial"/>
          <w:noProof/>
          <w:color w:val="000000"/>
          <w:sz w:val="18"/>
          <w:szCs w:val="18"/>
          <w:lang w:eastAsia="en-US"/>
        </w:rPr>
      </w:pPr>
      <w:r w:rsidRPr="00DB6447">
        <w:rPr>
          <w:rFonts w:ascii="Arial" w:eastAsiaTheme="minorHAnsi" w:hAnsi="Arial" w:cs="Arial"/>
          <w:noProof/>
          <w:color w:val="000000"/>
          <w:sz w:val="18"/>
          <w:szCs w:val="18"/>
          <w:lang w:eastAsia="en-US"/>
        </w:rPr>
        <w:t xml:space="preserve">Termin określony w ust. </w:t>
      </w:r>
      <w:r>
        <w:rPr>
          <w:rFonts w:ascii="Arial" w:eastAsiaTheme="minorHAnsi" w:hAnsi="Arial" w:cs="Arial"/>
          <w:noProof/>
          <w:color w:val="000000"/>
          <w:sz w:val="18"/>
          <w:szCs w:val="18"/>
          <w:lang w:eastAsia="en-US"/>
        </w:rPr>
        <w:t>3</w:t>
      </w:r>
      <w:r w:rsidRPr="00DB6447">
        <w:rPr>
          <w:rFonts w:ascii="Arial" w:eastAsiaTheme="minorHAnsi" w:hAnsi="Arial" w:cs="Arial"/>
          <w:noProof/>
          <w:color w:val="000000"/>
          <w:sz w:val="18"/>
          <w:szCs w:val="18"/>
          <w:lang w:eastAsia="en-US"/>
        </w:rPr>
        <w:t xml:space="preserve"> zostanie za zgodą Stron wydłużony o czas niezbędny do</w:t>
      </w:r>
      <w:r w:rsidR="00415A74">
        <w:rPr>
          <w:rFonts w:ascii="Arial" w:eastAsiaTheme="minorHAnsi" w:hAnsi="Arial" w:cs="Arial"/>
          <w:noProof/>
          <w:color w:val="000000"/>
          <w:sz w:val="18"/>
          <w:szCs w:val="18"/>
          <w:lang w:eastAsia="en-US"/>
        </w:rPr>
        <w:t xml:space="preserve"> </w:t>
      </w:r>
      <w:r w:rsidRPr="00415A74">
        <w:rPr>
          <w:rFonts w:ascii="Arial" w:eastAsiaTheme="minorHAnsi" w:hAnsi="Arial" w:cs="Arial"/>
          <w:noProof/>
          <w:color w:val="000000"/>
          <w:sz w:val="18"/>
          <w:szCs w:val="18"/>
          <w:lang w:eastAsia="en-US"/>
        </w:rPr>
        <w:t>zrealizowania części zamówienia, wynikającej z rozszerzenia  zamówienia, o którym mowa w § 4 ust. 9.</w:t>
      </w:r>
    </w:p>
    <w:p w14:paraId="54D515B8" w14:textId="77777777" w:rsidR="00263B78" w:rsidRDefault="00263B78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322BD504" w14:textId="0DAF0DFC" w:rsidR="0081512C" w:rsidRDefault="0081512C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/>
          <w:bCs/>
          <w:color w:val="000000"/>
          <w:sz w:val="18"/>
          <w:szCs w:val="18"/>
        </w:rPr>
        <w:t>§ 2.</w:t>
      </w:r>
    </w:p>
    <w:p w14:paraId="0FB843BB" w14:textId="547D586D" w:rsidR="00263B78" w:rsidRPr="0081512C" w:rsidRDefault="00263B78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Obowiązki Wykonawcy</w:t>
      </w:r>
    </w:p>
    <w:p w14:paraId="5697CF32" w14:textId="77777777" w:rsidR="0081512C" w:rsidRPr="0081512C" w:rsidRDefault="0081512C" w:rsidP="008A3FCB">
      <w:pPr>
        <w:numPr>
          <w:ilvl w:val="0"/>
          <w:numId w:val="8"/>
        </w:numPr>
        <w:autoSpaceDE w:val="0"/>
        <w:autoSpaceDN w:val="0"/>
        <w:adjustRightInd w:val="0"/>
        <w:ind w:left="426" w:right="57" w:hanging="426"/>
        <w:contextualSpacing/>
        <w:rPr>
          <w:rFonts w:ascii="Arial" w:hAnsi="Arial" w:cs="Arial"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Cs/>
          <w:color w:val="000000"/>
          <w:sz w:val="18"/>
          <w:szCs w:val="18"/>
        </w:rPr>
        <w:t>Wykonawca zobowiązany jest do świadczenia Usługi zgodnie z obowiązującymi przepisami, normami i zasadami,                    w tym zgodnie z przepisami w zakresie i higieny pracy, bezpieczeństwa pożarowego oraz ochrony środowiska.</w:t>
      </w:r>
    </w:p>
    <w:p w14:paraId="18F49BB7" w14:textId="77777777" w:rsidR="0081512C" w:rsidRPr="0081512C" w:rsidRDefault="0081512C" w:rsidP="008A3FCB">
      <w:pPr>
        <w:numPr>
          <w:ilvl w:val="0"/>
          <w:numId w:val="8"/>
        </w:numPr>
        <w:autoSpaceDE w:val="0"/>
        <w:autoSpaceDN w:val="0"/>
        <w:adjustRightInd w:val="0"/>
        <w:ind w:left="426" w:right="57" w:hanging="426"/>
        <w:contextualSpacing/>
        <w:rPr>
          <w:rFonts w:ascii="Arial" w:hAnsi="Arial" w:cs="Arial"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Cs/>
          <w:color w:val="000000"/>
          <w:sz w:val="18"/>
          <w:szCs w:val="18"/>
        </w:rPr>
        <w:t>Wykonawca oświadcza, że posiada wszelkie niezbędne umiejętności i kwalifikacje do wykonania Usługi oraz dysponuje personelem przeszkolonym w zakresie przepisów BHP i ppoż., nad których przestrzeganiem będzie sprawował nadzór.</w:t>
      </w:r>
    </w:p>
    <w:p w14:paraId="7B067A31" w14:textId="77777777" w:rsidR="0081512C" w:rsidRPr="0081512C" w:rsidRDefault="0081512C" w:rsidP="008A3FCB">
      <w:pPr>
        <w:numPr>
          <w:ilvl w:val="0"/>
          <w:numId w:val="8"/>
        </w:numPr>
        <w:autoSpaceDE w:val="0"/>
        <w:autoSpaceDN w:val="0"/>
        <w:adjustRightInd w:val="0"/>
        <w:ind w:left="426" w:right="57" w:hanging="426"/>
        <w:contextualSpacing/>
        <w:rPr>
          <w:rFonts w:ascii="Arial" w:hAnsi="Arial" w:cs="Arial"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Cs/>
          <w:color w:val="000000"/>
          <w:sz w:val="18"/>
          <w:szCs w:val="18"/>
        </w:rPr>
        <w:t>Wykonawca zobowiązuje się wykonać przedmiot Umowy z zachowaniem należytej staranności, przy uwzględnieniu zawodowego charakteru prowadzonej działalności.</w:t>
      </w:r>
    </w:p>
    <w:p w14:paraId="428AAB47" w14:textId="77777777" w:rsidR="0081512C" w:rsidRPr="0081512C" w:rsidRDefault="0081512C" w:rsidP="008A3FCB">
      <w:pPr>
        <w:numPr>
          <w:ilvl w:val="0"/>
          <w:numId w:val="8"/>
        </w:numPr>
        <w:autoSpaceDE w:val="0"/>
        <w:autoSpaceDN w:val="0"/>
        <w:adjustRightInd w:val="0"/>
        <w:ind w:left="426" w:right="57" w:hanging="426"/>
        <w:contextualSpacing/>
        <w:rPr>
          <w:rFonts w:ascii="Arial" w:hAnsi="Arial" w:cs="Arial"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Cs/>
          <w:color w:val="000000"/>
          <w:sz w:val="18"/>
          <w:szCs w:val="18"/>
        </w:rPr>
        <w:t>Wykonawca zorganizuje wszystkie czynności niezbędne w celu należytego wykonania Umowy we własnym  zakresie  i  w   sposób   jak  najmniej  uciążliwy  dla  Zamawiającego   oraz   innych osób korzystających z nieruchomości Zamawiającego oraz nieruchomości z nimi sąsiadujących.</w:t>
      </w:r>
    </w:p>
    <w:p w14:paraId="5CD997D6" w14:textId="77777777" w:rsidR="0081512C" w:rsidRPr="0081512C" w:rsidRDefault="0081512C" w:rsidP="0081512C">
      <w:pPr>
        <w:autoSpaceDE w:val="0"/>
        <w:autoSpaceDN w:val="0"/>
        <w:adjustRightInd w:val="0"/>
        <w:ind w:left="426" w:right="57" w:hanging="426"/>
        <w:contextualSpacing/>
        <w:rPr>
          <w:rFonts w:ascii="Arial" w:hAnsi="Arial" w:cs="Arial"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Cs/>
          <w:color w:val="000000"/>
          <w:sz w:val="18"/>
          <w:szCs w:val="18"/>
        </w:rPr>
        <w:t>5.     Do   kontaktów   w   sprawach   związanych   z   wykonywaniem   umowy   Wykonawca   wyznacza ……………………………………      tj.      osobę   pełniącą      funkcję koordynatora zespołów sprzątających.</w:t>
      </w:r>
    </w:p>
    <w:p w14:paraId="22A2CCCD" w14:textId="77777777" w:rsidR="0081512C" w:rsidRPr="0081512C" w:rsidRDefault="0081512C" w:rsidP="008A3FCB">
      <w:pPr>
        <w:numPr>
          <w:ilvl w:val="0"/>
          <w:numId w:val="9"/>
        </w:numPr>
        <w:tabs>
          <w:tab w:val="left" w:pos="426"/>
        </w:tabs>
        <w:ind w:left="426" w:right="57" w:hanging="426"/>
        <w:rPr>
          <w:rFonts w:ascii="Arial" w:hAnsi="Arial" w:cs="Arial"/>
          <w:bCs/>
          <w:sz w:val="18"/>
          <w:szCs w:val="18"/>
          <w:lang w:val="cs-CZ"/>
        </w:rPr>
      </w:pPr>
      <w:r w:rsidRPr="0081512C">
        <w:rPr>
          <w:rFonts w:ascii="Arial" w:hAnsi="Arial" w:cs="Arial"/>
          <w:bCs/>
          <w:sz w:val="18"/>
          <w:szCs w:val="18"/>
          <w:lang w:val="cs-CZ"/>
        </w:rPr>
        <w:t>Wykonawca, najpóźniej w dniu rozpoczęcia świadczenia usługi, przedstawi Zamawiającemu imienny wykaz osób skierowanych do realizacji Usługi, z określeniem przydzielonych im zadań.</w:t>
      </w:r>
    </w:p>
    <w:p w14:paraId="5A97A911" w14:textId="77777777" w:rsidR="0081512C" w:rsidRPr="0081512C" w:rsidRDefault="0081512C" w:rsidP="008A3FCB">
      <w:pPr>
        <w:numPr>
          <w:ilvl w:val="0"/>
          <w:numId w:val="9"/>
        </w:numPr>
        <w:tabs>
          <w:tab w:val="left" w:pos="426"/>
        </w:tabs>
        <w:ind w:left="426" w:right="57" w:hanging="426"/>
        <w:rPr>
          <w:rFonts w:ascii="Arial" w:hAnsi="Arial" w:cs="Arial"/>
          <w:bCs/>
          <w:sz w:val="18"/>
          <w:szCs w:val="18"/>
          <w:lang w:val="cs-CZ"/>
        </w:rPr>
      </w:pPr>
      <w:r w:rsidRPr="0081512C">
        <w:rPr>
          <w:rFonts w:ascii="Arial" w:hAnsi="Arial" w:cs="Arial"/>
          <w:bCs/>
          <w:sz w:val="18"/>
          <w:szCs w:val="18"/>
          <w:lang w:val="cs-CZ"/>
        </w:rPr>
        <w:t>Informacje powyższe bedą aktualizowane na bieżąco tj. za każdym razem, gdy nastąpi zmiana personalna lub organizacyjna w tym zakresie;</w:t>
      </w:r>
    </w:p>
    <w:p w14:paraId="073DCDCA" w14:textId="77777777" w:rsidR="0081512C" w:rsidRPr="0081512C" w:rsidRDefault="0081512C" w:rsidP="008A3FCB">
      <w:pPr>
        <w:numPr>
          <w:ilvl w:val="0"/>
          <w:numId w:val="9"/>
        </w:numPr>
        <w:autoSpaceDE w:val="0"/>
        <w:autoSpaceDN w:val="0"/>
        <w:adjustRightInd w:val="0"/>
        <w:ind w:left="426" w:right="57" w:hanging="426"/>
        <w:contextualSpacing/>
        <w:rPr>
          <w:rFonts w:ascii="Arial" w:hAnsi="Arial" w:cs="Arial"/>
          <w:b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lastRenderedPageBreak/>
        <w:t xml:space="preserve">Wykonawca ponosi odpowiedzialność za wykonanie zadań przewidzianych niniejszą umową oraz za działania i zaniechania osób wykonujących w jego imieniu umowę jak za działania i zaniechania własne. </w:t>
      </w:r>
    </w:p>
    <w:p w14:paraId="690C8556" w14:textId="77777777" w:rsidR="0081512C" w:rsidRDefault="0081512C" w:rsidP="008A3FCB">
      <w:pPr>
        <w:numPr>
          <w:ilvl w:val="0"/>
          <w:numId w:val="9"/>
        </w:numPr>
        <w:autoSpaceDE w:val="0"/>
        <w:autoSpaceDN w:val="0"/>
        <w:adjustRightInd w:val="0"/>
        <w:ind w:left="426" w:right="57" w:hanging="426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>Wykonawca oświadcza, że wykonał w stosunku do osób wykazanych w ust. 6  obowiązek informacyjny wynikający z art. 14 RODO, w związku z przekazaniem ich danych osobowych Zamawiającemu.</w:t>
      </w:r>
    </w:p>
    <w:p w14:paraId="633D6658" w14:textId="49666A57" w:rsidR="00504B0B" w:rsidRPr="00504B0B" w:rsidRDefault="00504B0B" w:rsidP="00504B0B">
      <w:pPr>
        <w:numPr>
          <w:ilvl w:val="0"/>
          <w:numId w:val="9"/>
        </w:numPr>
        <w:autoSpaceDE w:val="0"/>
        <w:autoSpaceDN w:val="0"/>
        <w:adjustRightInd w:val="0"/>
        <w:ind w:left="426" w:right="57" w:hanging="426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504B0B">
        <w:rPr>
          <w:rFonts w:ascii="Arial" w:hAnsi="Arial" w:cs="Arial"/>
          <w:color w:val="000000"/>
          <w:sz w:val="18"/>
          <w:szCs w:val="18"/>
        </w:rPr>
        <w:t>Wykonawca oświadcza, że wszystkie osoby wykonujące czynności przy realizacji przedmiotu umowy będą zatrudnione na podstawie umowy o pracę, zgodnie z art. 22 § 1 Kodeksu pracy.</w:t>
      </w:r>
    </w:p>
    <w:p w14:paraId="458C27EB" w14:textId="7E4C7842" w:rsidR="00504B0B" w:rsidRPr="00504B0B" w:rsidRDefault="00504B0B" w:rsidP="00504B0B">
      <w:pPr>
        <w:numPr>
          <w:ilvl w:val="0"/>
          <w:numId w:val="9"/>
        </w:numPr>
        <w:autoSpaceDE w:val="0"/>
        <w:autoSpaceDN w:val="0"/>
        <w:adjustRightInd w:val="0"/>
        <w:ind w:left="426" w:right="57" w:hanging="426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504B0B">
        <w:rPr>
          <w:rFonts w:ascii="Arial" w:hAnsi="Arial" w:cs="Arial"/>
          <w:color w:val="000000"/>
          <w:sz w:val="18"/>
          <w:szCs w:val="18"/>
        </w:rPr>
        <w:t>Zamawiający uprawniony jest do kontroli spełniania wymogu zatrudnienia osób wykonujących czynności na podstawie umowy o pracę poprzez:</w:t>
      </w:r>
    </w:p>
    <w:p w14:paraId="2CE43611" w14:textId="77777777" w:rsidR="00504B0B" w:rsidRPr="00504B0B" w:rsidRDefault="00504B0B" w:rsidP="00504B0B">
      <w:pPr>
        <w:autoSpaceDE w:val="0"/>
        <w:autoSpaceDN w:val="0"/>
        <w:adjustRightInd w:val="0"/>
        <w:ind w:left="360" w:right="57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504B0B">
        <w:rPr>
          <w:rFonts w:ascii="Arial" w:hAnsi="Arial" w:cs="Arial"/>
          <w:color w:val="000000"/>
          <w:sz w:val="18"/>
          <w:szCs w:val="18"/>
        </w:rPr>
        <w:t xml:space="preserve">   a) żądanie oświadczeń i dokumentów potwierdzających zatrudnienie,</w:t>
      </w:r>
    </w:p>
    <w:p w14:paraId="49FAFFE5" w14:textId="77777777" w:rsidR="00504B0B" w:rsidRPr="00504B0B" w:rsidRDefault="00504B0B" w:rsidP="00504B0B">
      <w:pPr>
        <w:autoSpaceDE w:val="0"/>
        <w:autoSpaceDN w:val="0"/>
        <w:adjustRightInd w:val="0"/>
        <w:ind w:left="360" w:right="57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504B0B">
        <w:rPr>
          <w:rFonts w:ascii="Arial" w:hAnsi="Arial" w:cs="Arial"/>
          <w:color w:val="000000"/>
          <w:sz w:val="18"/>
          <w:szCs w:val="18"/>
        </w:rPr>
        <w:t xml:space="preserve">   b) przeprowadzanie kontroli w miejscu wykonywania usługi,</w:t>
      </w:r>
    </w:p>
    <w:p w14:paraId="3D37C63D" w14:textId="77777777" w:rsidR="00504B0B" w:rsidRPr="00504B0B" w:rsidRDefault="00504B0B" w:rsidP="00504B0B">
      <w:pPr>
        <w:autoSpaceDE w:val="0"/>
        <w:autoSpaceDN w:val="0"/>
        <w:adjustRightInd w:val="0"/>
        <w:ind w:left="360" w:right="57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504B0B">
        <w:rPr>
          <w:rFonts w:ascii="Arial" w:hAnsi="Arial" w:cs="Arial"/>
          <w:color w:val="000000"/>
          <w:sz w:val="18"/>
          <w:szCs w:val="18"/>
        </w:rPr>
        <w:t xml:space="preserve">   c) żądanie wyjaśnień w razie wątpliwości.</w:t>
      </w:r>
    </w:p>
    <w:p w14:paraId="1FBCE808" w14:textId="34E2C94E" w:rsidR="00504B0B" w:rsidRPr="00504B0B" w:rsidRDefault="00504B0B" w:rsidP="00504B0B">
      <w:pPr>
        <w:numPr>
          <w:ilvl w:val="0"/>
          <w:numId w:val="9"/>
        </w:numPr>
        <w:autoSpaceDE w:val="0"/>
        <w:autoSpaceDN w:val="0"/>
        <w:adjustRightInd w:val="0"/>
        <w:ind w:left="426" w:right="57" w:hanging="426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504B0B">
        <w:rPr>
          <w:rFonts w:ascii="Arial" w:hAnsi="Arial" w:cs="Arial"/>
          <w:color w:val="000000"/>
          <w:sz w:val="18"/>
          <w:szCs w:val="18"/>
        </w:rPr>
        <w:t>Brak spełnienia wymogu zatrudnienia lub niezłożenie dokumentów będzie traktowane jako niespełnienie warunku umowy i skutkować będzie karą umowną.</w:t>
      </w:r>
    </w:p>
    <w:p w14:paraId="03769AE2" w14:textId="2E9F74ED" w:rsidR="00504B0B" w:rsidRPr="0081512C" w:rsidRDefault="00504B0B" w:rsidP="00504B0B">
      <w:pPr>
        <w:numPr>
          <w:ilvl w:val="0"/>
          <w:numId w:val="9"/>
        </w:numPr>
        <w:autoSpaceDE w:val="0"/>
        <w:autoSpaceDN w:val="0"/>
        <w:adjustRightInd w:val="0"/>
        <w:ind w:left="426" w:right="57" w:hanging="426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504B0B">
        <w:rPr>
          <w:rFonts w:ascii="Arial" w:hAnsi="Arial" w:cs="Arial"/>
          <w:color w:val="000000"/>
          <w:sz w:val="18"/>
          <w:szCs w:val="18"/>
        </w:rPr>
        <w:t>Dokumenty potwierdzające zatrudnienie mogą obejmować: zanonimizowane kopie umów o pracę, zaświadczenia z ZUS, zgłoszenia do ubezpieczeń społecznych.</w:t>
      </w:r>
    </w:p>
    <w:p w14:paraId="206434F9" w14:textId="77777777" w:rsidR="0081512C" w:rsidRPr="0081512C" w:rsidRDefault="0081512C" w:rsidP="0081512C">
      <w:pPr>
        <w:autoSpaceDE w:val="0"/>
        <w:autoSpaceDN w:val="0"/>
        <w:adjustRightInd w:val="0"/>
        <w:ind w:left="57" w:right="57"/>
        <w:contextualSpacing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3F50EA2E" w14:textId="65DCCB02" w:rsidR="0081512C" w:rsidRPr="0081512C" w:rsidRDefault="0081512C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81512C">
        <w:rPr>
          <w:rFonts w:ascii="Arial" w:hAnsi="Arial" w:cs="Arial"/>
          <w:b/>
          <w:color w:val="000000"/>
          <w:sz w:val="18"/>
          <w:szCs w:val="18"/>
        </w:rPr>
        <w:t>§ 3.</w:t>
      </w:r>
      <w:r w:rsidR="00263B78">
        <w:rPr>
          <w:rFonts w:ascii="Arial" w:hAnsi="Arial" w:cs="Arial"/>
          <w:b/>
          <w:color w:val="000000"/>
          <w:sz w:val="18"/>
          <w:szCs w:val="18"/>
        </w:rPr>
        <w:br/>
        <w:t>Warunki wykonania zamówienia</w:t>
      </w:r>
    </w:p>
    <w:p w14:paraId="1E34C99E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będzie świadczył Usługę za pomocą własnego sprzętu, własnych środków chemicznych i własnych środków czystości. </w:t>
      </w:r>
    </w:p>
    <w:p w14:paraId="6A27833E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Środki chemiczne używane do wykonywania Usługi muszą być dopuszczone do obrotu i użytkowania oraz posiadać wysoki standard jakości. Środki nie mogą stanowić zagrożenia dla życia lub zdrowia ludzi lub zwierząt oraz środowiska, muszą być w szczególności zgodne z wymogami określonymi w </w:t>
      </w:r>
      <w:r w:rsidRPr="0081512C">
        <w:rPr>
          <w:rFonts w:ascii="Arial" w:hAnsi="Arial" w:cs="Arial"/>
          <w:i/>
          <w:iCs/>
          <w:color w:val="000000"/>
          <w:sz w:val="18"/>
          <w:szCs w:val="18"/>
        </w:rPr>
        <w:t xml:space="preserve">ustawie z dn. 25.02.2011 r. substancjach chemicznych i ich mieszaninach </w:t>
      </w:r>
      <w:r w:rsidRPr="0081512C">
        <w:rPr>
          <w:rFonts w:ascii="Arial" w:hAnsi="Arial" w:cs="Arial"/>
          <w:color w:val="000000"/>
          <w:sz w:val="18"/>
          <w:szCs w:val="18"/>
        </w:rPr>
        <w:t>(</w:t>
      </w:r>
      <w:proofErr w:type="spellStart"/>
      <w:r w:rsidRPr="0081512C">
        <w:rPr>
          <w:rFonts w:ascii="Arial" w:hAnsi="Arial" w:cs="Arial"/>
          <w:color w:val="000000"/>
          <w:sz w:val="18"/>
          <w:szCs w:val="18"/>
        </w:rPr>
        <w:t>t.j</w:t>
      </w:r>
      <w:proofErr w:type="spellEnd"/>
      <w:r w:rsidRPr="0081512C">
        <w:rPr>
          <w:rFonts w:ascii="Arial" w:hAnsi="Arial" w:cs="Arial"/>
          <w:color w:val="000000"/>
          <w:sz w:val="18"/>
          <w:szCs w:val="18"/>
        </w:rPr>
        <w:t xml:space="preserve">. </w:t>
      </w:r>
      <w:hyperlink r:id="rId9" w:history="1">
        <w:r w:rsidRPr="0081512C">
          <w:rPr>
            <w:rFonts w:ascii="Arial" w:hAnsi="Arial" w:cs="Arial"/>
            <w:color w:val="0000FF"/>
            <w:sz w:val="18"/>
            <w:szCs w:val="18"/>
            <w:u w:val="single"/>
          </w:rPr>
          <w:t>Dz.U. 2019 poz. 1225</w:t>
        </w:r>
      </w:hyperlink>
      <w:r w:rsidRPr="0081512C">
        <w:rPr>
          <w:rFonts w:ascii="Arial" w:hAnsi="Arial" w:cs="Arial"/>
          <w:color w:val="000000"/>
          <w:sz w:val="18"/>
          <w:szCs w:val="18"/>
        </w:rPr>
        <w:t xml:space="preserve"> z </w:t>
      </w:r>
      <w:proofErr w:type="spellStart"/>
      <w:r w:rsidRPr="0081512C">
        <w:rPr>
          <w:rFonts w:ascii="Arial" w:hAnsi="Arial" w:cs="Arial"/>
          <w:color w:val="000000"/>
          <w:sz w:val="18"/>
          <w:szCs w:val="18"/>
        </w:rPr>
        <w:t>późn</w:t>
      </w:r>
      <w:proofErr w:type="spellEnd"/>
      <w:r w:rsidRPr="0081512C">
        <w:rPr>
          <w:rFonts w:ascii="Arial" w:hAnsi="Arial" w:cs="Arial"/>
          <w:color w:val="000000"/>
          <w:sz w:val="18"/>
          <w:szCs w:val="18"/>
        </w:rPr>
        <w:t xml:space="preserve">. zm.). </w:t>
      </w:r>
    </w:p>
    <w:p w14:paraId="08E2E15B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Używany przez Wykonawcę sprzęt musi odpowiadać przepisom prawa oraz znajdować się w dobrym stanie technicznym. </w:t>
      </w:r>
    </w:p>
    <w:p w14:paraId="02EC0EE5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musi zapewnić stałą ekipę sprzątająca, a jeśli zajdzie konieczność zmiany pracownika zadba o prawidłowe przeszkolenie nowego pracownika w zakresie zadań i znajomości topografii miejsca Usługi.. </w:t>
      </w:r>
    </w:p>
    <w:p w14:paraId="35040876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Przez cały okres obowiązywania Umowy Zamawiający uprawniony jest do kontroli wykonywania przez Wykonawcę Usług. W przypadku stwierdzenia nieprawidłowości Wykonawca zobligowany jest do ponownego niezwłocznego wykonania czynności nieprawidłowo wykonanej lub/i dokonania czynności zaniechanej. </w:t>
      </w:r>
    </w:p>
    <w:p w14:paraId="76C56338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>W przypadku uchylenia się Wykonawcy od obowiązku, o którym mowa w ust. 5, Zamawiający uzna daną czynność za niewykonaną.</w:t>
      </w:r>
    </w:p>
    <w:p w14:paraId="0D7C4FB6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zobowiązany jest powiadomić Zamawiającego o każdym stwierdzonym przypadku uszkodzenia lub zniszczenia mienia Zamawiającego znajdującego się na terenach objętych Usługą.. </w:t>
      </w:r>
    </w:p>
    <w:p w14:paraId="750AB009" w14:textId="77777777" w:rsidR="0081512C" w:rsidRP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spacing w:after="22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jest odpowiedzialny za wszelkie szkody i awarie wyrządzone przez Wykonawcę w związku z wykonywaniem przez niego Usługi. Wykonawca jest zobowiązany do natychmiastowego usunięcia szkód i awarii, o których mowa w zdaniu poprzednim. </w:t>
      </w:r>
    </w:p>
    <w:p w14:paraId="36104EF1" w14:textId="316AE6D5" w:rsidR="0081512C" w:rsidRDefault="0081512C" w:rsidP="008A3FCB">
      <w:pPr>
        <w:numPr>
          <w:ilvl w:val="0"/>
          <w:numId w:val="13"/>
        </w:numPr>
        <w:autoSpaceDE w:val="0"/>
        <w:autoSpaceDN w:val="0"/>
        <w:adjustRightInd w:val="0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zobowiązuje się do posiadania przez cały okres trwania umowy, ubezpieczenia od odpowiedzialności cywilnej w zakresie prowadzonej działalności gospodarczej na sumę ubezpieczenia na wszystkie i jedno zdarzenia na kwotę nie mniejszą niż </w:t>
      </w:r>
      <w:r w:rsidR="00492F7A">
        <w:rPr>
          <w:rFonts w:ascii="Arial" w:hAnsi="Arial" w:cs="Arial"/>
          <w:color w:val="000000"/>
          <w:sz w:val="18"/>
          <w:szCs w:val="18"/>
        </w:rPr>
        <w:t>1 000 000</w:t>
      </w:r>
      <w:r w:rsidRPr="0081512C">
        <w:rPr>
          <w:rFonts w:ascii="Arial" w:hAnsi="Arial" w:cs="Arial"/>
          <w:color w:val="000000"/>
          <w:sz w:val="18"/>
          <w:szCs w:val="18"/>
        </w:rPr>
        <w:t xml:space="preserve">,00 zł. Wykonawca zobowiązany jest do przedstawienia dokumentów potwierdzających posiadanie przez niego aktualnego ubezpieczenia na każde żądanie Zamawiającego, nie później niż w terminie 3 dni od otrzymania wezwania. </w:t>
      </w:r>
    </w:p>
    <w:p w14:paraId="1F3A324E" w14:textId="695BF2C5" w:rsidR="00504B0B" w:rsidRPr="00504B0B" w:rsidRDefault="00504B0B" w:rsidP="00504B0B">
      <w:pPr>
        <w:pStyle w:val="Akapitzlist"/>
        <w:numPr>
          <w:ilvl w:val="0"/>
          <w:numId w:val="13"/>
        </w:numPr>
        <w:ind w:left="426" w:hanging="426"/>
        <w:rPr>
          <w:rFonts w:ascii="Arial" w:hAnsi="Arial" w:cs="Arial"/>
          <w:color w:val="000000"/>
          <w:sz w:val="18"/>
          <w:szCs w:val="18"/>
        </w:rPr>
      </w:pPr>
      <w:r w:rsidRPr="00504B0B">
        <w:rPr>
          <w:rFonts w:ascii="Arial" w:hAnsi="Arial" w:cs="Arial"/>
          <w:color w:val="000000"/>
          <w:sz w:val="18"/>
          <w:szCs w:val="18"/>
        </w:rPr>
        <w:t>Ubezpieczeniu, o którym mowa w ust. 5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B471A09" w14:textId="2B9F7437" w:rsidR="00FF7910" w:rsidRPr="00FF7910" w:rsidRDefault="00FF7910" w:rsidP="00FF7910">
      <w:pPr>
        <w:numPr>
          <w:ilvl w:val="0"/>
          <w:numId w:val="13"/>
        </w:numPr>
        <w:autoSpaceDE w:val="0"/>
        <w:autoSpaceDN w:val="0"/>
        <w:adjustRightInd w:val="0"/>
        <w:ind w:left="426" w:right="57" w:hanging="426"/>
        <w:rPr>
          <w:rFonts w:ascii="Arial" w:hAnsi="Arial" w:cs="Arial"/>
          <w:color w:val="000000"/>
          <w:sz w:val="18"/>
          <w:szCs w:val="18"/>
        </w:rPr>
      </w:pPr>
      <w:r w:rsidRPr="00FF7910">
        <w:rPr>
          <w:rFonts w:ascii="Arial" w:hAnsi="Arial" w:cs="Arial"/>
          <w:sz w:val="18"/>
          <w:szCs w:val="18"/>
        </w:rPr>
        <w:t xml:space="preserve">Wykonawca zobowiązuje się do wnoszenia opłat za wjazd oraz parkowanie pojazdów samochodowych na </w:t>
      </w:r>
    </w:p>
    <w:p w14:paraId="01BEA76F" w14:textId="77777777" w:rsidR="00FF7910" w:rsidRPr="00FF7910" w:rsidRDefault="00FF7910" w:rsidP="00FF7910">
      <w:pPr>
        <w:ind w:left="426" w:hanging="11"/>
        <w:jc w:val="both"/>
        <w:rPr>
          <w:rFonts w:ascii="Arial" w:hAnsi="Arial" w:cs="Arial"/>
          <w:sz w:val="18"/>
          <w:szCs w:val="18"/>
        </w:rPr>
      </w:pPr>
      <w:r w:rsidRPr="00FF7910">
        <w:rPr>
          <w:rFonts w:ascii="Arial" w:hAnsi="Arial" w:cs="Arial"/>
          <w:sz w:val="18"/>
          <w:szCs w:val="18"/>
        </w:rPr>
        <w:t xml:space="preserve">terenie nieruchomości Zamawiającego zlokalizowanej w Ciechanowie przy ul. Powstańców Wielkopolskich 2, </w:t>
      </w:r>
    </w:p>
    <w:p w14:paraId="0A2A10D7" w14:textId="12A52008" w:rsidR="00FF7910" w:rsidRDefault="00FF7910" w:rsidP="00FF7910">
      <w:pPr>
        <w:ind w:left="426" w:hanging="11"/>
        <w:jc w:val="both"/>
        <w:rPr>
          <w:rFonts w:ascii="Arial" w:hAnsi="Arial" w:cs="Arial"/>
          <w:sz w:val="18"/>
          <w:szCs w:val="18"/>
        </w:rPr>
      </w:pPr>
      <w:r w:rsidRPr="00FF7910">
        <w:rPr>
          <w:rFonts w:ascii="Arial" w:hAnsi="Arial" w:cs="Arial"/>
          <w:sz w:val="18"/>
          <w:szCs w:val="18"/>
        </w:rPr>
        <w:t>w wysokości ustalonej w aktualnie obowiązującym cenniku.</w:t>
      </w:r>
    </w:p>
    <w:p w14:paraId="63CA8C60" w14:textId="77777777" w:rsidR="00FF7910" w:rsidRPr="00FF7910" w:rsidRDefault="00FF7910" w:rsidP="00FF7910">
      <w:pPr>
        <w:ind w:left="426" w:hanging="11"/>
        <w:jc w:val="both"/>
        <w:rPr>
          <w:rFonts w:ascii="Arial" w:hAnsi="Arial" w:cs="Arial"/>
          <w:sz w:val="18"/>
          <w:szCs w:val="18"/>
        </w:rPr>
      </w:pPr>
    </w:p>
    <w:p w14:paraId="2AB14F31" w14:textId="6265057C" w:rsidR="0081512C" w:rsidRDefault="0081512C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/>
          <w:bCs/>
          <w:color w:val="000000"/>
          <w:sz w:val="18"/>
          <w:szCs w:val="18"/>
        </w:rPr>
        <w:t>§ 4.</w:t>
      </w:r>
    </w:p>
    <w:p w14:paraId="589051B8" w14:textId="538218F6" w:rsidR="00263B78" w:rsidRPr="0081512C" w:rsidRDefault="00263B78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Wynagrodzeni</w:t>
      </w:r>
      <w:r w:rsidR="00D769D5">
        <w:rPr>
          <w:rFonts w:ascii="Arial" w:hAnsi="Arial" w:cs="Arial"/>
          <w:b/>
          <w:bCs/>
          <w:color w:val="000000"/>
          <w:sz w:val="18"/>
          <w:szCs w:val="18"/>
        </w:rPr>
        <w:t>e</w:t>
      </w:r>
    </w:p>
    <w:p w14:paraId="6F37C3E5" w14:textId="77777777" w:rsidR="0081512C" w:rsidRPr="0081512C" w:rsidRDefault="0081512C" w:rsidP="00263B78">
      <w:pPr>
        <w:numPr>
          <w:ilvl w:val="0"/>
          <w:numId w:val="3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 xml:space="preserve">Za realizację przedmiotu Umowy Zamawiający zapłaci Wykonawcy łączne wynagrodzenie, za cały okres obowiązywania Umowy, w wysokości: …………………………. zł netto, powiększone o obowiązujący podatek VAT, tj. na dzień podpisania Umowy …………... zł brutto, </w:t>
      </w:r>
    </w:p>
    <w:p w14:paraId="496311C4" w14:textId="77777777" w:rsidR="0081512C" w:rsidRPr="0081512C" w:rsidRDefault="0081512C" w:rsidP="00263B78">
      <w:pPr>
        <w:numPr>
          <w:ilvl w:val="0"/>
          <w:numId w:val="3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 xml:space="preserve">Wynagrodzenie, o którym mowa w ust. 1 jest wynagrodzeniem ryczałtowym, płatnym w okresach miesięcznych w wysokości ……..netto  i może zostać zmienione tylko w przypadkach i na zasadach określonych w Umowie.  </w:t>
      </w:r>
    </w:p>
    <w:p w14:paraId="78AD637E" w14:textId="341B0213" w:rsidR="0081512C" w:rsidRDefault="0081512C" w:rsidP="00263B78">
      <w:pPr>
        <w:numPr>
          <w:ilvl w:val="0"/>
          <w:numId w:val="3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 xml:space="preserve">Płatność nastąpi przelewem w terminie 30 dni od daty wystawienia faktury VAT i podpisaniu  przez obie Strony, bez zastrzeżeń ze strony Zamawiającego, miesięcznego raportu w wykonania usługi okresowej, na rachunek bankowy wskazany na fakturze. Za datę zapłaty wynagrodzenia, przyjmuje się datę obciążenia przez bank rachunku Zamawiającego.  </w:t>
      </w:r>
    </w:p>
    <w:p w14:paraId="0B2B6733" w14:textId="3BE8F62E" w:rsidR="00263B78" w:rsidRPr="00263B78" w:rsidRDefault="00263B78" w:rsidP="00263B78">
      <w:pPr>
        <w:pStyle w:val="Akapitzlist"/>
        <w:numPr>
          <w:ilvl w:val="0"/>
          <w:numId w:val="3"/>
        </w:numPr>
        <w:ind w:left="284" w:hanging="284"/>
        <w:rPr>
          <w:rFonts w:ascii="Arial" w:hAnsi="Arial" w:cs="Arial"/>
          <w:sz w:val="18"/>
          <w:szCs w:val="18"/>
        </w:rPr>
      </w:pPr>
      <w:r w:rsidRPr="00263B78">
        <w:rPr>
          <w:rFonts w:ascii="Arial" w:hAnsi="Arial" w:cs="Arial"/>
          <w:sz w:val="18"/>
          <w:szCs w:val="18"/>
        </w:rPr>
        <w:t xml:space="preserve">Faktura może być złożona Zamawiającemu za pośrednictwem platformy www.brokerinfinite.efaktura.gov.pl   </w:t>
      </w:r>
    </w:p>
    <w:p w14:paraId="2ECECA11" w14:textId="77777777" w:rsidR="0081512C" w:rsidRPr="0081512C" w:rsidRDefault="0081512C" w:rsidP="00263B78">
      <w:pPr>
        <w:numPr>
          <w:ilvl w:val="0"/>
          <w:numId w:val="3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>Podatek VAT naliczony będzie zgodnie z przepisami obowiązującymi w dniu wystawienia faktury.</w:t>
      </w:r>
    </w:p>
    <w:p w14:paraId="4E2ABA3A" w14:textId="77777777" w:rsidR="0081512C" w:rsidRPr="0081512C" w:rsidRDefault="0081512C" w:rsidP="00263B78">
      <w:pPr>
        <w:numPr>
          <w:ilvl w:val="0"/>
          <w:numId w:val="3"/>
        </w:numPr>
        <w:ind w:left="284" w:right="57" w:hanging="284"/>
        <w:rPr>
          <w:rFonts w:ascii="Arial" w:hAnsi="Arial" w:cs="Arial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>Zmiana stawki podatku od towarów i usług (VAT) w trakcie obowiązywania niniejszej Umowy, w odniesieniu do usług przewidzianych niniejszą Umową, skutkuje, z dniem wejścia w życie nowej stawki VAT, zmianą wynagrodzenia brutto należnego wykonawcy w zakresie stawki VAT, nie stanowi zmiany niniejszej Umowy, oraz nie wymaga aneksu do niniejszej Umowy.</w:t>
      </w:r>
    </w:p>
    <w:p w14:paraId="58372AEB" w14:textId="77777777" w:rsidR="0081512C" w:rsidRPr="0081512C" w:rsidRDefault="0081512C" w:rsidP="00263B78">
      <w:pPr>
        <w:numPr>
          <w:ilvl w:val="0"/>
          <w:numId w:val="3"/>
        </w:numPr>
        <w:ind w:left="284" w:right="57" w:hanging="284"/>
        <w:rPr>
          <w:rFonts w:ascii="Arial" w:hAnsi="Arial" w:cs="Arial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</w:rPr>
        <w:t>Strony dopuszczają możliwość obniżenia wynagrodzenia Wykonawcy w stosunku do treści oferty, na podstawie której dokonano wyboru wykonawcy, przy zachowaniu zakresu i wielkości zobowiązań Wykonawcy wynikających z niniejszej Umowy. Warunkiem koniecznym wprowadzenia takiej zmiany wynagrodzenia Wykonawcy jest zgoda obu stron niniejszej Umowy.</w:t>
      </w:r>
    </w:p>
    <w:p w14:paraId="57767022" w14:textId="77777777" w:rsidR="0081512C" w:rsidRPr="005B12A4" w:rsidRDefault="0081512C" w:rsidP="00263B78">
      <w:pPr>
        <w:numPr>
          <w:ilvl w:val="0"/>
          <w:numId w:val="3"/>
        </w:numPr>
        <w:autoSpaceDE w:val="0"/>
        <w:autoSpaceDN w:val="0"/>
        <w:adjustRightInd w:val="0"/>
        <w:ind w:left="284" w:right="57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sz w:val="18"/>
          <w:szCs w:val="18"/>
          <w:lang w:eastAsia="zh-CN"/>
        </w:rPr>
        <w:t>W przypadku niedotrzymania terminu płatności, Wykonawca może naliczyć wyłącznie odsetki ustawowe za opóźnienie.</w:t>
      </w:r>
    </w:p>
    <w:p w14:paraId="2E92CF99" w14:textId="77777777" w:rsidR="005B12A4" w:rsidRPr="005B12A4" w:rsidRDefault="005B12A4" w:rsidP="005B12A4">
      <w:pPr>
        <w:numPr>
          <w:ilvl w:val="0"/>
          <w:numId w:val="3"/>
        </w:numPr>
        <w:autoSpaceDE w:val="0"/>
        <w:autoSpaceDN w:val="0"/>
        <w:adjustRightInd w:val="0"/>
        <w:ind w:left="284" w:right="57" w:hanging="284"/>
        <w:jc w:val="both"/>
        <w:rPr>
          <w:rFonts w:ascii="Arial" w:hAnsi="Arial" w:cs="Arial"/>
          <w:color w:val="000000"/>
          <w:sz w:val="18"/>
          <w:szCs w:val="18"/>
        </w:rPr>
      </w:pPr>
      <w:r w:rsidRPr="005B12A4">
        <w:rPr>
          <w:rFonts w:ascii="Arial" w:hAnsi="Arial" w:cs="Arial"/>
          <w:spacing w:val="-6"/>
          <w:sz w:val="18"/>
          <w:szCs w:val="18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9% Wartości Umowy. </w:t>
      </w:r>
      <w:bookmarkStart w:id="3" w:name="_Hlk50034704"/>
    </w:p>
    <w:bookmarkEnd w:id="3"/>
    <w:p w14:paraId="3E764C8E" w14:textId="77777777" w:rsidR="00E56733" w:rsidRDefault="00E56733" w:rsidP="00E56733">
      <w:pPr>
        <w:jc w:val="center"/>
        <w:rPr>
          <w:rFonts w:ascii="Arial" w:hAnsi="Arial" w:cs="Arial"/>
          <w:b/>
          <w:sz w:val="18"/>
          <w:szCs w:val="18"/>
        </w:rPr>
      </w:pPr>
    </w:p>
    <w:p w14:paraId="4D931640" w14:textId="1E49BA8C" w:rsidR="00E56733" w:rsidRPr="0072124F" w:rsidRDefault="00E56733" w:rsidP="00E56733">
      <w:pPr>
        <w:jc w:val="center"/>
        <w:rPr>
          <w:rFonts w:ascii="Arial" w:hAnsi="Arial" w:cs="Arial"/>
          <w:b/>
          <w:sz w:val="18"/>
          <w:szCs w:val="18"/>
        </w:rPr>
      </w:pPr>
      <w:r w:rsidRPr="0072124F">
        <w:rPr>
          <w:rFonts w:ascii="Arial" w:hAnsi="Arial" w:cs="Arial"/>
          <w:b/>
          <w:sz w:val="18"/>
          <w:szCs w:val="18"/>
        </w:rPr>
        <w:t xml:space="preserve">§ </w:t>
      </w:r>
      <w:r>
        <w:rPr>
          <w:rFonts w:ascii="Arial" w:hAnsi="Arial" w:cs="Arial"/>
          <w:b/>
          <w:sz w:val="18"/>
          <w:szCs w:val="18"/>
        </w:rPr>
        <w:t>5</w:t>
      </w:r>
    </w:p>
    <w:p w14:paraId="1EC978E8" w14:textId="77777777" w:rsidR="00E56733" w:rsidRPr="0072124F" w:rsidRDefault="00E56733" w:rsidP="00E56733">
      <w:pPr>
        <w:suppressAutoHyphens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72124F">
        <w:rPr>
          <w:rFonts w:ascii="Arial" w:hAnsi="Arial" w:cs="Arial"/>
          <w:b/>
          <w:sz w:val="18"/>
          <w:szCs w:val="18"/>
          <w:lang w:eastAsia="ar-SA"/>
        </w:rPr>
        <w:t>Podwykonawcy</w:t>
      </w:r>
    </w:p>
    <w:p w14:paraId="32302616" w14:textId="77777777" w:rsidR="00E56733" w:rsidRPr="0072124F" w:rsidRDefault="00E56733" w:rsidP="00E56733">
      <w:pPr>
        <w:numPr>
          <w:ilvl w:val="0"/>
          <w:numId w:val="36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Wykonawca może powierzyć Podwykonawcy wykonywanie części usługi  objętej przedmiotem </w:t>
      </w:r>
      <w:r>
        <w:rPr>
          <w:rFonts w:ascii="Arial" w:eastAsia="Calibri" w:hAnsi="Arial" w:cs="Arial"/>
          <w:spacing w:val="-1"/>
          <w:sz w:val="18"/>
          <w:szCs w:val="18"/>
          <w:lang w:eastAsia="en-US"/>
        </w:rPr>
        <w:t>U</w:t>
      </w: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mowy.</w:t>
      </w:r>
    </w:p>
    <w:p w14:paraId="7C31F09B" w14:textId="77777777" w:rsidR="00E56733" w:rsidRPr="0072124F" w:rsidRDefault="00E56733" w:rsidP="00E56733">
      <w:pPr>
        <w:numPr>
          <w:ilvl w:val="0"/>
          <w:numId w:val="36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Wykonawca przed przystąpieniem do wykonania </w:t>
      </w:r>
      <w:r>
        <w:rPr>
          <w:rFonts w:ascii="Arial" w:eastAsia="Calibri" w:hAnsi="Arial" w:cs="Arial"/>
          <w:spacing w:val="-1"/>
          <w:sz w:val="18"/>
          <w:szCs w:val="18"/>
          <w:lang w:eastAsia="en-US"/>
        </w:rPr>
        <w:t>Umowy</w:t>
      </w: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 poda Zamawiającemu nazwy, dane kontaktowe oraz przedstawiciela Podwykonawcy, którzy te usługi  będą wykonywać. Wykonawca zobowiązany jest zgłaszać wszelkie zmiany w tym zakresie. </w:t>
      </w:r>
    </w:p>
    <w:p w14:paraId="22E8699D" w14:textId="77777777" w:rsidR="00E56733" w:rsidRPr="0072124F" w:rsidRDefault="00E56733" w:rsidP="00E56733">
      <w:pPr>
        <w:numPr>
          <w:ilvl w:val="0"/>
          <w:numId w:val="36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Wykonawca ponosi odpowiedzialność za działania lub zaniechania Podwykonawcy działającego na jego rzecz jak za własne działania lub zaniechania. Powierzenie Podwykonawcy </w:t>
      </w:r>
      <w:r>
        <w:rPr>
          <w:rFonts w:ascii="Arial" w:eastAsia="Calibri" w:hAnsi="Arial" w:cs="Arial"/>
          <w:spacing w:val="-1"/>
          <w:sz w:val="18"/>
          <w:szCs w:val="18"/>
          <w:lang w:eastAsia="en-US"/>
        </w:rPr>
        <w:t>usługi</w:t>
      </w: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 nie zwalnia Wykonawcy z odpowiedzialności za wykonanie jakichkolwiek obowiązków przewidzianych Umową lub przepisami prawa. </w:t>
      </w:r>
    </w:p>
    <w:p w14:paraId="492876E3" w14:textId="77777777" w:rsidR="00E56733" w:rsidRPr="0072124F" w:rsidRDefault="00E56733" w:rsidP="00E56733">
      <w:pPr>
        <w:numPr>
          <w:ilvl w:val="0"/>
          <w:numId w:val="36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Umowa o podwykonawstwo, której przedmiotem są usługi objęte przedmiotem umowy musi w szczególności zawierać: </w:t>
      </w:r>
    </w:p>
    <w:p w14:paraId="3065CDEA" w14:textId="77777777" w:rsidR="00E56733" w:rsidRPr="0072124F" w:rsidRDefault="00E56733" w:rsidP="00E56733">
      <w:pPr>
        <w:numPr>
          <w:ilvl w:val="1"/>
          <w:numId w:val="36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 xml:space="preserve">oznaczenie stron umowy, </w:t>
      </w:r>
    </w:p>
    <w:p w14:paraId="4C994F9E" w14:textId="77777777" w:rsidR="00E56733" w:rsidRPr="0072124F" w:rsidRDefault="00E56733" w:rsidP="00E56733">
      <w:pPr>
        <w:numPr>
          <w:ilvl w:val="1"/>
          <w:numId w:val="36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 xml:space="preserve">zakres usług, </w:t>
      </w:r>
    </w:p>
    <w:p w14:paraId="3090306C" w14:textId="77777777" w:rsidR="00E56733" w:rsidRPr="0072124F" w:rsidRDefault="00E56733" w:rsidP="00E56733">
      <w:pPr>
        <w:numPr>
          <w:ilvl w:val="1"/>
          <w:numId w:val="36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 xml:space="preserve">wartość wynagrodzenia Podwykonawcy lub dalszego Podwykonawcy, </w:t>
      </w:r>
    </w:p>
    <w:p w14:paraId="269E78C7" w14:textId="77777777" w:rsidR="00E56733" w:rsidRPr="0072124F" w:rsidRDefault="00E56733" w:rsidP="00E56733">
      <w:pPr>
        <w:numPr>
          <w:ilvl w:val="1"/>
          <w:numId w:val="36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>termin płatności, który nie może być dłuższy niż 30 dni od dnia doręczenia faktury lub rachunku Wykonawcy,</w:t>
      </w:r>
    </w:p>
    <w:p w14:paraId="288C2018" w14:textId="77777777" w:rsidR="00E56733" w:rsidRPr="0072124F" w:rsidRDefault="00E56733" w:rsidP="00E56733">
      <w:pPr>
        <w:numPr>
          <w:ilvl w:val="1"/>
          <w:numId w:val="36"/>
        </w:numPr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 xml:space="preserve">termin realizacji </w:t>
      </w:r>
      <w:r>
        <w:rPr>
          <w:rFonts w:ascii="Arial" w:hAnsi="Arial" w:cs="Arial"/>
          <w:bCs/>
          <w:iCs/>
          <w:sz w:val="18"/>
          <w:szCs w:val="18"/>
          <w:lang w:eastAsia="ar-SA"/>
        </w:rPr>
        <w:t>usług</w:t>
      </w: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 xml:space="preserve"> wykonywanych przez Podwykonawcę, </w:t>
      </w:r>
    </w:p>
    <w:p w14:paraId="22B7FC3B" w14:textId="77777777" w:rsidR="00E56733" w:rsidRPr="0072124F" w:rsidRDefault="00E56733" w:rsidP="00E56733">
      <w:pPr>
        <w:numPr>
          <w:ilvl w:val="1"/>
          <w:numId w:val="36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>wymagania objęte SWZ, zapisami ustawy Prawo zamówień publicznych (dalej: „</w:t>
      </w:r>
      <w:proofErr w:type="spellStart"/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>p.z.p</w:t>
      </w:r>
      <w:proofErr w:type="spellEnd"/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 xml:space="preserve">.”) oraz aktów wykonawczych dotyczące zatrudniania na podstawie umowy o pracę osób wykonujących roboty, jeżeli wykonanie tych czynności polega na wykonywaniu pracy w sposób określony w art. 22 § 1 ustawy z dnia 26 czerwca 1974 r. Kodeks pracy (Dz. U. z 2020 r. poz. 1320, ze zm.). </w:t>
      </w:r>
    </w:p>
    <w:p w14:paraId="0754302A" w14:textId="77777777" w:rsidR="00E56733" w:rsidRPr="0072124F" w:rsidRDefault="00E56733" w:rsidP="00E56733">
      <w:pPr>
        <w:numPr>
          <w:ilvl w:val="0"/>
          <w:numId w:val="36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Wyłączona jest możliwość zawarcia umowy o podwykonawstwo, jeżeli umowa ta:</w:t>
      </w:r>
    </w:p>
    <w:p w14:paraId="43C86EBC" w14:textId="77777777" w:rsidR="00E56733" w:rsidRPr="0072124F" w:rsidRDefault="00E56733" w:rsidP="00E56733">
      <w:pPr>
        <w:numPr>
          <w:ilvl w:val="1"/>
          <w:numId w:val="36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>nie spełnia wymagań określonych w dokumentach zamówienia,</w:t>
      </w:r>
    </w:p>
    <w:p w14:paraId="7B4CF3F7" w14:textId="77777777" w:rsidR="00E56733" w:rsidRPr="0072124F" w:rsidRDefault="00E56733" w:rsidP="00E56733">
      <w:pPr>
        <w:numPr>
          <w:ilvl w:val="1"/>
          <w:numId w:val="36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>przewiduje termin zapłaty wynagrodzenia dłuższy niż określony w ust. 4 pkt 4,</w:t>
      </w:r>
    </w:p>
    <w:p w14:paraId="52384A7C" w14:textId="77777777" w:rsidR="00E56733" w:rsidRPr="0072124F" w:rsidRDefault="00E56733" w:rsidP="00E56733">
      <w:pPr>
        <w:numPr>
          <w:ilvl w:val="1"/>
          <w:numId w:val="36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72124F">
        <w:rPr>
          <w:rFonts w:ascii="Arial" w:hAnsi="Arial" w:cs="Arial"/>
          <w:bCs/>
          <w:iCs/>
          <w:sz w:val="18"/>
          <w:szCs w:val="18"/>
          <w:lang w:eastAsia="ar-SA"/>
        </w:rPr>
        <w:t>zawiera postanowienia kształtujące prawa i obowiązki Podwykonawcy, w zakresie kar umownych oraz postanowień dotyczących warunków wypłaty wynagrodzenia, w sposób mniej korzystny niż prawa i obowiązki Wykonawcy, ukształtowane postanowieniami Umowy.</w:t>
      </w:r>
    </w:p>
    <w:p w14:paraId="548E4559" w14:textId="77777777" w:rsidR="00E56733" w:rsidRPr="0072124F" w:rsidRDefault="00E56733" w:rsidP="00E56733">
      <w:pPr>
        <w:numPr>
          <w:ilvl w:val="0"/>
          <w:numId w:val="36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Wykonawca jest  zobowiązany  do  przedłożenia  Zamawiającemu  projektu  umowy o podwykonawstwo/dalsze podwykonawstwo w terminie 7 dni od daty zawarcia poświadczonej za zgodność z oryginałem kopii zawartej umowy o podwykonawstwo/dalsze podwykonawstwo</w:t>
      </w:r>
    </w:p>
    <w:p w14:paraId="71073A0D" w14:textId="77777777" w:rsidR="00E56733" w:rsidRPr="0072124F" w:rsidRDefault="00E56733" w:rsidP="00E56733">
      <w:pPr>
        <w:numPr>
          <w:ilvl w:val="0"/>
          <w:numId w:val="36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Zamawiający ma prawo do zgłoszenia w formie pisemnej zastrzeżeń do projektu umowy o podwykonawstwo/dalsze podwykonawstwo, a także projektu jej zmiany oraz sprzeciwu do umowy o podwykonawstwo/dalsze podwykonawstwo, i jej zmian, przedłożonych przez Wykonawcę, podwykonawcę i dalszego podwykonawcę, w terminie do 14 dni od ich przedłożenia Zamawiającemu.</w:t>
      </w:r>
    </w:p>
    <w:p w14:paraId="3D4AF2F1" w14:textId="77777777" w:rsidR="00E56733" w:rsidRPr="0072124F" w:rsidRDefault="00E56733" w:rsidP="00E56733">
      <w:pPr>
        <w:numPr>
          <w:ilvl w:val="0"/>
          <w:numId w:val="36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Ust. 6 – 7 i 9 stosuje się odpowiednio do zmian umowy o Podwykonawstwo. </w:t>
      </w:r>
    </w:p>
    <w:p w14:paraId="7F56E8E1" w14:textId="77777777" w:rsidR="00E56733" w:rsidRPr="0072124F" w:rsidRDefault="00E56733" w:rsidP="00E56733">
      <w:pPr>
        <w:numPr>
          <w:ilvl w:val="0"/>
          <w:numId w:val="36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Niezgłoszenie w terminie określonym zgodnie z ust. 6 w formie pisemnej zastrzeżeń/sprzeciwu uważa się za akceptację umowy przez Zamawiającego wraz z upływem tego terminu.</w:t>
      </w:r>
    </w:p>
    <w:p w14:paraId="4430FE11" w14:textId="77777777" w:rsidR="00E56733" w:rsidRPr="0072124F" w:rsidRDefault="00E56733" w:rsidP="00E56733">
      <w:pPr>
        <w:numPr>
          <w:ilvl w:val="0"/>
          <w:numId w:val="36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W przypadku zawarcia umowy o usługi przez Wykonawcę z podwykonawcą, lub podwykonawcy z dalszym podwykonawcą bez zgody Zamawiającego oraz w przypadku nie uwzględnienia zgłoszonych przez Zamawiającego sprzeciwu/zastrzeżeń, o których mowa w ust. 6, wyłączona jest odpowiedzialność solidarna Zamawiającego z Wykonawcą o której mowa wart. 6471 § 5 k.c. za zapłatę wymagalnego wynagrodzenia przysługującego podwykonawcy lub dalszemu podwykonawcy z tytułu wykonania usług przewidzianych niniejsza umową.</w:t>
      </w:r>
    </w:p>
    <w:p w14:paraId="268FB59C" w14:textId="77777777" w:rsidR="00E56733" w:rsidRPr="0072124F" w:rsidRDefault="00E56733" w:rsidP="00E56733">
      <w:pPr>
        <w:numPr>
          <w:ilvl w:val="0"/>
          <w:numId w:val="36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Strony umowy zgodnie ustalają, iż wypłata wynagrodzenia umownego Wykonawcy zgodnie z postanowieniami niniejszej umowy będzie uwarunkowana przedstawieniem przez niego potwierdzonych przez podwykonawcę/dalszego podwykonawcę dowodów zapłaty wymagalnego wynagrodzenia podwykonawcom i dalszym podwykonawcom na podstawie łączącej ich umowy. Dowody zapłaty powinny odnosić  się  do  tych  realizowanych robót przez podwykonawców lub dalszych podwykonawców, za prawidłową realizację których, Wykonawca będzie ubiegał się o zapłatę wynagrodzenia od Zamawiającego,</w:t>
      </w:r>
    </w:p>
    <w:p w14:paraId="7236D692" w14:textId="77777777" w:rsidR="00E56733" w:rsidRPr="0072124F" w:rsidRDefault="00E56733" w:rsidP="00E56733">
      <w:pPr>
        <w:numPr>
          <w:ilvl w:val="0"/>
          <w:numId w:val="36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spacing w:val="-1"/>
          <w:sz w:val="18"/>
          <w:szCs w:val="18"/>
          <w:lang w:eastAsia="en-US"/>
        </w:rPr>
        <w:t>W przypadku podjęcia przez Zamawiającego decyzji o dokonaniu bezpośredniej zapłaty wynagrodzenia przysługującego podwykonawcy lub dalszemu podwykonawcy, zapłata ta będzie następowała w terminie do 30 dni, w którym Zamawiający ustalił, że podwykonawca lub dalszy podwykonawca wykazał zasadność takiej zapłaty. Przed dokonaniem bezpośredniej zapłaty Zamawiający jest obowiązany umożliwić Wykonawcy zgłoszenie w formie pisemnej uwag dotyczących zasadności bezpośredniej zapłaty wynagrodzenia podwykonawcy lub dalszemu podwykonawcy w terminie 7 dni od dnia doręczenia tej informacji.</w:t>
      </w:r>
    </w:p>
    <w:p w14:paraId="3CD28205" w14:textId="77777777" w:rsidR="00E56733" w:rsidRPr="0072124F" w:rsidRDefault="00E56733" w:rsidP="00E56733">
      <w:pPr>
        <w:numPr>
          <w:ilvl w:val="0"/>
          <w:numId w:val="36"/>
        </w:numPr>
        <w:jc w:val="both"/>
        <w:rPr>
          <w:rFonts w:ascii="Arial" w:eastAsia="Calibri" w:hAnsi="Arial" w:cs="Arial"/>
          <w:b/>
          <w:bCs/>
          <w:spacing w:val="-1"/>
          <w:sz w:val="18"/>
          <w:szCs w:val="18"/>
          <w:lang w:eastAsia="en-US"/>
        </w:rPr>
      </w:pPr>
      <w:r w:rsidRPr="0072124F">
        <w:rPr>
          <w:rFonts w:ascii="Arial" w:eastAsia="Calibri" w:hAnsi="Arial" w:cs="Arial"/>
          <w:b/>
          <w:bCs/>
          <w:spacing w:val="-1"/>
          <w:sz w:val="18"/>
          <w:szCs w:val="18"/>
          <w:lang w:eastAsia="en-US"/>
        </w:rPr>
        <w:t>Wykonawca oświadcza, że na dzień zawarcia Umowy nie powierza wykonanie części zamówienia następujących Podwykonawcom</w:t>
      </w:r>
      <w:r>
        <w:rPr>
          <w:rFonts w:ascii="Arial" w:eastAsia="Calibri" w:hAnsi="Arial" w:cs="Arial"/>
          <w:b/>
          <w:bCs/>
          <w:spacing w:val="-1"/>
          <w:sz w:val="18"/>
          <w:szCs w:val="18"/>
          <w:lang w:eastAsia="en-US"/>
        </w:rPr>
        <w:t>.</w:t>
      </w:r>
      <w:r w:rsidRPr="0072124F">
        <w:rPr>
          <w:rFonts w:ascii="Arial" w:eastAsia="Calibri" w:hAnsi="Arial" w:cs="Arial"/>
          <w:b/>
          <w:bCs/>
          <w:spacing w:val="-1"/>
          <w:sz w:val="18"/>
          <w:szCs w:val="18"/>
          <w:lang w:eastAsia="en-US"/>
        </w:rPr>
        <w:t xml:space="preserve"> </w:t>
      </w:r>
    </w:p>
    <w:p w14:paraId="2391B65B" w14:textId="77777777" w:rsidR="005B12A4" w:rsidRDefault="005B12A4" w:rsidP="005B12A4">
      <w:pPr>
        <w:autoSpaceDE w:val="0"/>
        <w:autoSpaceDN w:val="0"/>
        <w:adjustRightInd w:val="0"/>
        <w:ind w:left="284" w:right="57"/>
        <w:jc w:val="both"/>
        <w:rPr>
          <w:rFonts w:ascii="Arial" w:hAnsi="Arial" w:cs="Arial"/>
          <w:color w:val="000000"/>
          <w:sz w:val="18"/>
          <w:szCs w:val="18"/>
        </w:rPr>
      </w:pPr>
    </w:p>
    <w:p w14:paraId="75B89E5E" w14:textId="481E325F" w:rsidR="0081512C" w:rsidRDefault="0081512C" w:rsidP="0081512C">
      <w:pPr>
        <w:autoSpaceDE w:val="0"/>
        <w:autoSpaceDN w:val="0"/>
        <w:adjustRightInd w:val="0"/>
        <w:ind w:left="57" w:right="57" w:hanging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81512C">
        <w:rPr>
          <w:rFonts w:ascii="Arial" w:hAnsi="Arial" w:cs="Arial"/>
          <w:b/>
          <w:bCs/>
          <w:color w:val="000000"/>
          <w:sz w:val="18"/>
          <w:szCs w:val="18"/>
        </w:rPr>
        <w:t xml:space="preserve">§ </w:t>
      </w:r>
      <w:r w:rsidR="00565F9A">
        <w:rPr>
          <w:rFonts w:ascii="Arial" w:hAnsi="Arial" w:cs="Arial"/>
          <w:b/>
          <w:bCs/>
          <w:color w:val="000000"/>
          <w:sz w:val="18"/>
          <w:szCs w:val="18"/>
        </w:rPr>
        <w:t>6</w:t>
      </w:r>
    </w:p>
    <w:p w14:paraId="344A120C" w14:textId="77777777" w:rsidR="00565F9A" w:rsidRDefault="00263B78" w:rsidP="00E56733">
      <w:pPr>
        <w:autoSpaceDE w:val="0"/>
        <w:autoSpaceDN w:val="0"/>
        <w:adjustRightInd w:val="0"/>
        <w:ind w:left="57" w:right="57" w:hanging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Kary umowne</w:t>
      </w:r>
      <w:r w:rsidR="00323D7D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</w:p>
    <w:p w14:paraId="46A06A11" w14:textId="497F50C3" w:rsidR="0081512C" w:rsidRPr="0081512C" w:rsidRDefault="0081512C" w:rsidP="00565F9A">
      <w:pPr>
        <w:autoSpaceDE w:val="0"/>
        <w:autoSpaceDN w:val="0"/>
        <w:adjustRightInd w:val="0"/>
        <w:ind w:left="57" w:right="57" w:hanging="57"/>
        <w:rPr>
          <w:rFonts w:ascii="Arial" w:hAnsi="Arial" w:cs="Arial"/>
          <w:color w:val="000000"/>
          <w:sz w:val="18"/>
          <w:szCs w:val="18"/>
        </w:rPr>
      </w:pPr>
      <w:r w:rsidRPr="0081512C">
        <w:rPr>
          <w:rFonts w:ascii="Arial" w:hAnsi="Arial" w:cs="Arial"/>
          <w:color w:val="000000"/>
          <w:sz w:val="18"/>
          <w:szCs w:val="18"/>
        </w:rPr>
        <w:t xml:space="preserve">Wykonawca zapłaci Zamawiającemu karę umowną: </w:t>
      </w:r>
    </w:p>
    <w:p w14:paraId="1311FA00" w14:textId="6ADAA6CE" w:rsidR="0081512C" w:rsidRPr="00E56733" w:rsidRDefault="00E56733" w:rsidP="00E56733">
      <w:pPr>
        <w:pStyle w:val="Akapitzlist"/>
        <w:numPr>
          <w:ilvl w:val="0"/>
          <w:numId w:val="37"/>
        </w:numPr>
        <w:autoSpaceDE w:val="0"/>
        <w:autoSpaceDN w:val="0"/>
        <w:adjustRightInd w:val="0"/>
        <w:ind w:left="426" w:right="57" w:hanging="426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</w:t>
      </w:r>
      <w:r w:rsidR="0081512C" w:rsidRPr="00E56733">
        <w:rPr>
          <w:rFonts w:ascii="Arial" w:hAnsi="Arial" w:cs="Arial"/>
          <w:sz w:val="18"/>
          <w:szCs w:val="18"/>
        </w:rPr>
        <w:t xml:space="preserve">a rozwiązanie lub odstąpienie od umowy przez Zamawiającego z przyczyn, za które ponosi odpowiedzialność Wykonawca w wysokości </w:t>
      </w:r>
      <w:r w:rsidR="003E353A" w:rsidRPr="00E56733">
        <w:rPr>
          <w:rFonts w:ascii="Arial" w:hAnsi="Arial" w:cs="Arial"/>
          <w:sz w:val="18"/>
          <w:szCs w:val="18"/>
        </w:rPr>
        <w:t>5</w:t>
      </w:r>
      <w:r w:rsidR="0081512C" w:rsidRPr="00E56733">
        <w:rPr>
          <w:rFonts w:ascii="Arial" w:hAnsi="Arial" w:cs="Arial"/>
          <w:sz w:val="18"/>
          <w:szCs w:val="18"/>
        </w:rPr>
        <w:t>% wynagrodzenia umownego brutto (§4 ust. 1),</w:t>
      </w:r>
    </w:p>
    <w:p w14:paraId="33B09416" w14:textId="24CC3E6D" w:rsidR="0081512C" w:rsidRPr="00E56733" w:rsidRDefault="00E56733" w:rsidP="00E56733">
      <w:pPr>
        <w:pStyle w:val="Akapitzlist"/>
        <w:numPr>
          <w:ilvl w:val="0"/>
          <w:numId w:val="37"/>
        </w:numPr>
        <w:tabs>
          <w:tab w:val="left" w:pos="709"/>
        </w:tabs>
        <w:autoSpaceDE w:val="0"/>
        <w:autoSpaceDN w:val="0"/>
        <w:adjustRightInd w:val="0"/>
        <w:ind w:left="426" w:right="57" w:hanging="426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</w:t>
      </w:r>
      <w:r w:rsidR="0081512C" w:rsidRPr="00E56733">
        <w:rPr>
          <w:rFonts w:ascii="Arial" w:hAnsi="Arial" w:cs="Arial"/>
          <w:sz w:val="18"/>
          <w:szCs w:val="18"/>
        </w:rPr>
        <w:t xml:space="preserve">a rozwiązanie lub odstąpienie od umowy przez Wykonawcę z przyczyn, za które ponosi odpowiedzialność Wykonawca, w wysokości </w:t>
      </w:r>
      <w:r w:rsidR="003E353A" w:rsidRPr="00E56733">
        <w:rPr>
          <w:rFonts w:ascii="Arial" w:hAnsi="Arial" w:cs="Arial"/>
          <w:sz w:val="18"/>
          <w:szCs w:val="18"/>
        </w:rPr>
        <w:t>5</w:t>
      </w:r>
      <w:r w:rsidR="0081512C" w:rsidRPr="00E56733">
        <w:rPr>
          <w:rFonts w:ascii="Arial" w:hAnsi="Arial" w:cs="Arial"/>
          <w:sz w:val="18"/>
          <w:szCs w:val="18"/>
        </w:rPr>
        <w:t>% wynagrodzenia umownego brutto(§4 ust. 1), ,</w:t>
      </w:r>
    </w:p>
    <w:p w14:paraId="182DF1C7" w14:textId="35AFAB15" w:rsidR="0081512C" w:rsidRPr="00E56733" w:rsidRDefault="00E56733" w:rsidP="00E56733">
      <w:pPr>
        <w:pStyle w:val="Akapitzlist"/>
        <w:numPr>
          <w:ilvl w:val="0"/>
          <w:numId w:val="37"/>
        </w:numPr>
        <w:tabs>
          <w:tab w:val="left" w:pos="709"/>
        </w:tabs>
        <w:autoSpaceDE w:val="0"/>
        <w:autoSpaceDN w:val="0"/>
        <w:adjustRightInd w:val="0"/>
        <w:ind w:left="426" w:right="57" w:hanging="426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</w:t>
      </w:r>
      <w:r w:rsidR="0081512C" w:rsidRPr="00E56733">
        <w:rPr>
          <w:rFonts w:ascii="Arial" w:hAnsi="Arial" w:cs="Arial"/>
          <w:sz w:val="18"/>
          <w:szCs w:val="18"/>
        </w:rPr>
        <w:t xml:space="preserve"> przypadku stwierdzenia nienależytego lub nieterminowego wykonania któregokolwiek z obowiązków umownych, w tym w przypadkach określonych w §3 ust.6 lub niedostarczenia dokumentów, o których mowa w §3 ust.9, w wysokości 200,00 zł za każdy taki przypadek; w sytuacji gdy niewykonanie obowiązku trwa w czasie kara ta naliczana jest za każdy dzień zwłoki;</w:t>
      </w:r>
    </w:p>
    <w:p w14:paraId="0F97F580" w14:textId="171D3854" w:rsidR="00334594" w:rsidRPr="00E56733" w:rsidRDefault="00334594" w:rsidP="00E56733">
      <w:pPr>
        <w:pStyle w:val="Akapitzlist"/>
        <w:numPr>
          <w:ilvl w:val="0"/>
          <w:numId w:val="37"/>
        </w:numPr>
        <w:tabs>
          <w:tab w:val="left" w:pos="709"/>
        </w:tabs>
        <w:autoSpaceDE w:val="0"/>
        <w:autoSpaceDN w:val="0"/>
        <w:adjustRightInd w:val="0"/>
        <w:ind w:left="426" w:right="57" w:hanging="426"/>
        <w:contextualSpacing/>
        <w:jc w:val="both"/>
        <w:rPr>
          <w:rFonts w:ascii="Arial" w:hAnsi="Arial" w:cs="Arial"/>
          <w:sz w:val="18"/>
          <w:szCs w:val="18"/>
        </w:rPr>
      </w:pPr>
      <w:r w:rsidRPr="00E56733">
        <w:rPr>
          <w:rFonts w:ascii="Arial" w:hAnsi="Arial" w:cs="Arial"/>
          <w:sz w:val="18"/>
          <w:szCs w:val="18"/>
        </w:rPr>
        <w:t xml:space="preserve">W razie niezgodnego z umową wykonania usługi: </w:t>
      </w:r>
    </w:p>
    <w:p w14:paraId="53B1E18D" w14:textId="4DEA9897" w:rsidR="00334594" w:rsidRPr="00E56733" w:rsidRDefault="00334594" w:rsidP="00E56733">
      <w:pPr>
        <w:pStyle w:val="Akapitzlist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right="57"/>
        <w:contextualSpacing/>
        <w:jc w:val="both"/>
        <w:rPr>
          <w:rFonts w:ascii="Arial" w:hAnsi="Arial" w:cs="Arial"/>
          <w:sz w:val="18"/>
          <w:szCs w:val="18"/>
        </w:rPr>
      </w:pPr>
      <w:r w:rsidRPr="00E56733">
        <w:rPr>
          <w:rFonts w:ascii="Arial" w:hAnsi="Arial" w:cs="Arial"/>
          <w:sz w:val="18"/>
          <w:szCs w:val="18"/>
        </w:rPr>
        <w:t>za każdorazowe opóźnienie w świadczeniu usługi odśnieżania (gdy prace zakończone będą po godz. 6:30 przy wystąpieniu nocnych opadów śniegu lub w ciągu dnia na bieżąco),</w:t>
      </w:r>
    </w:p>
    <w:p w14:paraId="6A26C4F2" w14:textId="01AA32B0" w:rsidR="00334594" w:rsidRPr="00E56733" w:rsidRDefault="00334594" w:rsidP="00E56733">
      <w:pPr>
        <w:pStyle w:val="Akapitzlist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right="57"/>
        <w:contextualSpacing/>
        <w:jc w:val="both"/>
        <w:rPr>
          <w:rFonts w:ascii="Arial" w:hAnsi="Arial" w:cs="Arial"/>
          <w:sz w:val="18"/>
          <w:szCs w:val="18"/>
        </w:rPr>
      </w:pPr>
      <w:r w:rsidRPr="00E56733">
        <w:rPr>
          <w:rFonts w:ascii="Arial" w:hAnsi="Arial" w:cs="Arial"/>
          <w:sz w:val="18"/>
          <w:szCs w:val="18"/>
        </w:rPr>
        <w:t>za każdorazowe opóźnienie w świadczeniu usługi koszenie trawy (gdy wysokość trawy przekroczy 15 cm),</w:t>
      </w:r>
    </w:p>
    <w:p w14:paraId="30578F16" w14:textId="77777777" w:rsidR="00E56733" w:rsidRPr="00E56733" w:rsidRDefault="00E56733" w:rsidP="00E56733">
      <w:pPr>
        <w:pStyle w:val="Akapitzlist"/>
        <w:numPr>
          <w:ilvl w:val="0"/>
          <w:numId w:val="38"/>
        </w:numPr>
        <w:tabs>
          <w:tab w:val="left" w:pos="709"/>
        </w:tabs>
        <w:autoSpaceDE w:val="0"/>
        <w:autoSpaceDN w:val="0"/>
        <w:adjustRightInd w:val="0"/>
        <w:ind w:right="57"/>
        <w:contextualSpacing/>
        <w:jc w:val="both"/>
        <w:rPr>
          <w:rFonts w:ascii="Arial" w:hAnsi="Arial" w:cs="Arial"/>
          <w:vanish/>
          <w:sz w:val="18"/>
          <w:szCs w:val="18"/>
        </w:rPr>
      </w:pPr>
    </w:p>
    <w:p w14:paraId="1E1FC8F8" w14:textId="77777777" w:rsidR="00E56733" w:rsidRPr="00E56733" w:rsidRDefault="00E56733" w:rsidP="00E56733">
      <w:pPr>
        <w:pStyle w:val="Akapitzlist"/>
        <w:numPr>
          <w:ilvl w:val="0"/>
          <w:numId w:val="38"/>
        </w:numPr>
        <w:tabs>
          <w:tab w:val="left" w:pos="709"/>
        </w:tabs>
        <w:autoSpaceDE w:val="0"/>
        <w:autoSpaceDN w:val="0"/>
        <w:adjustRightInd w:val="0"/>
        <w:ind w:right="57"/>
        <w:contextualSpacing/>
        <w:jc w:val="both"/>
        <w:rPr>
          <w:rFonts w:ascii="Arial" w:hAnsi="Arial" w:cs="Arial"/>
          <w:vanish/>
          <w:sz w:val="18"/>
          <w:szCs w:val="18"/>
        </w:rPr>
      </w:pPr>
    </w:p>
    <w:p w14:paraId="3BB7E089" w14:textId="77777777" w:rsidR="00E56733" w:rsidRPr="00E56733" w:rsidRDefault="00E56733" w:rsidP="00E56733">
      <w:pPr>
        <w:pStyle w:val="Akapitzlist"/>
        <w:numPr>
          <w:ilvl w:val="0"/>
          <w:numId w:val="38"/>
        </w:numPr>
        <w:tabs>
          <w:tab w:val="left" w:pos="709"/>
        </w:tabs>
        <w:autoSpaceDE w:val="0"/>
        <w:autoSpaceDN w:val="0"/>
        <w:adjustRightInd w:val="0"/>
        <w:ind w:right="57"/>
        <w:contextualSpacing/>
        <w:jc w:val="both"/>
        <w:rPr>
          <w:rFonts w:ascii="Arial" w:hAnsi="Arial" w:cs="Arial"/>
          <w:vanish/>
          <w:sz w:val="18"/>
          <w:szCs w:val="18"/>
        </w:rPr>
      </w:pPr>
    </w:p>
    <w:p w14:paraId="2D161E9B" w14:textId="77777777" w:rsidR="00E56733" w:rsidRPr="00E56733" w:rsidRDefault="00E56733" w:rsidP="00E56733">
      <w:pPr>
        <w:pStyle w:val="Akapitzlist"/>
        <w:numPr>
          <w:ilvl w:val="0"/>
          <w:numId w:val="38"/>
        </w:numPr>
        <w:tabs>
          <w:tab w:val="left" w:pos="709"/>
        </w:tabs>
        <w:autoSpaceDE w:val="0"/>
        <w:autoSpaceDN w:val="0"/>
        <w:adjustRightInd w:val="0"/>
        <w:ind w:right="57"/>
        <w:contextualSpacing/>
        <w:jc w:val="both"/>
        <w:rPr>
          <w:rFonts w:ascii="Arial" w:hAnsi="Arial" w:cs="Arial"/>
          <w:vanish/>
          <w:sz w:val="18"/>
          <w:szCs w:val="18"/>
        </w:rPr>
      </w:pPr>
    </w:p>
    <w:p w14:paraId="46785974" w14:textId="182DB8C5" w:rsidR="00334594" w:rsidRPr="00E56733" w:rsidRDefault="00334594" w:rsidP="00E56733">
      <w:pPr>
        <w:pStyle w:val="Akapitzlist"/>
        <w:numPr>
          <w:ilvl w:val="0"/>
          <w:numId w:val="38"/>
        </w:numPr>
        <w:tabs>
          <w:tab w:val="left" w:pos="709"/>
        </w:tabs>
        <w:autoSpaceDE w:val="0"/>
        <w:autoSpaceDN w:val="0"/>
        <w:adjustRightInd w:val="0"/>
        <w:ind w:left="426" w:right="57" w:hanging="426"/>
        <w:contextualSpacing/>
        <w:jc w:val="both"/>
        <w:rPr>
          <w:rFonts w:ascii="Arial" w:hAnsi="Arial" w:cs="Arial"/>
          <w:sz w:val="18"/>
          <w:szCs w:val="18"/>
        </w:rPr>
      </w:pPr>
      <w:r w:rsidRPr="00E56733">
        <w:rPr>
          <w:rFonts w:ascii="Arial" w:hAnsi="Arial" w:cs="Arial"/>
          <w:sz w:val="18"/>
          <w:szCs w:val="18"/>
        </w:rPr>
        <w:t>Wykonawca zapłaci Zamawiającemu karę umowną w wysokości 2 000 zł brutto za każdy dzień zwłoki.</w:t>
      </w:r>
    </w:p>
    <w:p w14:paraId="35A11458" w14:textId="2AD90CAA" w:rsidR="0081512C" w:rsidRPr="009E0713" w:rsidRDefault="0081512C" w:rsidP="00E56733">
      <w:pPr>
        <w:numPr>
          <w:ilvl w:val="0"/>
          <w:numId w:val="14"/>
        </w:numPr>
        <w:autoSpaceDE w:val="0"/>
        <w:autoSpaceDN w:val="0"/>
        <w:adjustRightInd w:val="0"/>
        <w:ind w:right="57" w:hanging="294"/>
        <w:contextualSpacing/>
        <w:jc w:val="both"/>
        <w:rPr>
          <w:rFonts w:ascii="Arial" w:hAnsi="Arial" w:cs="Arial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 xml:space="preserve">w wysokości 5% wynagrodzenia umownego brutto (§4 ust. 1), za każdy przypadek niespełnienia warunków wskazanych w </w:t>
      </w:r>
      <w:r w:rsidR="00492F7A" w:rsidRPr="009E0713">
        <w:rPr>
          <w:rFonts w:ascii="Arial" w:hAnsi="Arial" w:cs="Arial"/>
          <w:sz w:val="18"/>
          <w:szCs w:val="18"/>
        </w:rPr>
        <w:t>SWZ</w:t>
      </w:r>
      <w:r w:rsidRPr="009E0713">
        <w:rPr>
          <w:rFonts w:ascii="Arial" w:hAnsi="Arial" w:cs="Arial"/>
          <w:sz w:val="18"/>
          <w:szCs w:val="18"/>
        </w:rPr>
        <w:t xml:space="preserve"> dla Wykonawcy dotyczących obowiązku zatrudnienia osób skierowanych przez Wykonawcę do realizacji Usługi na podstawie umowy o pracę, lub nieprzedstawienia na wezwanie Zamawiającego dowodów potwierdzających takie zatrudnianie.</w:t>
      </w:r>
    </w:p>
    <w:p w14:paraId="7F963E85" w14:textId="77777777" w:rsidR="0081512C" w:rsidRPr="009E0713" w:rsidRDefault="0081512C" w:rsidP="00E56733">
      <w:pPr>
        <w:numPr>
          <w:ilvl w:val="0"/>
          <w:numId w:val="14"/>
        </w:numPr>
        <w:autoSpaceDE w:val="0"/>
        <w:autoSpaceDN w:val="0"/>
        <w:adjustRightInd w:val="0"/>
        <w:ind w:right="57" w:hanging="294"/>
        <w:contextualSpacing/>
        <w:jc w:val="both"/>
        <w:rPr>
          <w:rFonts w:ascii="Arial" w:hAnsi="Arial" w:cs="Arial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 xml:space="preserve">kary umowne płatne są w terminie 14 dni od wystawienia noty obciążeniowej. </w:t>
      </w:r>
    </w:p>
    <w:p w14:paraId="41E96A41" w14:textId="77777777" w:rsidR="0081512C" w:rsidRPr="009E0713" w:rsidRDefault="0081512C" w:rsidP="00E56733">
      <w:pPr>
        <w:numPr>
          <w:ilvl w:val="0"/>
          <w:numId w:val="14"/>
        </w:numPr>
        <w:autoSpaceDE w:val="0"/>
        <w:autoSpaceDN w:val="0"/>
        <w:adjustRightInd w:val="0"/>
        <w:ind w:right="57" w:hanging="294"/>
        <w:contextualSpacing/>
        <w:jc w:val="both"/>
        <w:rPr>
          <w:rFonts w:ascii="Arial" w:hAnsi="Arial" w:cs="Arial"/>
          <w:sz w:val="18"/>
          <w:szCs w:val="18"/>
        </w:rPr>
      </w:pPr>
      <w:r w:rsidRPr="009E0713">
        <w:rPr>
          <w:rFonts w:ascii="Arial" w:hAnsi="Arial" w:cs="Arial"/>
          <w:sz w:val="18"/>
          <w:szCs w:val="18"/>
        </w:rPr>
        <w:t xml:space="preserve">kary umowne mogą zostać potrącone z wynagrodzenia Wykonawcy, o którym mowa w §4 ust. 2. Zamawiającemu przysługuje ponadto prawo dochodzenia odszkodowania na zasadach ogólnych prawa cywilnego, jeżeli poniesiona szkoda przekroczy wysokość zastrzeżonych kar umownych. </w:t>
      </w:r>
    </w:p>
    <w:p w14:paraId="577C5AA0" w14:textId="04E5519A" w:rsidR="003E353A" w:rsidRPr="00E56733" w:rsidRDefault="003E353A" w:rsidP="00E56733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426" w:right="57" w:hanging="426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E56733">
        <w:rPr>
          <w:rFonts w:ascii="Arial" w:hAnsi="Arial" w:cs="Arial"/>
          <w:sz w:val="18"/>
          <w:szCs w:val="18"/>
        </w:rPr>
        <w:t>Ł</w:t>
      </w:r>
      <w:r w:rsidRPr="00E56733">
        <w:rPr>
          <w:rFonts w:ascii="Arial" w:hAnsi="Arial" w:cs="Arial"/>
          <w:color w:val="000000"/>
          <w:sz w:val="18"/>
          <w:szCs w:val="18"/>
        </w:rPr>
        <w:t xml:space="preserve">ączną, maksymalna wysokość kar umownych, których mogą dochodzić Zamawiający ustala się w wysokości </w:t>
      </w:r>
      <w:r w:rsidR="006E4B8D" w:rsidRPr="00E56733">
        <w:rPr>
          <w:rFonts w:ascii="Arial" w:hAnsi="Arial" w:cs="Arial"/>
          <w:color w:val="000000"/>
          <w:sz w:val="18"/>
          <w:szCs w:val="18"/>
        </w:rPr>
        <w:t>10</w:t>
      </w:r>
      <w:r w:rsidRPr="00E56733">
        <w:rPr>
          <w:rFonts w:ascii="Arial" w:hAnsi="Arial" w:cs="Arial"/>
          <w:color w:val="000000"/>
          <w:sz w:val="18"/>
          <w:szCs w:val="18"/>
        </w:rPr>
        <w:t>% wartości brutto Umowy.</w:t>
      </w:r>
    </w:p>
    <w:p w14:paraId="329E15DB" w14:textId="1F127D14" w:rsidR="0081512C" w:rsidRPr="00E56733" w:rsidRDefault="0081512C" w:rsidP="00E56733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426" w:right="57" w:hanging="426"/>
        <w:contextualSpacing/>
        <w:jc w:val="both"/>
        <w:rPr>
          <w:rFonts w:ascii="Arial" w:hAnsi="Arial" w:cs="Arial"/>
          <w:color w:val="000000"/>
          <w:sz w:val="18"/>
          <w:szCs w:val="18"/>
        </w:rPr>
      </w:pPr>
      <w:r w:rsidRPr="00E56733">
        <w:rPr>
          <w:rFonts w:ascii="Arial" w:hAnsi="Arial" w:cs="Arial"/>
          <w:color w:val="000000"/>
          <w:sz w:val="18"/>
          <w:szCs w:val="18"/>
        </w:rPr>
        <w:t>Niniejszym Wykonawca wyraża zgodę na potrącenie z należnego mu wynagrodzenia kwot stanowiących równowartość mandatów, kar lub grzywien z tytułu niezachowania porządku lub czystości na terenie nieruchomości będących przedmiot umowy, jakie Zamawiający zobowiązany był zapłacić.</w:t>
      </w:r>
    </w:p>
    <w:p w14:paraId="1DF4705D" w14:textId="77777777" w:rsidR="00323D7D" w:rsidRDefault="00323D7D" w:rsidP="00323D7D">
      <w:pPr>
        <w:autoSpaceDE w:val="0"/>
        <w:autoSpaceDN w:val="0"/>
        <w:adjustRightInd w:val="0"/>
        <w:ind w:left="284" w:right="57"/>
        <w:contextualSpacing/>
        <w:jc w:val="both"/>
        <w:rPr>
          <w:rFonts w:ascii="Arial" w:hAnsi="Arial" w:cs="Arial"/>
          <w:color w:val="000000"/>
          <w:sz w:val="18"/>
          <w:szCs w:val="18"/>
        </w:rPr>
      </w:pPr>
    </w:p>
    <w:p w14:paraId="3DFD5533" w14:textId="05D31ACF" w:rsidR="00E56733" w:rsidRPr="0072124F" w:rsidRDefault="00E56733" w:rsidP="00E56733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§ </w:t>
      </w:r>
      <w:r w:rsidR="00565F9A">
        <w:rPr>
          <w:rFonts w:ascii="Arial" w:hAnsi="Arial" w:cs="Arial"/>
          <w:b/>
          <w:sz w:val="18"/>
          <w:szCs w:val="18"/>
          <w:lang w:eastAsia="zh-CN"/>
        </w:rPr>
        <w:t>7</w:t>
      </w:r>
    </w:p>
    <w:p w14:paraId="3ABA4A3D" w14:textId="77777777" w:rsidR="00E56733" w:rsidRPr="0072124F" w:rsidRDefault="00E56733" w:rsidP="00E56733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2124F">
        <w:rPr>
          <w:rFonts w:ascii="Arial" w:hAnsi="Arial" w:cs="Arial"/>
          <w:b/>
          <w:sz w:val="18"/>
          <w:szCs w:val="18"/>
          <w:lang w:eastAsia="zh-CN"/>
        </w:rPr>
        <w:t>Zmiany Umowy</w:t>
      </w:r>
    </w:p>
    <w:p w14:paraId="17BECF4B" w14:textId="77777777" w:rsidR="00E56733" w:rsidRPr="0072124F" w:rsidRDefault="00E56733" w:rsidP="00E56733">
      <w:pPr>
        <w:widowControl w:val="0"/>
        <w:numPr>
          <w:ilvl w:val="0"/>
          <w:numId w:val="40"/>
        </w:numPr>
        <w:suppressAutoHyphens/>
        <w:adjustRightInd w:val="0"/>
        <w:ind w:left="360"/>
        <w:jc w:val="both"/>
        <w:rPr>
          <w:rFonts w:ascii="Arial" w:hAnsi="Arial" w:cs="Arial"/>
          <w:sz w:val="18"/>
          <w:szCs w:val="18"/>
        </w:rPr>
      </w:pPr>
      <w:bookmarkStart w:id="4" w:name="_Hlk151628909"/>
      <w:r w:rsidRPr="0072124F">
        <w:rPr>
          <w:rFonts w:ascii="Arial" w:hAnsi="Arial" w:cs="Arial"/>
          <w:sz w:val="18"/>
          <w:szCs w:val="18"/>
        </w:rPr>
        <w:t xml:space="preserve">Wszelkie zmiany  Umowy wymagają formy pisemnej pod rygorem nieważności w drodze podpisanego przez obie Strony </w:t>
      </w:r>
      <w:r w:rsidRPr="0072124F">
        <w:rPr>
          <w:rFonts w:ascii="Arial" w:hAnsi="Arial" w:cs="Arial"/>
          <w:b/>
          <w:sz w:val="18"/>
          <w:szCs w:val="18"/>
        </w:rPr>
        <w:t>aneksu</w:t>
      </w:r>
      <w:r w:rsidRPr="0072124F">
        <w:rPr>
          <w:rFonts w:ascii="Arial" w:hAnsi="Arial" w:cs="Arial"/>
          <w:sz w:val="18"/>
          <w:szCs w:val="18"/>
        </w:rPr>
        <w:t xml:space="preserve">, chyba że Umowa przewiduje inaczej i są dopuszczone z uwzględnieniem ograniczeń wynikających z </w:t>
      </w:r>
      <w:r w:rsidRPr="0072124F">
        <w:rPr>
          <w:rFonts w:ascii="Arial" w:hAnsi="Arial" w:cs="Arial"/>
          <w:b/>
          <w:sz w:val="18"/>
          <w:szCs w:val="18"/>
        </w:rPr>
        <w:t>art. 454-455  ustawy</w:t>
      </w:r>
      <w:r w:rsidRPr="0072124F">
        <w:rPr>
          <w:rFonts w:ascii="Arial" w:hAnsi="Arial" w:cs="Arial"/>
          <w:sz w:val="18"/>
          <w:szCs w:val="18"/>
        </w:rPr>
        <w:t xml:space="preserve"> </w:t>
      </w:r>
      <w:r w:rsidRPr="0072124F">
        <w:rPr>
          <w:rFonts w:ascii="Arial" w:hAnsi="Arial" w:cs="Arial"/>
          <w:b/>
          <w:sz w:val="18"/>
          <w:szCs w:val="18"/>
        </w:rPr>
        <w:t>PZP</w:t>
      </w:r>
    </w:p>
    <w:p w14:paraId="0E232E84" w14:textId="77777777" w:rsidR="00E56733" w:rsidRPr="0072124F" w:rsidRDefault="00E56733" w:rsidP="00E56733">
      <w:pPr>
        <w:numPr>
          <w:ilvl w:val="0"/>
          <w:numId w:val="40"/>
        </w:numPr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Strony przewidują możliwość wprowadzenia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zmian </w:t>
      </w:r>
      <w:r w:rsidRPr="0072124F">
        <w:rPr>
          <w:rFonts w:ascii="Arial" w:hAnsi="Arial" w:cs="Arial"/>
          <w:sz w:val="18"/>
          <w:szCs w:val="18"/>
          <w:lang w:eastAsia="zh-CN"/>
        </w:rPr>
        <w:t>w treści Umowy dotyczących:</w:t>
      </w:r>
    </w:p>
    <w:p w14:paraId="76BC2F41" w14:textId="77777777" w:rsidR="00E56733" w:rsidRPr="0072124F" w:rsidRDefault="00E56733" w:rsidP="00E56733">
      <w:pPr>
        <w:numPr>
          <w:ilvl w:val="0"/>
          <w:numId w:val="41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b/>
          <w:sz w:val="18"/>
          <w:szCs w:val="18"/>
          <w:lang w:eastAsia="zh-CN"/>
        </w:rPr>
        <w:t>zmiany wynagrodzenia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w przypadku: </w:t>
      </w:r>
    </w:p>
    <w:p w14:paraId="2C6DBE62" w14:textId="77777777" w:rsidR="00E56733" w:rsidRPr="0072124F" w:rsidRDefault="00E56733" w:rsidP="00E56733">
      <w:pPr>
        <w:numPr>
          <w:ilvl w:val="0"/>
          <w:numId w:val="42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zmiany obowiązującej stawki podatku od towarów i usług (VAT)  oraz podatku akcyzowego ;</w:t>
      </w:r>
    </w:p>
    <w:p w14:paraId="092D937E" w14:textId="77777777" w:rsidR="00E56733" w:rsidRPr="0072124F" w:rsidRDefault="00E56733" w:rsidP="00E56733">
      <w:pPr>
        <w:numPr>
          <w:ilvl w:val="0"/>
          <w:numId w:val="42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zmiany wysokości minimalnego wynagrodzenia za pracę albo wysokości minimalnej stawki godzinowej, ustalonych na podstawie przepisów ustawy z dnia  10 października 2002 roku o minimalnym wynagrodzeniu za pracę;</w:t>
      </w:r>
    </w:p>
    <w:p w14:paraId="347FECBD" w14:textId="77777777" w:rsidR="00E56733" w:rsidRPr="0072124F" w:rsidRDefault="00E56733" w:rsidP="00E56733">
      <w:pPr>
        <w:numPr>
          <w:ilvl w:val="0"/>
          <w:numId w:val="42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zmiany zasad podlegania ubezpieczeniu społecznemu lub ubezpieczeniu zdrowotnemu lub gdy zmianie uległa wysokość składek na ubezpieczenie społeczne lub ubezpieczenie zdrowotne;</w:t>
      </w:r>
    </w:p>
    <w:p w14:paraId="2AA9EFB2" w14:textId="77777777" w:rsidR="00E56733" w:rsidRPr="0072124F" w:rsidRDefault="00E56733" w:rsidP="00E56733">
      <w:pPr>
        <w:numPr>
          <w:ilvl w:val="0"/>
          <w:numId w:val="42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zmiany zasad gromadzenia i wysokości wpłat do pracowniczych planów kapitałowych o których mowa w ustawie z dnia 4 października 2018 roku o pracowniczych planach kapitałowych;</w:t>
      </w:r>
    </w:p>
    <w:p w14:paraId="545D3BC1" w14:textId="77777777" w:rsidR="00E56733" w:rsidRPr="0072124F" w:rsidRDefault="00E56733" w:rsidP="00E56733">
      <w:pPr>
        <w:suppressAutoHyphens/>
        <w:jc w:val="both"/>
        <w:rPr>
          <w:rFonts w:ascii="Arial" w:hAnsi="Arial" w:cs="Arial"/>
          <w:b/>
          <w:sz w:val="18"/>
          <w:szCs w:val="18"/>
          <w:lang w:eastAsia="zh-CN"/>
        </w:rPr>
      </w:pP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          - jeżeli zmiany te będą miały wpływ na koszty wykonania zamówienia przez wykonawcę.</w:t>
      </w:r>
    </w:p>
    <w:bookmarkEnd w:id="4"/>
    <w:p w14:paraId="17CA4EE1" w14:textId="77777777" w:rsidR="00E56733" w:rsidRPr="0072124F" w:rsidRDefault="00E56733" w:rsidP="00E56733">
      <w:pPr>
        <w:numPr>
          <w:ilvl w:val="0"/>
          <w:numId w:val="45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b/>
          <w:sz w:val="18"/>
          <w:szCs w:val="18"/>
          <w:lang w:eastAsia="zh-CN"/>
        </w:rPr>
        <w:t>wydłużenie terminu płatności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wynagrodzenia, w każdych okolicznościach;</w:t>
      </w:r>
    </w:p>
    <w:p w14:paraId="4740D991" w14:textId="77777777" w:rsidR="00E56733" w:rsidRPr="0072124F" w:rsidRDefault="00E56733" w:rsidP="00E56733">
      <w:pPr>
        <w:numPr>
          <w:ilvl w:val="0"/>
          <w:numId w:val="45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jeśli zmiany są korzystne dla Zamawiającego, w szczególności gdy Wykonawca rozszerzy przedmiot Umowy bez zwiększenia maksymalnej wartości Umowy lub  obniży maksymalną wartość Umowy bez zmniejszenia przedmiotu Umowy;</w:t>
      </w:r>
    </w:p>
    <w:p w14:paraId="1DE762A0" w14:textId="0C10E63F" w:rsidR="00E56733" w:rsidRPr="0072124F" w:rsidRDefault="00E56733" w:rsidP="00E56733">
      <w:pPr>
        <w:numPr>
          <w:ilvl w:val="0"/>
          <w:numId w:val="45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bCs/>
          <w:sz w:val="18"/>
          <w:szCs w:val="18"/>
        </w:rPr>
        <w:t xml:space="preserve">zmiany </w:t>
      </w:r>
      <w:r w:rsidRPr="0072124F">
        <w:rPr>
          <w:rFonts w:ascii="Arial" w:hAnsi="Arial" w:cs="Arial"/>
          <w:b/>
          <w:bCs/>
          <w:sz w:val="18"/>
          <w:szCs w:val="18"/>
        </w:rPr>
        <w:t xml:space="preserve">Wartości Umowy </w:t>
      </w:r>
      <w:r w:rsidRPr="0072124F">
        <w:rPr>
          <w:rFonts w:ascii="Arial" w:hAnsi="Arial" w:cs="Arial"/>
          <w:bCs/>
          <w:sz w:val="18"/>
          <w:szCs w:val="18"/>
        </w:rPr>
        <w:t xml:space="preserve">(zwiększenie lub zmniejszenie), określonej zgodnie z </w:t>
      </w:r>
      <w:r w:rsidRPr="0072124F">
        <w:rPr>
          <w:rFonts w:ascii="Arial" w:hAnsi="Arial" w:cs="Arial"/>
          <w:b/>
          <w:bCs/>
          <w:sz w:val="18"/>
          <w:szCs w:val="18"/>
        </w:rPr>
        <w:t xml:space="preserve">§ </w:t>
      </w:r>
      <w:r>
        <w:rPr>
          <w:rFonts w:ascii="Arial" w:hAnsi="Arial" w:cs="Arial"/>
          <w:b/>
          <w:bCs/>
          <w:sz w:val="18"/>
          <w:szCs w:val="18"/>
        </w:rPr>
        <w:t>4</w:t>
      </w:r>
      <w:r w:rsidRPr="0072124F">
        <w:rPr>
          <w:rFonts w:ascii="Arial" w:hAnsi="Arial" w:cs="Arial"/>
          <w:b/>
          <w:bCs/>
          <w:sz w:val="18"/>
          <w:szCs w:val="18"/>
        </w:rPr>
        <w:t xml:space="preserve"> ust. </w:t>
      </w:r>
      <w:r>
        <w:rPr>
          <w:rFonts w:ascii="Arial" w:hAnsi="Arial" w:cs="Arial"/>
          <w:b/>
          <w:bCs/>
          <w:sz w:val="18"/>
          <w:szCs w:val="18"/>
        </w:rPr>
        <w:t>1</w:t>
      </w:r>
      <w:r w:rsidRPr="0072124F">
        <w:rPr>
          <w:rFonts w:ascii="Arial" w:hAnsi="Arial" w:cs="Arial"/>
          <w:b/>
          <w:bCs/>
          <w:sz w:val="18"/>
          <w:szCs w:val="18"/>
        </w:rPr>
        <w:t xml:space="preserve"> </w:t>
      </w:r>
      <w:r w:rsidRPr="0072124F">
        <w:rPr>
          <w:rFonts w:ascii="Arial" w:hAnsi="Arial" w:cs="Arial"/>
          <w:bCs/>
          <w:sz w:val="18"/>
          <w:szCs w:val="18"/>
        </w:rPr>
        <w:t>j Umowy</w:t>
      </w:r>
      <w:r w:rsidRPr="0072124F">
        <w:rPr>
          <w:rFonts w:ascii="Arial" w:hAnsi="Arial" w:cs="Arial"/>
          <w:b/>
          <w:bCs/>
          <w:sz w:val="18"/>
          <w:szCs w:val="18"/>
        </w:rPr>
        <w:t xml:space="preserve">  </w:t>
      </w:r>
      <w:r w:rsidRPr="0072124F">
        <w:rPr>
          <w:rFonts w:ascii="Arial" w:hAnsi="Arial" w:cs="Arial"/>
          <w:color w:val="000000" w:themeColor="text1"/>
          <w:sz w:val="18"/>
          <w:szCs w:val="18"/>
          <w:lang w:eastAsia="zh-CN"/>
        </w:rPr>
        <w:t xml:space="preserve">na podstawie </w:t>
      </w:r>
      <w:r w:rsidRPr="0072124F">
        <w:rPr>
          <w:rFonts w:ascii="Arial" w:hAnsi="Arial" w:cs="Arial"/>
          <w:b/>
          <w:color w:val="000000" w:themeColor="text1"/>
          <w:sz w:val="18"/>
          <w:szCs w:val="18"/>
          <w:lang w:eastAsia="zh-CN"/>
        </w:rPr>
        <w:t>art. 455 ust. 2</w:t>
      </w:r>
      <w:r w:rsidRPr="0072124F">
        <w:rPr>
          <w:rFonts w:ascii="Arial" w:hAnsi="Arial" w:cs="Arial"/>
          <w:color w:val="000000" w:themeColor="text1"/>
          <w:sz w:val="18"/>
          <w:szCs w:val="18"/>
          <w:lang w:eastAsia="zh-CN"/>
        </w:rPr>
        <w:t xml:space="preserve"> ustawy </w:t>
      </w:r>
      <w:proofErr w:type="spellStart"/>
      <w:r w:rsidRPr="0072124F">
        <w:rPr>
          <w:rFonts w:ascii="Arial" w:hAnsi="Arial" w:cs="Arial"/>
          <w:color w:val="000000" w:themeColor="text1"/>
          <w:sz w:val="18"/>
          <w:szCs w:val="18"/>
          <w:lang w:eastAsia="zh-CN"/>
        </w:rPr>
        <w:t>pzp</w:t>
      </w:r>
      <w:proofErr w:type="spellEnd"/>
      <w:r w:rsidRPr="0072124F">
        <w:rPr>
          <w:rFonts w:ascii="Arial" w:hAnsi="Arial" w:cs="Arial"/>
          <w:color w:val="000000" w:themeColor="text1"/>
          <w:sz w:val="18"/>
          <w:szCs w:val="18"/>
          <w:lang w:eastAsia="zh-CN"/>
        </w:rPr>
        <w:t xml:space="preserve">. </w:t>
      </w:r>
      <w:r w:rsidRPr="0072124F">
        <w:rPr>
          <w:rFonts w:ascii="Arial" w:hAnsi="Arial" w:cs="Arial"/>
          <w:b/>
          <w:bCs/>
          <w:sz w:val="18"/>
          <w:szCs w:val="18"/>
        </w:rPr>
        <w:t xml:space="preserve">gdy łączna wartość zmian jest mniejsza niż progi unijne </w:t>
      </w:r>
      <w:r w:rsidRPr="0072124F">
        <w:rPr>
          <w:rFonts w:ascii="Arial" w:hAnsi="Arial" w:cs="Arial"/>
          <w:bCs/>
          <w:sz w:val="18"/>
          <w:szCs w:val="18"/>
        </w:rPr>
        <w:t xml:space="preserve">oraz jest niższa niż </w:t>
      </w:r>
      <w:r w:rsidRPr="0072124F">
        <w:rPr>
          <w:rFonts w:ascii="Arial" w:hAnsi="Arial" w:cs="Arial"/>
          <w:b/>
          <w:bCs/>
          <w:sz w:val="18"/>
          <w:szCs w:val="18"/>
        </w:rPr>
        <w:t>9%</w:t>
      </w:r>
      <w:r w:rsidRPr="0072124F">
        <w:rPr>
          <w:rFonts w:ascii="Arial" w:hAnsi="Arial" w:cs="Arial"/>
          <w:bCs/>
          <w:sz w:val="18"/>
          <w:szCs w:val="18"/>
        </w:rPr>
        <w:t xml:space="preserve"> maksymalnej wartości Umowy z zastrzeżeniem, że:</w:t>
      </w:r>
    </w:p>
    <w:p w14:paraId="50BF4A86" w14:textId="77777777" w:rsidR="00E56733" w:rsidRPr="0072124F" w:rsidRDefault="00E56733" w:rsidP="00E56733">
      <w:pPr>
        <w:numPr>
          <w:ilvl w:val="1"/>
          <w:numId w:val="43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bCs/>
          <w:sz w:val="18"/>
          <w:szCs w:val="18"/>
        </w:rPr>
        <w:t xml:space="preserve"> jeśli Umowa obejmuje więcej niż jedną część zamówienia oznaczoną jako </w:t>
      </w:r>
      <w:r w:rsidRPr="0072124F">
        <w:rPr>
          <w:rFonts w:ascii="Arial" w:hAnsi="Arial" w:cs="Arial"/>
          <w:b/>
          <w:bCs/>
          <w:sz w:val="18"/>
          <w:szCs w:val="18"/>
        </w:rPr>
        <w:t>np. Pakiet</w:t>
      </w:r>
      <w:r w:rsidRPr="0072124F">
        <w:rPr>
          <w:rFonts w:ascii="Arial" w:hAnsi="Arial" w:cs="Arial"/>
          <w:bCs/>
          <w:sz w:val="18"/>
          <w:szCs w:val="18"/>
        </w:rPr>
        <w:t>, postanowienie stosuje się odrębnie do każdej części zamówienia,</w:t>
      </w:r>
    </w:p>
    <w:p w14:paraId="559ACB93" w14:textId="77777777" w:rsidR="00E56733" w:rsidRPr="0072124F" w:rsidRDefault="00E56733" w:rsidP="00E56733">
      <w:pPr>
        <w:numPr>
          <w:ilvl w:val="1"/>
          <w:numId w:val="43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bCs/>
          <w:sz w:val="18"/>
          <w:szCs w:val="18"/>
        </w:rPr>
        <w:t xml:space="preserve">dokonywanie zmian w zakresie </w:t>
      </w:r>
      <w:r w:rsidRPr="0072124F">
        <w:rPr>
          <w:rFonts w:ascii="Arial" w:hAnsi="Arial" w:cs="Arial"/>
          <w:b/>
          <w:bCs/>
          <w:sz w:val="18"/>
          <w:szCs w:val="18"/>
        </w:rPr>
        <w:t xml:space="preserve">Wartości Umowy </w:t>
      </w:r>
      <w:r w:rsidRPr="0072124F">
        <w:rPr>
          <w:rFonts w:ascii="Arial" w:hAnsi="Arial" w:cs="Arial"/>
          <w:bCs/>
          <w:sz w:val="18"/>
          <w:szCs w:val="18"/>
        </w:rPr>
        <w:t>są możliwe w podstawowym okresie obowiązywania Umowy lub w okresie wydłużonym jeśli możliwość wydłużenia została przewidziana w Umowie ;</w:t>
      </w:r>
    </w:p>
    <w:p w14:paraId="2E809886" w14:textId="77777777" w:rsidR="00E56733" w:rsidRPr="0072124F" w:rsidRDefault="00E56733" w:rsidP="00E56733">
      <w:pPr>
        <w:numPr>
          <w:ilvl w:val="0"/>
          <w:numId w:val="45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wydłużenia terminów realizacji </w:t>
      </w:r>
      <w:r w:rsidRPr="0072124F">
        <w:rPr>
          <w:rFonts w:ascii="Arial" w:hAnsi="Arial" w:cs="Arial"/>
          <w:sz w:val="18"/>
          <w:szCs w:val="18"/>
          <w:lang w:eastAsia="zh-CN"/>
        </w:rPr>
        <w:t>Umowy w przypadku, jeśli przyczyna niedotrzymania terminów nie leży po stronie Wykonawcy. W takim przypadku Strony ustalą nowe terminy realizacji, z tym że minimalny okres przesunięcia terminu zakończenia prac równy będzie okresowi przerwy lub postoju. Z umotywowanym wnioskiem o zmianę terminu, występuje Wykonawca.</w:t>
      </w:r>
    </w:p>
    <w:p w14:paraId="16682985" w14:textId="77777777" w:rsidR="00E56733" w:rsidRPr="0072124F" w:rsidRDefault="00E56733" w:rsidP="00E56733">
      <w:pPr>
        <w:numPr>
          <w:ilvl w:val="0"/>
          <w:numId w:val="45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wystąpienie okoliczności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siły wyższej</w:t>
      </w:r>
      <w:r w:rsidRPr="0072124F">
        <w:rPr>
          <w:rFonts w:ascii="Arial" w:hAnsi="Arial" w:cs="Arial"/>
          <w:sz w:val="18"/>
          <w:szCs w:val="18"/>
          <w:lang w:eastAsia="zh-CN"/>
        </w:rPr>
        <w:t>, które to okoliczności przyczyniłyby się do opóźnienia wykonania świadczenia przez Wykonawcę poprzez  wydłużenie terminu na wykonanie świadczenia przez  Wykonawcę stosownie do przyczynienia się okoliczności siły wyższej do opóźnienia;</w:t>
      </w:r>
    </w:p>
    <w:p w14:paraId="350D88D1" w14:textId="77777777" w:rsidR="00E56733" w:rsidRPr="0072124F" w:rsidRDefault="00E56733" w:rsidP="00E56733">
      <w:pPr>
        <w:numPr>
          <w:ilvl w:val="0"/>
          <w:numId w:val="45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eastAsia="Calibri" w:hAnsi="Arial" w:cs="Arial"/>
          <w:sz w:val="18"/>
          <w:szCs w:val="18"/>
          <w:lang w:eastAsia="zh-CN"/>
        </w:rPr>
        <w:t xml:space="preserve">nastąpiła </w:t>
      </w:r>
      <w:r w:rsidRPr="0072124F">
        <w:rPr>
          <w:rFonts w:ascii="Arial" w:eastAsia="Calibri" w:hAnsi="Arial" w:cs="Arial"/>
          <w:b/>
          <w:sz w:val="18"/>
          <w:szCs w:val="18"/>
          <w:lang w:eastAsia="zh-CN"/>
        </w:rPr>
        <w:t>zmiana danych podmiotów</w:t>
      </w:r>
      <w:r w:rsidRPr="0072124F">
        <w:rPr>
          <w:rFonts w:ascii="Arial" w:eastAsia="Calibri" w:hAnsi="Arial" w:cs="Arial"/>
          <w:sz w:val="18"/>
          <w:szCs w:val="18"/>
          <w:lang w:eastAsia="zh-CN"/>
        </w:rPr>
        <w:t xml:space="preserve"> zawierających Umowę (np. w wyniku przekształceń, przejęć, itp.) również  zmiana lokalizacji  ich siedziby lub  lokalizacji ich komórek organizacyjnych pod warunkiem, iż ceny nie ulegną  zwiększeniu;</w:t>
      </w:r>
    </w:p>
    <w:p w14:paraId="634687ED" w14:textId="77777777" w:rsidR="00E56733" w:rsidRPr="0072124F" w:rsidRDefault="00E56733" w:rsidP="00E56733">
      <w:pPr>
        <w:numPr>
          <w:ilvl w:val="0"/>
          <w:numId w:val="45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b/>
          <w:sz w:val="18"/>
          <w:szCs w:val="18"/>
          <w:shd w:val="clear" w:color="auto" w:fill="FFFFFF"/>
        </w:rPr>
        <w:t>zastąpienia dotychczasowego Wykonawcy</w:t>
      </w:r>
      <w:r w:rsidRPr="0072124F">
        <w:rPr>
          <w:rFonts w:ascii="Arial" w:hAnsi="Arial" w:cs="Arial"/>
          <w:sz w:val="18"/>
          <w:szCs w:val="18"/>
          <w:shd w:val="clear" w:color="auto" w:fill="FFFFFF"/>
        </w:rPr>
        <w:t xml:space="preserve"> [</w:t>
      </w:r>
      <w:r w:rsidRPr="0072124F">
        <w:rPr>
          <w:rFonts w:ascii="Arial" w:hAnsi="Arial" w:cs="Arial"/>
          <w:b/>
          <w:sz w:val="18"/>
          <w:szCs w:val="18"/>
          <w:shd w:val="clear" w:color="auto" w:fill="FFFFFF"/>
        </w:rPr>
        <w:t xml:space="preserve">na podstawie art. 455 ust.1 pkt 2 ustawy </w:t>
      </w:r>
      <w:proofErr w:type="spellStart"/>
      <w:r w:rsidRPr="0072124F">
        <w:rPr>
          <w:rFonts w:ascii="Arial" w:hAnsi="Arial" w:cs="Arial"/>
          <w:b/>
          <w:sz w:val="18"/>
          <w:szCs w:val="18"/>
          <w:shd w:val="clear" w:color="auto" w:fill="FFFFFF"/>
        </w:rPr>
        <w:t>pzp</w:t>
      </w:r>
      <w:proofErr w:type="spellEnd"/>
      <w:r w:rsidRPr="0072124F">
        <w:rPr>
          <w:rFonts w:ascii="Arial" w:hAnsi="Arial" w:cs="Arial"/>
          <w:b/>
          <w:sz w:val="18"/>
          <w:szCs w:val="18"/>
          <w:shd w:val="clear" w:color="auto" w:fill="FFFFFF"/>
        </w:rPr>
        <w:t xml:space="preserve">]  </w:t>
      </w:r>
      <w:r w:rsidRPr="0072124F">
        <w:rPr>
          <w:rFonts w:ascii="Arial" w:hAnsi="Arial" w:cs="Arial"/>
          <w:sz w:val="18"/>
          <w:szCs w:val="18"/>
          <w:shd w:val="clear" w:color="auto" w:fill="FFFFFF"/>
        </w:rPr>
        <w:t xml:space="preserve">któremu Zamawiający udzielił zamówienia, </w:t>
      </w:r>
      <w:r w:rsidRPr="0072124F">
        <w:rPr>
          <w:rFonts w:ascii="Arial" w:hAnsi="Arial" w:cs="Arial"/>
          <w:b/>
          <w:sz w:val="18"/>
          <w:szCs w:val="18"/>
          <w:shd w:val="clear" w:color="auto" w:fill="FFFFFF"/>
        </w:rPr>
        <w:t>nowym Wykonawcą</w:t>
      </w:r>
      <w:r w:rsidRPr="0072124F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72124F">
        <w:rPr>
          <w:rFonts w:ascii="Arial" w:hAnsi="Arial" w:cs="Arial"/>
          <w:sz w:val="18"/>
          <w:szCs w:val="18"/>
        </w:rPr>
        <w:t xml:space="preserve">w wyniku sukcesji,  w wyniku wstąpienia w prawa i obowiązki Wykonawcy, w następstwie przejęcia, połączenia, podziału, przekształcenia, upadłości, restrukturyzacji, dziedziczenia lub nabycia dotychczasowego Wykonawcy lub jego przedsiębiorstwa, </w:t>
      </w:r>
      <w:r w:rsidRPr="0072124F">
        <w:rPr>
          <w:rFonts w:ascii="Arial" w:hAnsi="Arial" w:cs="Arial"/>
          <w:b/>
          <w:sz w:val="18"/>
          <w:szCs w:val="18"/>
        </w:rPr>
        <w:t>o ile</w:t>
      </w:r>
      <w:r w:rsidRPr="0072124F">
        <w:rPr>
          <w:rFonts w:ascii="Arial" w:hAnsi="Arial" w:cs="Arial"/>
          <w:sz w:val="18"/>
          <w:szCs w:val="18"/>
        </w:rPr>
        <w:t xml:space="preserve"> nowy Wykonawca spełnia warunki udziału w postępowaniu, nie zachodzą wobec niego podstawy wykluczenia, nie pociąga to za sobą istotnych zmian Umowy a także nie ma na celu uniknięcia stosowania przepisów ustawy </w:t>
      </w:r>
      <w:proofErr w:type="spellStart"/>
      <w:r w:rsidRPr="0072124F">
        <w:rPr>
          <w:rFonts w:ascii="Arial" w:hAnsi="Arial" w:cs="Arial"/>
          <w:sz w:val="18"/>
          <w:szCs w:val="18"/>
        </w:rPr>
        <w:t>pzp</w:t>
      </w:r>
      <w:proofErr w:type="spellEnd"/>
      <w:r w:rsidRPr="0072124F">
        <w:rPr>
          <w:rFonts w:ascii="Arial" w:hAnsi="Arial" w:cs="Arial"/>
          <w:sz w:val="18"/>
          <w:szCs w:val="18"/>
        </w:rPr>
        <w:t xml:space="preserve"> – w takim przypadku dotychczasowy lub nowy Wykonawca przedstawiają Zamawiającemu dowody potwierdzające brak podstaw  wykluczenia;</w:t>
      </w:r>
    </w:p>
    <w:p w14:paraId="23D96C4F" w14:textId="77777777" w:rsidR="00E56733" w:rsidRPr="0072124F" w:rsidRDefault="00E56733" w:rsidP="00E56733">
      <w:pPr>
        <w:numPr>
          <w:ilvl w:val="0"/>
          <w:numId w:val="45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zmiany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doprecyzowujące treść Umowy</w:t>
      </w:r>
      <w:r w:rsidRPr="0072124F">
        <w:rPr>
          <w:rFonts w:ascii="Arial" w:hAnsi="Arial" w:cs="Arial"/>
          <w:sz w:val="18"/>
          <w:szCs w:val="18"/>
          <w:lang w:eastAsia="zh-CN"/>
        </w:rPr>
        <w:t>, jeżeli potrzeba ich wprowadzenia wynika z rozbieżności lub niejasności w Umowie, których nie można usunąć w inny sposób, a zmiana będzie umożliwiać usunięcie rozbieżności i doprecyzowanie Umowy w celu jednoznacznej interpretacji jej postanowień;</w:t>
      </w:r>
    </w:p>
    <w:p w14:paraId="671CEB0A" w14:textId="77777777" w:rsidR="00E56733" w:rsidRPr="0072124F" w:rsidRDefault="00E56733" w:rsidP="00E56733">
      <w:pPr>
        <w:numPr>
          <w:ilvl w:val="0"/>
          <w:numId w:val="45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eastAsia="Calibri" w:hAnsi="Arial" w:cs="Arial"/>
          <w:bCs/>
          <w:sz w:val="18"/>
          <w:szCs w:val="18"/>
          <w:lang w:eastAsia="zh-CN"/>
        </w:rPr>
        <w:t xml:space="preserve">zmiany </w:t>
      </w:r>
      <w:r w:rsidRPr="0072124F">
        <w:rPr>
          <w:rFonts w:ascii="Arial" w:eastAsia="Calibri" w:hAnsi="Arial" w:cs="Arial"/>
          <w:b/>
          <w:bCs/>
          <w:sz w:val="18"/>
          <w:szCs w:val="18"/>
          <w:lang w:eastAsia="zh-CN"/>
        </w:rPr>
        <w:t>treści załączników</w:t>
      </w:r>
      <w:r w:rsidRPr="0072124F">
        <w:rPr>
          <w:rFonts w:ascii="Arial" w:eastAsia="Calibri" w:hAnsi="Arial" w:cs="Arial"/>
          <w:bCs/>
          <w:sz w:val="18"/>
          <w:szCs w:val="18"/>
          <w:lang w:eastAsia="zh-CN"/>
        </w:rPr>
        <w:t xml:space="preserve"> do Umowy w przypadku  zmiany obowiązujących procedur u Zamawiającego  w zawiązku z zaistnieniem okoliczności, których nie można było przewidzieć w chwili zawarcia Umowy;</w:t>
      </w:r>
    </w:p>
    <w:p w14:paraId="5B71BE64" w14:textId="77777777" w:rsidR="00E56733" w:rsidRPr="0072124F" w:rsidRDefault="00E56733" w:rsidP="00E56733">
      <w:pPr>
        <w:numPr>
          <w:ilvl w:val="0"/>
          <w:numId w:val="45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przewiduje się możliwość zmiany Umowy w zakresie który został przewidziany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innych 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niż w niniejszym paragrafie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postanowieniach Umowy;</w:t>
      </w:r>
    </w:p>
    <w:p w14:paraId="35A1E16A" w14:textId="77777777" w:rsidR="00E56733" w:rsidRPr="0072124F" w:rsidRDefault="00E56733" w:rsidP="00E56733">
      <w:pPr>
        <w:numPr>
          <w:ilvl w:val="0"/>
          <w:numId w:val="40"/>
        </w:numPr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Zmiany o których mowa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ust. 2 pkt 1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dokonywane będą według następujących zasad:</w:t>
      </w:r>
    </w:p>
    <w:p w14:paraId="1E51663E" w14:textId="77777777" w:rsidR="00E56733" w:rsidRPr="0072124F" w:rsidRDefault="00E56733" w:rsidP="00E56733">
      <w:pPr>
        <w:numPr>
          <w:ilvl w:val="0"/>
          <w:numId w:val="44"/>
        </w:numPr>
        <w:suppressAutoHyphens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każda ze Stron może wystąpić do drugiej Strony z wnioskiem o dokonanie zmiany wysokości wynagrodzenia należnego Wykonawcy, wraz z uzasadnieniem zawierającym w szczególności szczegółowe wyliczenie całkowitej kwoty, o jaką wynagrodzenie Wykonawcy powinno ulec zmianie, oraz wskazaniem daty, od której nastąpiła bądź nastąpi zmiana wysokości kosztów wykonania Umowy uzasadniająca zmianę wysokości wynagrodzenia należnego Wykonawcy;</w:t>
      </w:r>
    </w:p>
    <w:p w14:paraId="33CC1DFC" w14:textId="77777777" w:rsidR="00E56733" w:rsidRPr="0072124F" w:rsidRDefault="00E56733" w:rsidP="00E56733">
      <w:pPr>
        <w:numPr>
          <w:ilvl w:val="0"/>
          <w:numId w:val="44"/>
        </w:numPr>
        <w:suppressAutoHyphens/>
        <w:contextualSpacing/>
        <w:jc w:val="both"/>
        <w:rPr>
          <w:rFonts w:ascii="Arial" w:hAnsi="Arial" w:cs="Arial"/>
          <w:b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zmiana wysokości wynagrodzenia należnego Wykonawcy w przypadku zaistnienia przesłanki, o której mowa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ust. 2 pkt 1 lit. a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, będzie odnosić się wyłącznie do części przedmiotu Umowy zrealizowanej, zgodnie z terminami ustalonymi Umową, po dniu wejścia w życie przepisów zmieniających stawkę podatku od towarów i usług (VAT)  oraz wyłącznie do części przedmiotu Umowy, do której zastosowanie znajdzie zmiana stawki podatku od towarów i usług (VAT). Wartość wynagrodzenia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netto nie zmieni się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, a wartość wynagrodzenia brutto zostanie wyliczona na podstawie nowych przepisów.  </w:t>
      </w:r>
    </w:p>
    <w:p w14:paraId="38A70EA2" w14:textId="77777777" w:rsidR="00E56733" w:rsidRPr="0072124F" w:rsidRDefault="00E56733" w:rsidP="00E56733">
      <w:pPr>
        <w:suppressAutoHyphens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              Zapis stosuje się odpowiednio w przypadku zmiany obowiązującej stawki podatku akcyzowego.</w:t>
      </w:r>
    </w:p>
    <w:p w14:paraId="7BE93EA1" w14:textId="77777777" w:rsidR="00E56733" w:rsidRPr="0072124F" w:rsidRDefault="00E56733" w:rsidP="00E56733">
      <w:pPr>
        <w:numPr>
          <w:ilvl w:val="0"/>
          <w:numId w:val="44"/>
        </w:numPr>
        <w:suppressAutoHyphens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zmiana wysokości wynagrodzenia w przypadku zaistnienia jednej z przesłanek, o których mowa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ust. 2 pkt 1 lit.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b 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lub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lit. c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lub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lit. d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, będzie obejmować wyłącznie część wynagrodzenia należnego Wykonawcy, w odniesieniu do której nastąpiła zmiana wysokości kosztów wykonania Umowy przez Wykonawcę w związku z wejściem w życie przepisów odpowiednio zmieniających wysokość minimalnego wynagrodzenia za pracę,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. W przypadku zmiany, o której mowa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ust. 2 pkt 1 lit. b </w:t>
      </w:r>
      <w:r w:rsidRPr="0072124F">
        <w:rPr>
          <w:rFonts w:ascii="Arial" w:hAnsi="Arial" w:cs="Arial"/>
          <w:sz w:val="18"/>
          <w:szCs w:val="18"/>
          <w:lang w:eastAsia="zh-CN"/>
        </w:rPr>
        <w:t>lub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 lit. c </w:t>
      </w:r>
      <w:r w:rsidRPr="0072124F">
        <w:rPr>
          <w:rFonts w:ascii="Arial" w:hAnsi="Arial" w:cs="Arial"/>
          <w:sz w:val="18"/>
          <w:szCs w:val="18"/>
          <w:lang w:eastAsia="zh-CN"/>
        </w:rPr>
        <w:t>lub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  lit. d</w:t>
      </w:r>
      <w:r w:rsidRPr="0072124F">
        <w:rPr>
          <w:rFonts w:ascii="Arial" w:hAnsi="Arial" w:cs="Arial"/>
          <w:sz w:val="18"/>
          <w:szCs w:val="18"/>
          <w:lang w:eastAsia="zh-CN"/>
        </w:rPr>
        <w:t>, wynagrodzenie Wykonawcy ulegnie zmianie o kwotę odpowiadającą wzrostowi kosztu Wykonawcy w związku ze zwiększeniem wysokości wynagrodzeń do wysokości aktualnie obowiązującego minimalnego wynagrodzenia za pracę/minimalnej stawki godzinowej. Kwota odpowiadająca wzrostowi kosztu Wykonawcy będzie odnosić się wyłącznie do części wynagrodzenia Pracowników, odpowiadającej zakresowi, w jakim wykonują oni prace bezpośrednio związane z realizacją przedmiotu Umowy.</w:t>
      </w:r>
    </w:p>
    <w:p w14:paraId="3E14A844" w14:textId="77777777" w:rsidR="00E56733" w:rsidRPr="0072124F" w:rsidRDefault="00E56733" w:rsidP="00E56733">
      <w:pPr>
        <w:numPr>
          <w:ilvl w:val="0"/>
          <w:numId w:val="44"/>
        </w:numPr>
        <w:suppressAutoHyphens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Wykonawca występujący z wnioskiem o zmianę wysokości wynagrodzenia na podstawie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ust. 2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jest zobowiązany dołączyć do wniosku dokumenty, z których będzie wynikać, w jakim zakresie zmiany te mają wpływ na koszty wykonania Umowy, w szczególności:</w:t>
      </w:r>
    </w:p>
    <w:p w14:paraId="39880342" w14:textId="77777777" w:rsidR="00E56733" w:rsidRPr="0072124F" w:rsidRDefault="00E56733" w:rsidP="00E56733">
      <w:pPr>
        <w:numPr>
          <w:ilvl w:val="1"/>
          <w:numId w:val="44"/>
        </w:numPr>
        <w:suppressAutoHyphens/>
        <w:ind w:left="1134" w:hanging="425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pisemne zestawienie wynagrodzeń (zarówno przed jak i po zmianie) personelu, wraz z określeniem zakresu (części etatu), w jakim wykonują oni prace bezpośrednio związane z realizacją przedmiotu Umowy oraz części wynagrodzenia odpowiadającej temu zakresowi – w przypadku zmiany, o której mowa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ust. 2 pkt 1 lit b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, lub </w:t>
      </w:r>
    </w:p>
    <w:p w14:paraId="31F1CA8D" w14:textId="77777777" w:rsidR="00E56733" w:rsidRPr="0072124F" w:rsidRDefault="00E56733" w:rsidP="00E56733">
      <w:pPr>
        <w:numPr>
          <w:ilvl w:val="1"/>
          <w:numId w:val="44"/>
        </w:numPr>
        <w:suppressAutoHyphens/>
        <w:ind w:left="1134" w:hanging="425"/>
        <w:contextualSpacing/>
        <w:jc w:val="both"/>
        <w:rPr>
          <w:rFonts w:ascii="Arial" w:hAnsi="Arial" w:cs="Arial"/>
          <w:b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pisemne zestawienie wynagrodzeń (zarówno przed jak i po zmianie) personelu, wraz z kwotami składek uiszczanych do Zakładu Ubezpieczeń Społecznych/Kasy Rolniczego Ubezpieczenia Społecznego, wysokości wpłat do pracowniczych planów kapitałowych w części finansowanej przez Wykonawcę, z określeniem zakresu (części etatu), w jakim wykonują oni prace bezpośrednio związane z realizacją przedmiotu Umowy oraz części wynagrodzenia odpowiadającej temu zakresowi – w przypadku zmiany, o której mowa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ust. 2 pkt 1 lit. b lub lit. c lub lit. d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niniejszego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§.</w:t>
      </w:r>
    </w:p>
    <w:p w14:paraId="23F45951" w14:textId="77777777" w:rsidR="00E56733" w:rsidRPr="0072124F" w:rsidRDefault="00E56733" w:rsidP="00E56733">
      <w:pPr>
        <w:numPr>
          <w:ilvl w:val="0"/>
          <w:numId w:val="44"/>
        </w:numPr>
        <w:suppressAutoHyphens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Warunkiem wprowadzenia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zmiany wynagrodzenia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w postaci aneksu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jest wykazanie przez Wykonawcę w formie pisemnej, iż zmiany te będą miały wpływ na koszty wykonania przez Wykonawcę  przedmiotu Umowy.</w:t>
      </w:r>
    </w:p>
    <w:p w14:paraId="701346F3" w14:textId="77777777" w:rsidR="00E56733" w:rsidRPr="0072124F" w:rsidRDefault="00E56733" w:rsidP="00E56733">
      <w:pPr>
        <w:numPr>
          <w:ilvl w:val="0"/>
          <w:numId w:val="40"/>
        </w:numPr>
        <w:suppressAutoHyphens/>
        <w:ind w:left="284" w:hanging="426"/>
        <w:contextualSpacing/>
        <w:jc w:val="both"/>
        <w:rPr>
          <w:rFonts w:ascii="Arial" w:hAnsi="Arial" w:cs="Arial"/>
          <w:b/>
          <w:sz w:val="18"/>
          <w:szCs w:val="18"/>
          <w:u w:val="single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Z wnioskiem o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zwiększenie wynagrodzenia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na podstawie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ust. 2 pkt 1 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niniejszego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§. 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Wykonawca może  wystąpić nie wcześniej jak po upływie okresu wskazanego w Umowie a jeżeli nie został wskazany, to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nie wcześniej niż 6 miesięcy od daty zawarcia Umowy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. Warunkiem wprowadzenia do Umowy zmiany dotyczącej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wzrostu wynagrodzenia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jest wykazanie przez Wykonawcę w formie pisemnej, iż zmiany te będą miały wpływ na koszty wykonania przez Wykonawcę przedmiotu Umowy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.  </w:t>
      </w:r>
      <w:r w:rsidRPr="0072124F">
        <w:rPr>
          <w:rFonts w:ascii="Arial" w:hAnsi="Arial" w:cs="Arial"/>
          <w:b/>
          <w:sz w:val="18"/>
          <w:szCs w:val="18"/>
          <w:u w:val="single"/>
          <w:lang w:eastAsia="zh-CN"/>
        </w:rPr>
        <w:t>Postanowienie to nie dotyczy zmiany stawki podatku od towarów i usług (VAT).</w:t>
      </w:r>
    </w:p>
    <w:p w14:paraId="2E95BFE8" w14:textId="77777777" w:rsidR="00E56733" w:rsidRPr="0072124F" w:rsidRDefault="00E56733" w:rsidP="00E56733">
      <w:pPr>
        <w:numPr>
          <w:ilvl w:val="0"/>
          <w:numId w:val="40"/>
        </w:numPr>
        <w:suppressAutoHyphens/>
        <w:ind w:left="284" w:hanging="426"/>
        <w:contextualSpacing/>
        <w:jc w:val="both"/>
        <w:rPr>
          <w:rFonts w:ascii="Arial" w:hAnsi="Arial" w:cs="Arial"/>
          <w:b/>
          <w:sz w:val="18"/>
          <w:szCs w:val="18"/>
          <w:u w:val="single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 xml:space="preserve">Zmiany w zakresie wskazanym w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ust. 2 pkt  2  i następne </w:t>
      </w:r>
      <w:r w:rsidRPr="0072124F">
        <w:rPr>
          <w:rFonts w:ascii="Arial" w:hAnsi="Arial" w:cs="Arial"/>
          <w:sz w:val="18"/>
          <w:szCs w:val="18"/>
          <w:lang w:eastAsia="zh-CN"/>
        </w:rPr>
        <w:t>punkty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niniejszego </w:t>
      </w:r>
      <w:r w:rsidRPr="0072124F">
        <w:rPr>
          <w:rFonts w:ascii="Arial" w:hAnsi="Arial" w:cs="Arial"/>
          <w:b/>
          <w:sz w:val="18"/>
          <w:szCs w:val="18"/>
          <w:lang w:eastAsia="zh-CN"/>
        </w:rPr>
        <w:t>§.</w:t>
      </w:r>
      <w:r w:rsidRPr="0072124F">
        <w:rPr>
          <w:rFonts w:ascii="Arial" w:hAnsi="Arial" w:cs="Arial"/>
          <w:sz w:val="18"/>
          <w:szCs w:val="18"/>
          <w:lang w:eastAsia="zh-CN"/>
        </w:rPr>
        <w:t xml:space="preserve"> dokonywane będą według następujących zasad:</w:t>
      </w:r>
    </w:p>
    <w:p w14:paraId="41EFE2D9" w14:textId="77777777" w:rsidR="00E56733" w:rsidRPr="0072124F" w:rsidRDefault="00E56733" w:rsidP="00E56733">
      <w:pPr>
        <w:numPr>
          <w:ilvl w:val="1"/>
          <w:numId w:val="40"/>
        </w:numPr>
        <w:suppressAutoHyphens/>
        <w:ind w:left="709" w:hanging="425"/>
        <w:contextualSpacing/>
        <w:jc w:val="both"/>
        <w:rPr>
          <w:rFonts w:ascii="Arial" w:hAnsi="Arial" w:cs="Arial"/>
          <w:sz w:val="18"/>
          <w:szCs w:val="18"/>
          <w:u w:val="single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wniosek o dokonanie zmiany Umowy należy przedłożyć na piśmie, a okoliczności mogące  stanowić podstawę zmiany Umowy powinny być uzasadnione i udokumentowane przez Wykonawcę,</w:t>
      </w:r>
    </w:p>
    <w:p w14:paraId="36DEBA86" w14:textId="77777777" w:rsidR="00263B78" w:rsidRDefault="00263B78" w:rsidP="0081512C">
      <w:pPr>
        <w:autoSpaceDE w:val="0"/>
        <w:autoSpaceDN w:val="0"/>
        <w:adjustRightInd w:val="0"/>
        <w:ind w:left="57" w:right="57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4A5BEF00" w14:textId="43C2C102" w:rsidR="00492F7A" w:rsidRPr="00413DE9" w:rsidRDefault="00492F7A" w:rsidP="00492F7A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413DE9">
        <w:rPr>
          <w:rFonts w:ascii="Arial" w:hAnsi="Arial" w:cs="Arial"/>
          <w:b/>
          <w:bCs/>
          <w:sz w:val="18"/>
          <w:szCs w:val="18"/>
        </w:rPr>
        <w:t>§8</w:t>
      </w:r>
    </w:p>
    <w:p w14:paraId="320C56F7" w14:textId="77777777" w:rsidR="00C7339F" w:rsidRPr="00E30FE8" w:rsidRDefault="00C7339F" w:rsidP="00C7339F">
      <w:pPr>
        <w:shd w:val="clear" w:color="auto" w:fill="FFFFFF"/>
        <w:ind w:right="-5"/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pacing w:val="12"/>
          <w:sz w:val="18"/>
          <w:szCs w:val="18"/>
        </w:rPr>
        <w:t>Odstąpienie od Umowy</w:t>
      </w:r>
    </w:p>
    <w:p w14:paraId="636655F3" w14:textId="77777777" w:rsidR="00565F9A" w:rsidRPr="0072124F" w:rsidRDefault="00565F9A" w:rsidP="00565F9A">
      <w:pPr>
        <w:widowControl w:val="0"/>
        <w:numPr>
          <w:ilvl w:val="0"/>
          <w:numId w:val="46"/>
        </w:numPr>
        <w:suppressAutoHyphens/>
        <w:ind w:left="426" w:hanging="426"/>
        <w:rPr>
          <w:rFonts w:ascii="Arial" w:eastAsia="SimSun" w:hAnsi="Arial"/>
          <w:strike/>
          <w:sz w:val="18"/>
          <w:szCs w:val="18"/>
        </w:rPr>
      </w:pPr>
      <w:bookmarkStart w:id="5" w:name="_Hlk51917049"/>
      <w:r w:rsidRPr="0072124F">
        <w:rPr>
          <w:rFonts w:ascii="Arial" w:eastAsia="SimSun" w:hAnsi="Arial"/>
          <w:sz w:val="18"/>
          <w:szCs w:val="18"/>
        </w:rPr>
        <w:t xml:space="preserve">Zamawiający zastrzega sobie prawo do odstąpienia od Umowy, w całości lub części, w niżej wymienionych przypadkach. Skorzystanie z prawa do odstąpienia poprzedzone zostanie wezwaniem Wykonawcy do usunięcia zidentyfikowanych naruszeń z wyznaczeniem mu w tym celu dodatkowego terminu, nie krótszego niż </w:t>
      </w:r>
      <w:r w:rsidRPr="0072124F">
        <w:rPr>
          <w:rFonts w:ascii="Arial" w:eastAsia="SimSun" w:hAnsi="Arial"/>
          <w:b/>
          <w:sz w:val="18"/>
          <w:szCs w:val="18"/>
        </w:rPr>
        <w:t>7 dni</w:t>
      </w:r>
      <w:r w:rsidRPr="0072124F">
        <w:rPr>
          <w:rFonts w:ascii="Arial" w:eastAsia="SimSun" w:hAnsi="Arial"/>
          <w:sz w:val="18"/>
          <w:szCs w:val="18"/>
        </w:rPr>
        <w:t>.</w:t>
      </w:r>
    </w:p>
    <w:bookmarkEnd w:id="5"/>
    <w:p w14:paraId="67FC45B5" w14:textId="77777777" w:rsidR="00565F9A" w:rsidRPr="0072124F" w:rsidRDefault="00565F9A" w:rsidP="00565F9A">
      <w:pPr>
        <w:widowControl w:val="0"/>
        <w:numPr>
          <w:ilvl w:val="0"/>
          <w:numId w:val="47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>Wykonawca/Podwykonawca/ dalszy Podwykonawca nie zrealizuje któregokolwiek z zobowiązań, o których mowa w §</w:t>
      </w:r>
      <w:r>
        <w:rPr>
          <w:rFonts w:ascii="Arial" w:eastAsia="SimSun" w:hAnsi="Arial"/>
          <w:sz w:val="18"/>
          <w:szCs w:val="18"/>
        </w:rPr>
        <w:t>1.</w:t>
      </w:r>
    </w:p>
    <w:p w14:paraId="540B2950" w14:textId="77777777" w:rsidR="00565F9A" w:rsidRPr="0072124F" w:rsidRDefault="00565F9A" w:rsidP="00565F9A">
      <w:pPr>
        <w:widowControl w:val="0"/>
        <w:numPr>
          <w:ilvl w:val="0"/>
          <w:numId w:val="47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 xml:space="preserve">Wykonawca, z przyczyn nieleżących po stronie Zamawiającego, nie przystąpił do realizacji przedmiotu Umowy przez okres co najmniej 7 dni, licząc od dnia podpisania Umowy lub jeżeli przerwał </w:t>
      </w:r>
      <w:r>
        <w:rPr>
          <w:rFonts w:ascii="Arial" w:eastAsia="SimSun" w:hAnsi="Arial"/>
          <w:sz w:val="18"/>
          <w:szCs w:val="18"/>
        </w:rPr>
        <w:t>usługę</w:t>
      </w:r>
      <w:r w:rsidRPr="0072124F">
        <w:rPr>
          <w:rFonts w:ascii="Arial" w:eastAsia="SimSun" w:hAnsi="Arial"/>
          <w:sz w:val="18"/>
          <w:szCs w:val="18"/>
        </w:rPr>
        <w:t xml:space="preserve"> bez uzasadnionej przyczyny na okres dłuższy niż 3 dni i nie wznowił </w:t>
      </w:r>
      <w:r>
        <w:rPr>
          <w:rFonts w:ascii="Arial" w:eastAsia="SimSun" w:hAnsi="Arial"/>
          <w:sz w:val="18"/>
          <w:szCs w:val="18"/>
        </w:rPr>
        <w:t>usługi</w:t>
      </w:r>
      <w:r w:rsidRPr="0072124F">
        <w:rPr>
          <w:rFonts w:ascii="Arial" w:eastAsia="SimSun" w:hAnsi="Arial"/>
          <w:sz w:val="18"/>
          <w:szCs w:val="18"/>
        </w:rPr>
        <w:t xml:space="preserve"> w terminie wskazanym przez Zamawiającego lub jeżeli </w:t>
      </w:r>
      <w:r>
        <w:rPr>
          <w:rFonts w:ascii="Arial" w:eastAsia="SimSun" w:hAnsi="Arial"/>
          <w:sz w:val="18"/>
          <w:szCs w:val="18"/>
        </w:rPr>
        <w:t>stopień realizacji przedmiotu Umowy</w:t>
      </w:r>
      <w:r w:rsidRPr="0072124F">
        <w:rPr>
          <w:rFonts w:ascii="Arial" w:eastAsia="SimSun" w:hAnsi="Arial"/>
          <w:sz w:val="18"/>
          <w:szCs w:val="18"/>
        </w:rPr>
        <w:t xml:space="preserve"> będzie budził uzasadnione wątpliwości Zamawiającego co do możliwości wykonania przedmiotu Umowy w przyjętym terminie;</w:t>
      </w:r>
    </w:p>
    <w:p w14:paraId="4B3CC5DE" w14:textId="77777777" w:rsidR="00565F9A" w:rsidRPr="0072124F" w:rsidRDefault="00565F9A" w:rsidP="00565F9A">
      <w:pPr>
        <w:widowControl w:val="0"/>
        <w:numPr>
          <w:ilvl w:val="0"/>
          <w:numId w:val="47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>Wykonawca/Podwykonawca/ dalszy Podwykonawca będzie wykonywał przedmiot Umowy niezgodnie z warunkami Umowy pomimo uprzedniego pisemnego zastrzeżenia zgłoszonego przez przedstawicieli Zamawiającego;</w:t>
      </w:r>
    </w:p>
    <w:p w14:paraId="757FAD63" w14:textId="77777777" w:rsidR="00565F9A" w:rsidRPr="0072124F" w:rsidRDefault="00565F9A" w:rsidP="00565F9A">
      <w:pPr>
        <w:widowControl w:val="0"/>
        <w:numPr>
          <w:ilvl w:val="0"/>
          <w:numId w:val="47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 xml:space="preserve">Wykonawca wprowadzi Podwykonawcę/ dalszego Podwykonawcę na teren </w:t>
      </w:r>
      <w:r>
        <w:rPr>
          <w:rFonts w:ascii="Arial" w:eastAsia="SimSun" w:hAnsi="Arial"/>
          <w:sz w:val="18"/>
          <w:szCs w:val="18"/>
        </w:rPr>
        <w:t>usługi</w:t>
      </w:r>
      <w:r w:rsidRPr="0072124F">
        <w:rPr>
          <w:rFonts w:ascii="Arial" w:eastAsia="SimSun" w:hAnsi="Arial"/>
          <w:sz w:val="18"/>
          <w:szCs w:val="18"/>
        </w:rPr>
        <w:t xml:space="preserve"> z naruszeniem warunków określonych w Umowie;</w:t>
      </w:r>
    </w:p>
    <w:p w14:paraId="3E2BA3B4" w14:textId="77777777" w:rsidR="00565F9A" w:rsidRPr="0072124F" w:rsidRDefault="00565F9A" w:rsidP="00565F9A">
      <w:pPr>
        <w:widowControl w:val="0"/>
        <w:numPr>
          <w:ilvl w:val="0"/>
          <w:numId w:val="47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>Wystąpi po raz drugi konieczność dokonania bezpośredniej zapłaty, Podwykonawcom/ dalszym Podwykonawcom;</w:t>
      </w:r>
    </w:p>
    <w:p w14:paraId="2B340A3B" w14:textId="77777777" w:rsidR="00565F9A" w:rsidRPr="0072124F" w:rsidRDefault="00565F9A" w:rsidP="00565F9A">
      <w:pPr>
        <w:widowControl w:val="0"/>
        <w:numPr>
          <w:ilvl w:val="0"/>
          <w:numId w:val="47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 xml:space="preserve">Wykonawca nie płaci swojemu/im Podwykonawcy/om realizującym roboty objęte przedmiotem Umowy i/lub opóźnia się z płatnościami na ich rzecz powyżej </w:t>
      </w:r>
      <w:r w:rsidRPr="0072124F">
        <w:rPr>
          <w:rFonts w:ascii="Arial" w:eastAsia="SimSun" w:hAnsi="Arial"/>
          <w:b/>
          <w:sz w:val="18"/>
          <w:szCs w:val="18"/>
        </w:rPr>
        <w:t>30 dni</w:t>
      </w:r>
      <w:r w:rsidRPr="0072124F">
        <w:rPr>
          <w:rFonts w:ascii="Arial" w:eastAsia="SimSun" w:hAnsi="Arial"/>
          <w:sz w:val="18"/>
          <w:szCs w:val="18"/>
        </w:rPr>
        <w:t xml:space="preserve"> w stosunku do terminu płatności wynikającego z faktury i/lub faktur wystawionych przez Podwykonawców na rzecz Wykonawcy;</w:t>
      </w:r>
    </w:p>
    <w:p w14:paraId="06794B1C" w14:textId="77777777" w:rsidR="00565F9A" w:rsidRPr="0072124F" w:rsidRDefault="00565F9A" w:rsidP="00565F9A">
      <w:pPr>
        <w:widowControl w:val="0"/>
        <w:numPr>
          <w:ilvl w:val="0"/>
          <w:numId w:val="47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 xml:space="preserve">W razie zaistnienia istotnej zmiany okoliczności powodującej, że wykonanie Umowy nie leży w interesie publicznym, czego nie można było przewidzieć w chwili zawarcia Umowy Zamawiający może odstąpić od Umowy w terminie 30 dni od dnia powzięcia wiadomości o tych okolicznościach; </w:t>
      </w:r>
    </w:p>
    <w:p w14:paraId="76432432" w14:textId="77777777" w:rsidR="00565F9A" w:rsidRPr="0072124F" w:rsidRDefault="00565F9A" w:rsidP="00565F9A">
      <w:pPr>
        <w:widowControl w:val="0"/>
        <w:numPr>
          <w:ilvl w:val="0"/>
          <w:numId w:val="47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>Zostanie wydany nakaz zajęcia majątku Wykonawcy;</w:t>
      </w:r>
    </w:p>
    <w:p w14:paraId="08D086C2" w14:textId="77777777" w:rsidR="00565F9A" w:rsidRPr="0072124F" w:rsidRDefault="00565F9A" w:rsidP="00565F9A">
      <w:pPr>
        <w:widowControl w:val="0"/>
        <w:numPr>
          <w:ilvl w:val="0"/>
          <w:numId w:val="47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 xml:space="preserve">Opóźnienie Wykonawcy w przekazywaniu dokumentów potwierdzających posiadanie wymaganego ubezpieczenia, ponad termin określony w §1 ust </w:t>
      </w:r>
      <w:r>
        <w:rPr>
          <w:rFonts w:ascii="Arial" w:eastAsia="SimSun" w:hAnsi="Arial"/>
          <w:sz w:val="18"/>
          <w:szCs w:val="18"/>
        </w:rPr>
        <w:t>5</w:t>
      </w:r>
      <w:r w:rsidRPr="0072124F">
        <w:rPr>
          <w:rFonts w:ascii="Arial" w:eastAsia="SimSun" w:hAnsi="Arial"/>
          <w:sz w:val="18"/>
          <w:szCs w:val="18"/>
        </w:rPr>
        <w:t xml:space="preserve"> Umowy przekracza 7 dni.</w:t>
      </w:r>
    </w:p>
    <w:p w14:paraId="42CE65DE" w14:textId="77777777" w:rsidR="00565F9A" w:rsidRPr="0072124F" w:rsidRDefault="00565F9A" w:rsidP="00565F9A">
      <w:pPr>
        <w:pStyle w:val="Akapitzlist"/>
        <w:widowControl w:val="0"/>
        <w:numPr>
          <w:ilvl w:val="0"/>
          <w:numId w:val="47"/>
        </w:numPr>
        <w:ind w:left="709" w:hanging="283"/>
        <w:contextualSpacing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>Jeżeli Wykonawca w chwili zawarcia Umowy podlegał wykluczeniu na podstawie art.108, ustawy z dnia 11 września 2019 roku Prawo zamówień publicznych (tj. Dz. U. z 2021 r., poz. 1129 ze zm.);</w:t>
      </w:r>
    </w:p>
    <w:p w14:paraId="0326C1A1" w14:textId="77777777" w:rsidR="00565F9A" w:rsidRPr="0072124F" w:rsidRDefault="00565F9A" w:rsidP="00565F9A">
      <w:pPr>
        <w:widowControl w:val="0"/>
        <w:numPr>
          <w:ilvl w:val="0"/>
          <w:numId w:val="46"/>
        </w:numPr>
        <w:suppressAutoHyphens/>
        <w:ind w:left="426" w:hanging="426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>Odstąpienie od Umowy przez Zamawiającego z przyczyn określonych w ust. 1 pkt 1-</w:t>
      </w:r>
      <w:r>
        <w:rPr>
          <w:rFonts w:ascii="Arial" w:eastAsia="SimSun" w:hAnsi="Arial"/>
          <w:sz w:val="18"/>
          <w:szCs w:val="18"/>
        </w:rPr>
        <w:t>6</w:t>
      </w:r>
      <w:r w:rsidRPr="0072124F">
        <w:rPr>
          <w:rFonts w:ascii="Arial" w:eastAsia="SimSun" w:hAnsi="Arial"/>
          <w:sz w:val="18"/>
          <w:szCs w:val="18"/>
        </w:rPr>
        <w:t>, </w:t>
      </w:r>
      <w:r>
        <w:rPr>
          <w:rFonts w:ascii="Arial" w:eastAsia="SimSun" w:hAnsi="Arial"/>
          <w:sz w:val="18"/>
          <w:szCs w:val="18"/>
        </w:rPr>
        <w:t>9-10</w:t>
      </w:r>
      <w:r w:rsidRPr="0072124F">
        <w:rPr>
          <w:rFonts w:ascii="Arial" w:eastAsia="SimSun" w:hAnsi="Arial"/>
          <w:sz w:val="18"/>
          <w:szCs w:val="18"/>
        </w:rPr>
        <w:t xml:space="preserve"> skutkuje naliczeniem kary w wysokości określonej w § </w:t>
      </w:r>
      <w:r>
        <w:rPr>
          <w:rFonts w:ascii="Arial" w:eastAsia="SimSun" w:hAnsi="Arial"/>
          <w:sz w:val="18"/>
          <w:szCs w:val="18"/>
        </w:rPr>
        <w:t xml:space="preserve">9 </w:t>
      </w:r>
      <w:r w:rsidRPr="0072124F">
        <w:rPr>
          <w:rFonts w:ascii="Arial" w:eastAsia="SimSun" w:hAnsi="Arial"/>
          <w:sz w:val="18"/>
          <w:szCs w:val="18"/>
        </w:rPr>
        <w:t xml:space="preserve">ust. </w:t>
      </w:r>
      <w:r>
        <w:rPr>
          <w:rFonts w:ascii="Arial" w:eastAsia="SimSun" w:hAnsi="Arial"/>
          <w:sz w:val="18"/>
          <w:szCs w:val="18"/>
        </w:rPr>
        <w:t>2</w:t>
      </w:r>
      <w:r w:rsidRPr="0072124F">
        <w:rPr>
          <w:rFonts w:ascii="Arial" w:eastAsia="SimSun" w:hAnsi="Arial"/>
          <w:sz w:val="18"/>
          <w:szCs w:val="18"/>
        </w:rPr>
        <w:t xml:space="preserve"> pkt </w:t>
      </w:r>
      <w:r>
        <w:rPr>
          <w:rFonts w:ascii="Arial" w:eastAsia="SimSun" w:hAnsi="Arial"/>
          <w:sz w:val="18"/>
          <w:szCs w:val="18"/>
        </w:rPr>
        <w:t>a i b.</w:t>
      </w:r>
      <w:r w:rsidRPr="0072124F">
        <w:rPr>
          <w:rFonts w:ascii="Arial" w:eastAsia="SimSun" w:hAnsi="Arial"/>
          <w:sz w:val="18"/>
          <w:szCs w:val="18"/>
        </w:rPr>
        <w:t>.</w:t>
      </w:r>
    </w:p>
    <w:p w14:paraId="00DEF803" w14:textId="77777777" w:rsidR="00565F9A" w:rsidRPr="0072124F" w:rsidRDefault="00565F9A" w:rsidP="00565F9A">
      <w:pPr>
        <w:pStyle w:val="Akapitzlist"/>
        <w:widowControl w:val="0"/>
        <w:numPr>
          <w:ilvl w:val="0"/>
          <w:numId w:val="46"/>
        </w:numPr>
        <w:tabs>
          <w:tab w:val="num" w:pos="1602"/>
        </w:tabs>
        <w:suppressAutoHyphens/>
        <w:ind w:left="426" w:hanging="426"/>
        <w:rPr>
          <w:rFonts w:ascii="Arial" w:eastAsia="SimSun" w:hAnsi="Arial"/>
          <w:sz w:val="18"/>
          <w:szCs w:val="18"/>
        </w:rPr>
      </w:pPr>
      <w:r w:rsidRPr="0072124F">
        <w:rPr>
          <w:rFonts w:ascii="Arial" w:eastAsia="SimSun" w:hAnsi="Arial"/>
          <w:sz w:val="18"/>
          <w:szCs w:val="18"/>
        </w:rPr>
        <w:t xml:space="preserve">Odstąpienie od Umowy nastąpi przez złożenie, co najmniej w formie dokumentowej oświadczenia Zamawiającego wraz ze wskazaniem przyczyny odstąpienia. Odstąpienie przesłane na adres siedziby Wykonawcy lub e-mailem adres: </w:t>
      </w:r>
      <w:r>
        <w:t>…………………….</w:t>
      </w:r>
      <w:r>
        <w:rPr>
          <w:sz w:val="18"/>
          <w:szCs w:val="18"/>
        </w:rPr>
        <w:t xml:space="preserve"> </w:t>
      </w:r>
      <w:r w:rsidRPr="0072124F">
        <w:rPr>
          <w:rFonts w:ascii="Arial" w:eastAsia="SimSun" w:hAnsi="Arial"/>
          <w:sz w:val="18"/>
          <w:szCs w:val="18"/>
        </w:rPr>
        <w:t xml:space="preserve"> ,w terminie </w:t>
      </w:r>
      <w:r w:rsidRPr="0072124F">
        <w:rPr>
          <w:rFonts w:ascii="Arial" w:eastAsia="SimSun" w:hAnsi="Arial"/>
          <w:b/>
          <w:sz w:val="18"/>
          <w:szCs w:val="18"/>
        </w:rPr>
        <w:t>do 30 dni</w:t>
      </w:r>
      <w:r w:rsidRPr="0072124F">
        <w:rPr>
          <w:rFonts w:ascii="Arial" w:eastAsia="SimSun" w:hAnsi="Arial"/>
          <w:sz w:val="18"/>
          <w:szCs w:val="18"/>
        </w:rPr>
        <w:t>, licząc od dnia ujawnienia się okoliczności dających podstawę do odstąpienia od Umowy będzie traktowane przez Strony jako skutecznie doręczone. Oświadczenie woli o odstąpieniu przesłane drogą fax lub e-mail, uważa się za doręczone z dniem wysłania.</w:t>
      </w:r>
    </w:p>
    <w:p w14:paraId="04DD3941" w14:textId="77777777" w:rsidR="00565F9A" w:rsidRPr="0072124F" w:rsidRDefault="00565F9A" w:rsidP="00565F9A">
      <w:pPr>
        <w:pStyle w:val="Akapitzlist"/>
        <w:widowControl w:val="0"/>
        <w:numPr>
          <w:ilvl w:val="0"/>
          <w:numId w:val="46"/>
        </w:numPr>
        <w:tabs>
          <w:tab w:val="num" w:pos="1602"/>
        </w:tabs>
        <w:suppressAutoHyphens/>
        <w:ind w:left="426" w:hanging="426"/>
        <w:rPr>
          <w:rFonts w:ascii="Arial" w:eastAsia="SimSun" w:hAnsi="Arial"/>
          <w:sz w:val="18"/>
          <w:szCs w:val="18"/>
        </w:rPr>
      </w:pPr>
      <w:r w:rsidRPr="0072124F">
        <w:rPr>
          <w:rFonts w:ascii="Arial" w:hAnsi="Arial"/>
          <w:sz w:val="18"/>
          <w:szCs w:val="18"/>
        </w:rPr>
        <w:t xml:space="preserve">W przypadku odstąpienia od Umowy postanowienia Umowy i wynikające z nich obowiązki Wykonawcy i uprawnienia Zamawiającego dotyczące gwarancji jakości oraz rękojmi za wady wykonanych i odebranych elementów, oraz zabezpieczenia należytego wykonania Umowy i kar umownych pozostają w mocy bez zmian po odstąpieniu od Umowy, w tym co do okoliczności powstałych przed jak i po odstąpieniu od Umowy. </w:t>
      </w:r>
    </w:p>
    <w:p w14:paraId="35EA1287" w14:textId="77777777" w:rsidR="00565F9A" w:rsidRPr="0072124F" w:rsidRDefault="00565F9A" w:rsidP="00565F9A">
      <w:pPr>
        <w:pStyle w:val="Akapitzlist"/>
        <w:widowControl w:val="0"/>
        <w:numPr>
          <w:ilvl w:val="0"/>
          <w:numId w:val="46"/>
        </w:numPr>
        <w:tabs>
          <w:tab w:val="num" w:pos="1602"/>
        </w:tabs>
        <w:suppressAutoHyphens/>
        <w:ind w:left="426" w:hanging="426"/>
        <w:rPr>
          <w:rFonts w:ascii="Arial" w:eastAsia="SimSun" w:hAnsi="Arial"/>
          <w:sz w:val="18"/>
          <w:szCs w:val="18"/>
        </w:rPr>
      </w:pPr>
      <w:r w:rsidRPr="0072124F">
        <w:rPr>
          <w:rFonts w:ascii="Arial" w:hAnsi="Arial"/>
          <w:sz w:val="18"/>
          <w:szCs w:val="18"/>
        </w:rPr>
        <w:t>W przypadku odstąpienia od Umowy Wykonawcy przysługiwać będzie wynagrodzenie należne z tytułu wykonanych i odebranych zobowiązań, o których mowa w §</w:t>
      </w:r>
      <w:r>
        <w:rPr>
          <w:rFonts w:ascii="Arial" w:hAnsi="Arial"/>
          <w:sz w:val="18"/>
          <w:szCs w:val="18"/>
        </w:rPr>
        <w:t>1</w:t>
      </w:r>
      <w:r w:rsidRPr="0072124F">
        <w:rPr>
          <w:rFonts w:ascii="Arial" w:hAnsi="Arial"/>
          <w:sz w:val="18"/>
          <w:szCs w:val="18"/>
        </w:rPr>
        <w:t xml:space="preserve"> ust. </w:t>
      </w:r>
      <w:r>
        <w:rPr>
          <w:rFonts w:ascii="Arial" w:hAnsi="Arial"/>
          <w:sz w:val="18"/>
          <w:szCs w:val="18"/>
        </w:rPr>
        <w:t>1</w:t>
      </w:r>
      <w:r w:rsidRPr="0072124F">
        <w:rPr>
          <w:rFonts w:ascii="Arial" w:hAnsi="Arial"/>
          <w:sz w:val="18"/>
          <w:szCs w:val="18"/>
        </w:rPr>
        <w:t xml:space="preserve"> Umowy.: </w:t>
      </w:r>
    </w:p>
    <w:p w14:paraId="3EA13ADC" w14:textId="77777777" w:rsidR="00492F7A" w:rsidRDefault="00492F7A" w:rsidP="0081512C">
      <w:pPr>
        <w:suppressAutoHyphens/>
        <w:ind w:right="57"/>
        <w:jc w:val="center"/>
        <w:rPr>
          <w:rFonts w:ascii="Arial" w:hAnsi="Arial" w:cs="Arial"/>
          <w:b/>
          <w:bCs/>
          <w:sz w:val="18"/>
          <w:szCs w:val="18"/>
        </w:rPr>
      </w:pPr>
    </w:p>
    <w:p w14:paraId="1CD239AB" w14:textId="0709A2A6" w:rsidR="0081512C" w:rsidRDefault="0081512C" w:rsidP="0081512C">
      <w:pPr>
        <w:suppressAutoHyphens/>
        <w:ind w:right="57"/>
        <w:jc w:val="center"/>
        <w:rPr>
          <w:rFonts w:ascii="Arial" w:hAnsi="Arial" w:cs="Arial"/>
          <w:b/>
          <w:bCs/>
          <w:sz w:val="18"/>
          <w:szCs w:val="18"/>
        </w:rPr>
      </w:pPr>
      <w:r w:rsidRPr="0081512C">
        <w:rPr>
          <w:rFonts w:ascii="Arial" w:hAnsi="Arial" w:cs="Arial"/>
          <w:b/>
          <w:bCs/>
          <w:sz w:val="18"/>
          <w:szCs w:val="18"/>
        </w:rPr>
        <w:t xml:space="preserve">§ </w:t>
      </w:r>
      <w:r w:rsidR="00492F7A">
        <w:rPr>
          <w:rFonts w:ascii="Arial" w:hAnsi="Arial" w:cs="Arial"/>
          <w:b/>
          <w:bCs/>
          <w:sz w:val="18"/>
          <w:szCs w:val="18"/>
        </w:rPr>
        <w:t>9</w:t>
      </w:r>
    </w:p>
    <w:p w14:paraId="17B15C53" w14:textId="1CD299D9" w:rsidR="00C7339F" w:rsidRPr="0081512C" w:rsidRDefault="00C7339F" w:rsidP="0081512C">
      <w:pPr>
        <w:suppressAutoHyphens/>
        <w:ind w:right="57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Postanowienia końcowe</w:t>
      </w:r>
    </w:p>
    <w:p w14:paraId="638DB650" w14:textId="77777777" w:rsidR="00565F9A" w:rsidRPr="0072124F" w:rsidRDefault="00565F9A" w:rsidP="00565F9A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  <w:tab w:val="left" w:pos="426"/>
        </w:tabs>
        <w:suppressAutoHyphens/>
        <w:ind w:left="284" w:right="-134" w:hanging="284"/>
        <w:rPr>
          <w:rFonts w:ascii="Arial" w:hAnsi="Arial" w:cs="Arial"/>
          <w:sz w:val="18"/>
          <w:szCs w:val="18"/>
          <w:lang w:eastAsia="zh-CN"/>
        </w:rPr>
      </w:pPr>
      <w:r w:rsidRPr="0072124F">
        <w:rPr>
          <w:rFonts w:ascii="Arial" w:hAnsi="Arial" w:cs="Arial"/>
          <w:sz w:val="18"/>
          <w:szCs w:val="18"/>
          <w:lang w:eastAsia="zh-CN"/>
        </w:rPr>
        <w:t>Datą zawarcia Umowy jest data złożenia oświadczenia woli o jej zawarciu przez ostatnią ze Stron.</w:t>
      </w:r>
    </w:p>
    <w:p w14:paraId="4E9812CC" w14:textId="77777777" w:rsidR="00565F9A" w:rsidRPr="0061239F" w:rsidRDefault="00565F9A" w:rsidP="00565F9A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  <w:tab w:val="left" w:pos="426"/>
        </w:tabs>
        <w:suppressAutoHyphens/>
        <w:ind w:left="284" w:hanging="284"/>
        <w:rPr>
          <w:rFonts w:ascii="Arial" w:hAnsi="Arial" w:cs="Arial"/>
          <w:sz w:val="18"/>
          <w:szCs w:val="18"/>
          <w:lang w:eastAsia="zh-CN"/>
        </w:rPr>
      </w:pPr>
      <w:r w:rsidRPr="0061239F">
        <w:rPr>
          <w:rFonts w:ascii="Arial" w:hAnsi="Arial" w:cs="Arial"/>
          <w:sz w:val="18"/>
          <w:szCs w:val="18"/>
          <w:lang w:eastAsia="zh-CN"/>
        </w:rPr>
        <w:t>Umowa została sporządzona w postaci elektronicznej i podpisana przez każdą ze Stron kwalifikowanym podpisem elektronicznym.</w:t>
      </w:r>
    </w:p>
    <w:p w14:paraId="3B15FFFD" w14:textId="77777777" w:rsidR="00565F9A" w:rsidRPr="0061239F" w:rsidRDefault="00565F9A" w:rsidP="00565F9A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  <w:tab w:val="left" w:pos="426"/>
        </w:tabs>
        <w:suppressAutoHyphens/>
        <w:ind w:left="284" w:right="-134" w:hanging="284"/>
        <w:jc w:val="both"/>
        <w:rPr>
          <w:rFonts w:ascii="Arial" w:hAnsi="Arial" w:cs="Arial"/>
          <w:sz w:val="18"/>
          <w:szCs w:val="18"/>
          <w:lang w:eastAsia="zh-CN"/>
        </w:rPr>
      </w:pPr>
      <w:r w:rsidRPr="0061239F">
        <w:rPr>
          <w:rFonts w:ascii="Arial" w:hAnsi="Arial" w:cs="Arial"/>
          <w:sz w:val="18"/>
          <w:szCs w:val="18"/>
          <w:lang w:eastAsia="zh-CN"/>
        </w:rPr>
        <w:t>Czynność prawna Wykonawcy mająca na celu zmianę wierzyciela Zamawiającego wymaga zgody     podmiotu, który Zamawiającego utworzył – w rozumieniu ustawy z dnia 15 kwietnia 2011 r. o działalności  leczniczej  (</w:t>
      </w:r>
      <w:proofErr w:type="spellStart"/>
      <w:r w:rsidRPr="0061239F">
        <w:rPr>
          <w:rFonts w:ascii="Arial" w:hAnsi="Arial" w:cs="Arial"/>
          <w:sz w:val="18"/>
          <w:szCs w:val="18"/>
          <w:lang w:eastAsia="zh-CN"/>
        </w:rPr>
        <w:t>t.j</w:t>
      </w:r>
      <w:proofErr w:type="spellEnd"/>
      <w:r w:rsidRPr="0061239F">
        <w:rPr>
          <w:rFonts w:ascii="Arial" w:hAnsi="Arial" w:cs="Arial"/>
          <w:sz w:val="18"/>
          <w:szCs w:val="18"/>
          <w:lang w:eastAsia="zh-CN"/>
        </w:rPr>
        <w:t xml:space="preserve">. Dz.U. 2023 poz. 991, z </w:t>
      </w:r>
      <w:proofErr w:type="spellStart"/>
      <w:r w:rsidRPr="0061239F">
        <w:rPr>
          <w:rFonts w:ascii="Arial" w:hAnsi="Arial" w:cs="Arial"/>
          <w:sz w:val="18"/>
          <w:szCs w:val="18"/>
          <w:lang w:eastAsia="zh-CN"/>
        </w:rPr>
        <w:t>póź</w:t>
      </w:r>
      <w:proofErr w:type="spellEnd"/>
      <w:r w:rsidRPr="0061239F">
        <w:rPr>
          <w:rFonts w:ascii="Arial" w:hAnsi="Arial" w:cs="Arial"/>
          <w:sz w:val="18"/>
          <w:szCs w:val="18"/>
          <w:lang w:eastAsia="zh-CN"/>
        </w:rPr>
        <w:t>. zmianami). Przyjęcie poręczenia za zobowiązania Szpitala wymaga dodatkowo, pod rygorem nieważności, zgody Zamawiającego wyrażonej na piśmie.</w:t>
      </w:r>
    </w:p>
    <w:p w14:paraId="560A6B9E" w14:textId="77777777" w:rsidR="00565F9A" w:rsidRPr="0061239F" w:rsidRDefault="00565F9A" w:rsidP="00565F9A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</w:tabs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61239F">
        <w:rPr>
          <w:rFonts w:ascii="Arial" w:hAnsi="Arial" w:cs="Arial"/>
          <w:sz w:val="18"/>
          <w:szCs w:val="18"/>
          <w:lang w:eastAsia="zh-CN"/>
        </w:rPr>
        <w:t>Ewentualne kwestie sporne wynikłe w trakcie realizacji Umowy Strony rozstrzygać będą polubownie.</w:t>
      </w:r>
    </w:p>
    <w:p w14:paraId="68CF7D03" w14:textId="77777777" w:rsidR="00565F9A" w:rsidRPr="0061239F" w:rsidRDefault="00565F9A" w:rsidP="00565F9A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</w:tabs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61239F">
        <w:rPr>
          <w:rFonts w:ascii="Arial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7AFBDC83" w14:textId="77777777" w:rsidR="00565F9A" w:rsidRPr="0061239F" w:rsidRDefault="00565F9A" w:rsidP="00565F9A">
      <w:pPr>
        <w:pStyle w:val="Akapitzlist"/>
        <w:widowControl w:val="0"/>
        <w:numPr>
          <w:ilvl w:val="0"/>
          <w:numId w:val="19"/>
        </w:numPr>
        <w:tabs>
          <w:tab w:val="clear" w:pos="720"/>
          <w:tab w:val="num" w:pos="284"/>
        </w:tabs>
        <w:suppressAutoHyphens/>
        <w:ind w:left="284" w:hanging="284"/>
        <w:contextualSpacing/>
        <w:rPr>
          <w:rFonts w:ascii="Arial" w:hAnsi="Arial" w:cs="Arial"/>
          <w:sz w:val="18"/>
          <w:szCs w:val="18"/>
          <w:lang w:eastAsia="zh-CN"/>
        </w:rPr>
      </w:pPr>
      <w:r w:rsidRPr="0061239F">
        <w:rPr>
          <w:rFonts w:ascii="Arial" w:hAnsi="Arial" w:cs="Arial"/>
          <w:sz w:val="18"/>
          <w:szCs w:val="18"/>
          <w:lang w:eastAsia="zh-CN"/>
        </w:rPr>
        <w:t>W sprawach nieuregulowanych Umową stosuje się przepisy Kodeksu cywilnego, ustawy Prawo  zamówień publicznych  oraz ustawy o  działalności leczniczej.</w:t>
      </w:r>
    </w:p>
    <w:p w14:paraId="70F0DFE5" w14:textId="77777777" w:rsidR="0081512C" w:rsidRPr="0081512C" w:rsidRDefault="0081512C" w:rsidP="0081512C">
      <w:pPr>
        <w:ind w:left="57" w:right="57"/>
        <w:jc w:val="both"/>
        <w:rPr>
          <w:rFonts w:ascii="Arial" w:hAnsi="Arial" w:cs="Arial"/>
          <w:sz w:val="18"/>
          <w:szCs w:val="18"/>
        </w:rPr>
      </w:pPr>
    </w:p>
    <w:p w14:paraId="63CA4329" w14:textId="77777777" w:rsidR="0081512C" w:rsidRPr="0081512C" w:rsidRDefault="0081512C" w:rsidP="0081512C">
      <w:pPr>
        <w:ind w:left="57" w:right="57"/>
        <w:jc w:val="center"/>
        <w:rPr>
          <w:rFonts w:ascii="Arial" w:hAnsi="Arial" w:cs="Arial"/>
          <w:b/>
          <w:bCs/>
          <w:sz w:val="18"/>
          <w:szCs w:val="18"/>
        </w:rPr>
      </w:pPr>
    </w:p>
    <w:p w14:paraId="617F562E" w14:textId="77777777" w:rsidR="0081512C" w:rsidRPr="0081512C" w:rsidRDefault="0081512C" w:rsidP="0081512C">
      <w:pPr>
        <w:ind w:left="57" w:right="57"/>
        <w:jc w:val="center"/>
        <w:rPr>
          <w:rFonts w:ascii="Arial" w:hAnsi="Arial" w:cs="Arial"/>
          <w:b/>
          <w:bCs/>
          <w:sz w:val="18"/>
          <w:szCs w:val="18"/>
        </w:rPr>
      </w:pPr>
    </w:p>
    <w:p w14:paraId="3BA3428B" w14:textId="31B3D854" w:rsidR="007A1EE2" w:rsidRPr="00E30FE8" w:rsidRDefault="007A1EE2" w:rsidP="007A1EE2">
      <w:pPr>
        <w:rPr>
          <w:rFonts w:ascii="Arial" w:hAnsi="Arial" w:cs="Arial"/>
          <w:b/>
          <w:snapToGrid w:val="0"/>
          <w:sz w:val="18"/>
          <w:szCs w:val="18"/>
        </w:rPr>
      </w:pPr>
      <w:r w:rsidRPr="00E30FE8">
        <w:rPr>
          <w:rFonts w:ascii="Arial" w:hAnsi="Arial" w:cs="Arial"/>
          <w:b/>
          <w:snapToGrid w:val="0"/>
          <w:sz w:val="18"/>
          <w:szCs w:val="18"/>
        </w:rPr>
        <w:t xml:space="preserve">W Y K O N A W C A </w:t>
      </w:r>
      <w:r w:rsidRPr="00E30FE8">
        <w:rPr>
          <w:rFonts w:ascii="Arial" w:hAnsi="Arial" w:cs="Arial"/>
          <w:b/>
          <w:snapToGrid w:val="0"/>
          <w:sz w:val="18"/>
          <w:szCs w:val="18"/>
        </w:rPr>
        <w:tab/>
      </w:r>
      <w:r w:rsidRPr="00E30FE8">
        <w:rPr>
          <w:rFonts w:ascii="Arial" w:hAnsi="Arial" w:cs="Arial"/>
          <w:b/>
          <w:snapToGrid w:val="0"/>
          <w:sz w:val="18"/>
          <w:szCs w:val="18"/>
        </w:rPr>
        <w:tab/>
      </w:r>
      <w:r w:rsidRPr="00E30FE8">
        <w:rPr>
          <w:rFonts w:ascii="Arial" w:hAnsi="Arial" w:cs="Arial"/>
          <w:b/>
          <w:snapToGrid w:val="0"/>
          <w:sz w:val="18"/>
          <w:szCs w:val="18"/>
        </w:rPr>
        <w:tab/>
        <w:t xml:space="preserve">                                                                  </w:t>
      </w:r>
      <w:r w:rsidR="005A38A6">
        <w:rPr>
          <w:rFonts w:ascii="Arial" w:hAnsi="Arial" w:cs="Arial"/>
          <w:b/>
          <w:snapToGrid w:val="0"/>
          <w:sz w:val="18"/>
          <w:szCs w:val="18"/>
        </w:rPr>
        <w:t xml:space="preserve">             </w:t>
      </w:r>
      <w:r w:rsidR="009F35E5">
        <w:rPr>
          <w:rFonts w:ascii="Arial" w:hAnsi="Arial" w:cs="Arial"/>
          <w:b/>
          <w:snapToGrid w:val="0"/>
          <w:sz w:val="18"/>
          <w:szCs w:val="18"/>
        </w:rPr>
        <w:t xml:space="preserve">   </w:t>
      </w:r>
      <w:r w:rsidRPr="00E30FE8">
        <w:rPr>
          <w:rFonts w:ascii="Arial" w:hAnsi="Arial" w:cs="Arial"/>
          <w:b/>
          <w:snapToGrid w:val="0"/>
          <w:sz w:val="18"/>
          <w:szCs w:val="18"/>
        </w:rPr>
        <w:t xml:space="preserve"> Z A M A W  I A J Ą C Y</w:t>
      </w:r>
    </w:p>
    <w:p w14:paraId="013CAAE3" w14:textId="77777777" w:rsidR="00FD2B32" w:rsidRPr="00E30FE8" w:rsidRDefault="00FD2B32" w:rsidP="00FD2B32">
      <w:pPr>
        <w:widowControl w:val="0"/>
        <w:jc w:val="center"/>
        <w:rPr>
          <w:rFonts w:ascii="Arial" w:hAnsi="Arial" w:cs="Arial"/>
          <w:sz w:val="18"/>
          <w:szCs w:val="18"/>
        </w:rPr>
      </w:pPr>
    </w:p>
    <w:p w14:paraId="0F747885" w14:textId="77777777" w:rsidR="00FD2B32" w:rsidRPr="00E30FE8" w:rsidRDefault="00FD2B32" w:rsidP="00FD2B32">
      <w:pPr>
        <w:widowControl w:val="0"/>
        <w:jc w:val="center"/>
        <w:rPr>
          <w:rFonts w:ascii="Arial" w:hAnsi="Arial" w:cs="Arial"/>
          <w:sz w:val="18"/>
          <w:szCs w:val="18"/>
        </w:rPr>
      </w:pPr>
    </w:p>
    <w:p w14:paraId="024046AF" w14:textId="77777777" w:rsidR="00FD2B32" w:rsidRPr="00E30FE8" w:rsidRDefault="00FD2B32" w:rsidP="00E81379">
      <w:pPr>
        <w:rPr>
          <w:rFonts w:ascii="Arial" w:hAnsi="Arial" w:cs="Arial"/>
          <w:b/>
          <w:sz w:val="18"/>
          <w:szCs w:val="18"/>
        </w:rPr>
      </w:pPr>
    </w:p>
    <w:sectPr w:rsidR="00FD2B32" w:rsidRPr="00E30FE8" w:rsidSect="000F00BB">
      <w:footerReference w:type="even" r:id="rId10"/>
      <w:footerReference w:type="default" r:id="rId11"/>
      <w:pgSz w:w="11907" w:h="16840" w:code="9"/>
      <w:pgMar w:top="709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B09FF" w14:textId="77777777" w:rsidR="00D246C9" w:rsidRDefault="00D246C9">
      <w:r>
        <w:separator/>
      </w:r>
    </w:p>
  </w:endnote>
  <w:endnote w:type="continuationSeparator" w:id="0">
    <w:p w14:paraId="5824A3EA" w14:textId="77777777" w:rsidR="00D246C9" w:rsidRDefault="00D24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DCDFC" w14:textId="57393193" w:rsidR="00BF0993" w:rsidRDefault="00BF0993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F00BB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E5416AF" w14:textId="77777777" w:rsidR="00BF0993" w:rsidRDefault="00BF0993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7DF2B" w14:textId="77777777" w:rsidR="00BF0993" w:rsidRPr="00874442" w:rsidRDefault="00BF0993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874442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D850E" w14:textId="77777777" w:rsidR="00D246C9" w:rsidRDefault="00D246C9">
      <w:r>
        <w:separator/>
      </w:r>
    </w:p>
  </w:footnote>
  <w:footnote w:type="continuationSeparator" w:id="0">
    <w:p w14:paraId="79174C6F" w14:textId="77777777" w:rsidR="00D246C9" w:rsidRDefault="00D24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multilevel"/>
    <w:tmpl w:val="666CB44A"/>
    <w:name w:val="WW8Num28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3" w15:restartNumberingAfterBreak="0">
    <w:nsid w:val="00000030"/>
    <w:multiLevelType w:val="singleLevel"/>
    <w:tmpl w:val="CABAFA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00000034"/>
    <w:multiLevelType w:val="single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5" w15:restartNumberingAfterBreak="0">
    <w:nsid w:val="004D35D1"/>
    <w:multiLevelType w:val="hybridMultilevel"/>
    <w:tmpl w:val="249E055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" w15:restartNumberingAfterBreak="0">
    <w:nsid w:val="023B3078"/>
    <w:multiLevelType w:val="hybridMultilevel"/>
    <w:tmpl w:val="C9880A8A"/>
    <w:name w:val="WW8Num6222"/>
    <w:lvl w:ilvl="0" w:tplc="A0321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3772523"/>
    <w:multiLevelType w:val="hybridMultilevel"/>
    <w:tmpl w:val="E5963A2C"/>
    <w:name w:val="WW8Num62223"/>
    <w:lvl w:ilvl="0" w:tplc="32AC8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4C1057C"/>
    <w:multiLevelType w:val="hybridMultilevel"/>
    <w:tmpl w:val="461C2368"/>
    <w:lvl w:ilvl="0" w:tplc="10981674">
      <w:start w:val="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ED2F05"/>
    <w:multiLevelType w:val="hybridMultilevel"/>
    <w:tmpl w:val="C61217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5372F0F"/>
    <w:multiLevelType w:val="hybridMultilevel"/>
    <w:tmpl w:val="3D043CB2"/>
    <w:lvl w:ilvl="0" w:tplc="2110D0E2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4C482F"/>
    <w:multiLevelType w:val="multilevel"/>
    <w:tmpl w:val="AF5855EE"/>
    <w:name w:val="WW8Num59222"/>
    <w:lvl w:ilvl="0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8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2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5D543E"/>
    <w:multiLevelType w:val="hybridMultilevel"/>
    <w:tmpl w:val="7E3E83E8"/>
    <w:lvl w:ilvl="0" w:tplc="4AF89F0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9F37D5"/>
    <w:multiLevelType w:val="hybridMultilevel"/>
    <w:tmpl w:val="24DC9150"/>
    <w:lvl w:ilvl="0" w:tplc="7FCE80AA">
      <w:start w:val="1"/>
      <w:numFmt w:val="decimal"/>
      <w:lvlText w:val=" %1."/>
      <w:lvlJc w:val="left"/>
      <w:pPr>
        <w:ind w:left="144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8162AD0"/>
    <w:multiLevelType w:val="hybridMultilevel"/>
    <w:tmpl w:val="ACCA564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19771EEB"/>
    <w:multiLevelType w:val="hybridMultilevel"/>
    <w:tmpl w:val="504256E8"/>
    <w:lvl w:ilvl="0" w:tplc="0E4015C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A74F2F"/>
    <w:multiLevelType w:val="hybridMultilevel"/>
    <w:tmpl w:val="0E6CBEE4"/>
    <w:lvl w:ilvl="0" w:tplc="4BD49BB6">
      <w:start w:val="6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</w:lvl>
  </w:abstractNum>
  <w:abstractNum w:abstractNumId="20" w15:restartNumberingAfterBreak="0">
    <w:nsid w:val="2322760B"/>
    <w:multiLevelType w:val="hybridMultilevel"/>
    <w:tmpl w:val="013A6810"/>
    <w:lvl w:ilvl="0" w:tplc="0E4015C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1878DD"/>
    <w:multiLevelType w:val="hybridMultilevel"/>
    <w:tmpl w:val="1768372E"/>
    <w:name w:val="WW8Num3422222222224"/>
    <w:lvl w:ilvl="0" w:tplc="5D0C1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719493FA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CC9644E"/>
    <w:multiLevelType w:val="hybridMultilevel"/>
    <w:tmpl w:val="959AE056"/>
    <w:lvl w:ilvl="0" w:tplc="2F6CA11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25" w15:restartNumberingAfterBreak="0">
    <w:nsid w:val="35A668D0"/>
    <w:multiLevelType w:val="hybridMultilevel"/>
    <w:tmpl w:val="2E30690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B979B0"/>
    <w:multiLevelType w:val="hybridMultilevel"/>
    <w:tmpl w:val="191A48F4"/>
    <w:lvl w:ilvl="0" w:tplc="E0E41D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856489"/>
    <w:multiLevelType w:val="hybridMultilevel"/>
    <w:tmpl w:val="47C01F76"/>
    <w:lvl w:ilvl="0" w:tplc="8EE200D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32" w15:restartNumberingAfterBreak="0">
    <w:nsid w:val="4D6D0887"/>
    <w:multiLevelType w:val="hybridMultilevel"/>
    <w:tmpl w:val="0018F36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24605C3"/>
    <w:multiLevelType w:val="hybridMultilevel"/>
    <w:tmpl w:val="569AD75C"/>
    <w:lvl w:ilvl="0" w:tplc="5B9E43BC">
      <w:start w:val="1"/>
      <w:numFmt w:val="decimal"/>
      <w:lvlText w:val="%1."/>
      <w:lvlJc w:val="left"/>
      <w:pPr>
        <w:ind w:left="107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7" w15:restartNumberingAfterBreak="0">
    <w:nsid w:val="5786758F"/>
    <w:multiLevelType w:val="hybridMultilevel"/>
    <w:tmpl w:val="82EAE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515EFA"/>
    <w:multiLevelType w:val="hybridMultilevel"/>
    <w:tmpl w:val="E85E0D3A"/>
    <w:lvl w:ilvl="0" w:tplc="E1DA2282">
      <w:start w:val="1"/>
      <w:numFmt w:val="lowerLetter"/>
      <w:lvlText w:val="%1)"/>
      <w:legacy w:legacy="1" w:legacySpace="0" w:legacyIndent="389"/>
      <w:lvlJc w:val="left"/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A12256A"/>
    <w:multiLevelType w:val="hybridMultilevel"/>
    <w:tmpl w:val="CCECF7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5A5D7D90"/>
    <w:multiLevelType w:val="hybridMultilevel"/>
    <w:tmpl w:val="D472A3F8"/>
    <w:name w:val="WW8Num342222222222422"/>
    <w:lvl w:ilvl="0" w:tplc="10586642">
      <w:start w:val="1"/>
      <w:numFmt w:val="decimal"/>
      <w:lvlText w:val="2.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5CF61CB6"/>
    <w:multiLevelType w:val="hybridMultilevel"/>
    <w:tmpl w:val="D4A8AC74"/>
    <w:lvl w:ilvl="0" w:tplc="6204CEB6">
      <w:start w:val="5"/>
      <w:numFmt w:val="decimal"/>
      <w:lvlText w:val="%1."/>
      <w:lvlJc w:val="left"/>
      <w:pPr>
        <w:tabs>
          <w:tab w:val="num" w:pos="2226"/>
        </w:tabs>
        <w:ind w:left="22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D794134"/>
    <w:multiLevelType w:val="hybridMultilevel"/>
    <w:tmpl w:val="688E6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</w:lvl>
  </w:abstractNum>
  <w:abstractNum w:abstractNumId="44" w15:restartNumberingAfterBreak="0">
    <w:nsid w:val="60D64CBF"/>
    <w:multiLevelType w:val="hybridMultilevel"/>
    <w:tmpl w:val="D10E8E60"/>
    <w:name w:val="WW8Num34222222222242"/>
    <w:lvl w:ilvl="0" w:tplc="9014E19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ACE8C5F4">
      <w:start w:val="2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ascii="Arial" w:hAnsi="Arial" w:cs="Times New Roman" w:hint="default"/>
        <w:b w:val="0"/>
        <w:i w:val="0"/>
        <w:sz w:val="2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61387F8E"/>
    <w:multiLevelType w:val="hybridMultilevel"/>
    <w:tmpl w:val="95822600"/>
    <w:lvl w:ilvl="0" w:tplc="BF22F39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62522037"/>
    <w:multiLevelType w:val="hybridMultilevel"/>
    <w:tmpl w:val="89504AA8"/>
    <w:lvl w:ilvl="0" w:tplc="AAD2E0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D4196A"/>
    <w:multiLevelType w:val="singleLevel"/>
    <w:tmpl w:val="C4B29AB4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48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50" w15:restartNumberingAfterBreak="0">
    <w:nsid w:val="676C6194"/>
    <w:multiLevelType w:val="hybridMultilevel"/>
    <w:tmpl w:val="47829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ABE53EC"/>
    <w:multiLevelType w:val="hybridMultilevel"/>
    <w:tmpl w:val="87CAF422"/>
    <w:lvl w:ilvl="0" w:tplc="23862530">
      <w:start w:val="3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654" w:hanging="360"/>
      </w:pPr>
    </w:lvl>
    <w:lvl w:ilvl="2" w:tplc="0415001B">
      <w:start w:val="1"/>
      <w:numFmt w:val="lowerRoman"/>
      <w:lvlText w:val="%3."/>
      <w:lvlJc w:val="right"/>
      <w:pPr>
        <w:ind w:left="1374" w:hanging="180"/>
      </w:pPr>
    </w:lvl>
    <w:lvl w:ilvl="3" w:tplc="0415000F">
      <w:start w:val="1"/>
      <w:numFmt w:val="decimal"/>
      <w:lvlText w:val="%4."/>
      <w:lvlJc w:val="left"/>
      <w:pPr>
        <w:ind w:left="2094" w:hanging="360"/>
      </w:pPr>
    </w:lvl>
    <w:lvl w:ilvl="4" w:tplc="04150019">
      <w:start w:val="1"/>
      <w:numFmt w:val="lowerLetter"/>
      <w:lvlText w:val="%5."/>
      <w:lvlJc w:val="left"/>
      <w:pPr>
        <w:ind w:left="2814" w:hanging="360"/>
      </w:pPr>
    </w:lvl>
    <w:lvl w:ilvl="5" w:tplc="0415001B">
      <w:start w:val="1"/>
      <w:numFmt w:val="lowerRoman"/>
      <w:lvlText w:val="%6."/>
      <w:lvlJc w:val="right"/>
      <w:pPr>
        <w:ind w:left="3534" w:hanging="180"/>
      </w:pPr>
    </w:lvl>
    <w:lvl w:ilvl="6" w:tplc="0415000F">
      <w:start w:val="1"/>
      <w:numFmt w:val="decimal"/>
      <w:lvlText w:val="%7."/>
      <w:lvlJc w:val="left"/>
      <w:pPr>
        <w:ind w:left="4254" w:hanging="360"/>
      </w:pPr>
    </w:lvl>
    <w:lvl w:ilvl="7" w:tplc="04150019">
      <w:start w:val="1"/>
      <w:numFmt w:val="lowerLetter"/>
      <w:lvlText w:val="%8."/>
      <w:lvlJc w:val="left"/>
      <w:pPr>
        <w:ind w:left="4974" w:hanging="360"/>
      </w:pPr>
    </w:lvl>
    <w:lvl w:ilvl="8" w:tplc="0415001B">
      <w:start w:val="1"/>
      <w:numFmt w:val="lowerRoman"/>
      <w:lvlText w:val="%9."/>
      <w:lvlJc w:val="right"/>
      <w:pPr>
        <w:ind w:left="5694" w:hanging="180"/>
      </w:pPr>
    </w:lvl>
  </w:abstractNum>
  <w:abstractNum w:abstractNumId="52" w15:restartNumberingAfterBreak="0">
    <w:nsid w:val="6BAE4C2E"/>
    <w:multiLevelType w:val="hybridMultilevel"/>
    <w:tmpl w:val="9334C398"/>
    <w:lvl w:ilvl="0" w:tplc="AAD2E0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33"/>
        </w:tabs>
        <w:ind w:left="12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53"/>
        </w:tabs>
        <w:ind w:left="19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3"/>
        </w:tabs>
        <w:ind w:left="26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3"/>
        </w:tabs>
        <w:ind w:left="33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3"/>
        </w:tabs>
        <w:ind w:left="41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3"/>
        </w:tabs>
        <w:ind w:left="48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3"/>
        </w:tabs>
        <w:ind w:left="55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3"/>
        </w:tabs>
        <w:ind w:left="6273" w:hanging="180"/>
      </w:pPr>
    </w:lvl>
  </w:abstractNum>
  <w:abstractNum w:abstractNumId="53" w15:restartNumberingAfterBreak="0">
    <w:nsid w:val="6BD23254"/>
    <w:multiLevelType w:val="hybridMultilevel"/>
    <w:tmpl w:val="1C0413AE"/>
    <w:name w:val="WW8Num622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E2D742D"/>
    <w:multiLevelType w:val="multilevel"/>
    <w:tmpl w:val="D444C48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57" w15:restartNumberingAfterBreak="0">
    <w:nsid w:val="7AFA0CEA"/>
    <w:multiLevelType w:val="hybridMultilevel"/>
    <w:tmpl w:val="2052674A"/>
    <w:lvl w:ilvl="0" w:tplc="5DFA95C0">
      <w:start w:val="6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60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abstractNum w:abstractNumId="61" w15:restartNumberingAfterBreak="0">
    <w:nsid w:val="7ED63566"/>
    <w:multiLevelType w:val="singleLevel"/>
    <w:tmpl w:val="93743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num w:numId="1" w16cid:durableId="366299000">
    <w:abstractNumId w:val="41"/>
  </w:num>
  <w:num w:numId="2" w16cid:durableId="1648050375">
    <w:abstractNumId w:val="61"/>
  </w:num>
  <w:num w:numId="3" w16cid:durableId="1711300588">
    <w:abstractNumId w:val="30"/>
  </w:num>
  <w:num w:numId="4" w16cid:durableId="2017729849">
    <w:abstractNumId w:val="10"/>
  </w:num>
  <w:num w:numId="5" w16cid:durableId="865095161">
    <w:abstractNumId w:val="34"/>
  </w:num>
  <w:num w:numId="6" w16cid:durableId="884682036">
    <w:abstractNumId w:val="46"/>
  </w:num>
  <w:num w:numId="7" w16cid:durableId="415975203">
    <w:abstractNumId w:val="52"/>
  </w:num>
  <w:num w:numId="8" w16cid:durableId="1399669100">
    <w:abstractNumId w:val="26"/>
  </w:num>
  <w:num w:numId="9" w16cid:durableId="192304604">
    <w:abstractNumId w:val="18"/>
  </w:num>
  <w:num w:numId="10" w16cid:durableId="684356841">
    <w:abstractNumId w:val="20"/>
  </w:num>
  <w:num w:numId="11" w16cid:durableId="471024782">
    <w:abstractNumId w:val="23"/>
  </w:num>
  <w:num w:numId="12" w16cid:durableId="471139790">
    <w:abstractNumId w:val="5"/>
  </w:num>
  <w:num w:numId="13" w16cid:durableId="2008710310">
    <w:abstractNumId w:val="50"/>
  </w:num>
  <w:num w:numId="14" w16cid:durableId="1343048560">
    <w:abstractNumId w:val="14"/>
  </w:num>
  <w:num w:numId="15" w16cid:durableId="557395492">
    <w:abstractNumId w:val="17"/>
  </w:num>
  <w:num w:numId="16" w16cid:durableId="749621416">
    <w:abstractNumId w:val="38"/>
  </w:num>
  <w:num w:numId="17" w16cid:durableId="744034560">
    <w:abstractNumId w:val="47"/>
  </w:num>
  <w:num w:numId="18" w16cid:durableId="262687415">
    <w:abstractNumId w:val="6"/>
  </w:num>
  <w:num w:numId="19" w16cid:durableId="1083183937">
    <w:abstractNumId w:val="7"/>
  </w:num>
  <w:num w:numId="20" w16cid:durableId="835413260">
    <w:abstractNumId w:val="45"/>
  </w:num>
  <w:num w:numId="21" w16cid:durableId="877400343">
    <w:abstractNumId w:val="48"/>
  </w:num>
  <w:num w:numId="22" w16cid:durableId="753091177">
    <w:abstractNumId w:val="56"/>
  </w:num>
  <w:num w:numId="23" w16cid:durableId="1752703643">
    <w:abstractNumId w:val="9"/>
  </w:num>
  <w:num w:numId="24" w16cid:durableId="1508057472">
    <w:abstractNumId w:val="33"/>
  </w:num>
  <w:num w:numId="25" w16cid:durableId="1941640148">
    <w:abstractNumId w:val="11"/>
  </w:num>
  <w:num w:numId="26" w16cid:durableId="1854103150">
    <w:abstractNumId w:val="58"/>
  </w:num>
  <w:num w:numId="27" w16cid:durableId="1836385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82091077">
    <w:abstractNumId w:val="28"/>
  </w:num>
  <w:num w:numId="29" w16cid:durableId="1051345562">
    <w:abstractNumId w:val="27"/>
  </w:num>
  <w:num w:numId="30" w16cid:durableId="191812951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96554951">
    <w:abstractNumId w:val="25"/>
  </w:num>
  <w:num w:numId="32" w16cid:durableId="1209143294">
    <w:abstractNumId w:val="49"/>
  </w:num>
  <w:num w:numId="33" w16cid:durableId="1178665156">
    <w:abstractNumId w:val="31"/>
  </w:num>
  <w:num w:numId="34" w16cid:durableId="484276884">
    <w:abstractNumId w:val="4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17869967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34907569">
    <w:abstractNumId w:val="54"/>
  </w:num>
  <w:num w:numId="37" w16cid:durableId="2104839752">
    <w:abstractNumId w:val="37"/>
  </w:num>
  <w:num w:numId="38" w16cid:durableId="1336297166">
    <w:abstractNumId w:val="15"/>
  </w:num>
  <w:num w:numId="39" w16cid:durableId="1883833169">
    <w:abstractNumId w:val="57"/>
  </w:num>
  <w:num w:numId="40" w16cid:durableId="84339938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741317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0937157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20221184">
    <w:abstractNumId w:val="5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75806315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375345692">
    <w:abstractNumId w:val="8"/>
  </w:num>
  <w:num w:numId="46" w16cid:durableId="231892556">
    <w:abstractNumId w:val="3"/>
  </w:num>
  <w:num w:numId="47" w16cid:durableId="1478768758">
    <w:abstractNumId w:val="4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8A"/>
    <w:rsid w:val="0000074D"/>
    <w:rsid w:val="000074A7"/>
    <w:rsid w:val="00011E99"/>
    <w:rsid w:val="0001720B"/>
    <w:rsid w:val="00021152"/>
    <w:rsid w:val="00033F9F"/>
    <w:rsid w:val="00034C6D"/>
    <w:rsid w:val="00042FF7"/>
    <w:rsid w:val="00043244"/>
    <w:rsid w:val="00045013"/>
    <w:rsid w:val="0005319F"/>
    <w:rsid w:val="0005425C"/>
    <w:rsid w:val="000619A4"/>
    <w:rsid w:val="0006684B"/>
    <w:rsid w:val="00066AD1"/>
    <w:rsid w:val="000743E0"/>
    <w:rsid w:val="00075F38"/>
    <w:rsid w:val="000862F7"/>
    <w:rsid w:val="000949F0"/>
    <w:rsid w:val="000A1E22"/>
    <w:rsid w:val="000B1BFE"/>
    <w:rsid w:val="000C08A3"/>
    <w:rsid w:val="000C55EB"/>
    <w:rsid w:val="000C70A0"/>
    <w:rsid w:val="000D2AD4"/>
    <w:rsid w:val="000D66CE"/>
    <w:rsid w:val="000E062A"/>
    <w:rsid w:val="000E66E0"/>
    <w:rsid w:val="000F00BB"/>
    <w:rsid w:val="000F1FDC"/>
    <w:rsid w:val="000F41AA"/>
    <w:rsid w:val="000F465B"/>
    <w:rsid w:val="000F64E1"/>
    <w:rsid w:val="001023A0"/>
    <w:rsid w:val="00106844"/>
    <w:rsid w:val="00106CF8"/>
    <w:rsid w:val="001108E7"/>
    <w:rsid w:val="00110C98"/>
    <w:rsid w:val="00112A66"/>
    <w:rsid w:val="00115116"/>
    <w:rsid w:val="00120893"/>
    <w:rsid w:val="0012235A"/>
    <w:rsid w:val="00122CEC"/>
    <w:rsid w:val="00125E9F"/>
    <w:rsid w:val="00130041"/>
    <w:rsid w:val="00137285"/>
    <w:rsid w:val="0014011F"/>
    <w:rsid w:val="0014052E"/>
    <w:rsid w:val="00151F9A"/>
    <w:rsid w:val="0015265A"/>
    <w:rsid w:val="00163E3F"/>
    <w:rsid w:val="00165B73"/>
    <w:rsid w:val="00183499"/>
    <w:rsid w:val="0018438A"/>
    <w:rsid w:val="00190C31"/>
    <w:rsid w:val="001B2249"/>
    <w:rsid w:val="001B402B"/>
    <w:rsid w:val="001B5188"/>
    <w:rsid w:val="001E785B"/>
    <w:rsid w:val="001F20CD"/>
    <w:rsid w:val="001F3FBF"/>
    <w:rsid w:val="001F5A4C"/>
    <w:rsid w:val="00222314"/>
    <w:rsid w:val="002306BD"/>
    <w:rsid w:val="00232182"/>
    <w:rsid w:val="00233F81"/>
    <w:rsid w:val="00237D32"/>
    <w:rsid w:val="00246755"/>
    <w:rsid w:val="0024683D"/>
    <w:rsid w:val="00257CBF"/>
    <w:rsid w:val="00263927"/>
    <w:rsid w:val="00263B78"/>
    <w:rsid w:val="00266D6F"/>
    <w:rsid w:val="00274C61"/>
    <w:rsid w:val="00292259"/>
    <w:rsid w:val="002A1086"/>
    <w:rsid w:val="002A520A"/>
    <w:rsid w:val="002A5D92"/>
    <w:rsid w:val="002B0079"/>
    <w:rsid w:val="002B0798"/>
    <w:rsid w:val="002C519F"/>
    <w:rsid w:val="002D14A9"/>
    <w:rsid w:val="002D573E"/>
    <w:rsid w:val="002D5D94"/>
    <w:rsid w:val="002D5F9B"/>
    <w:rsid w:val="002E1B68"/>
    <w:rsid w:val="002E4377"/>
    <w:rsid w:val="002F2168"/>
    <w:rsid w:val="002F6A5B"/>
    <w:rsid w:val="00302297"/>
    <w:rsid w:val="003075BA"/>
    <w:rsid w:val="00315C76"/>
    <w:rsid w:val="0031787C"/>
    <w:rsid w:val="00323893"/>
    <w:rsid w:val="00323D7D"/>
    <w:rsid w:val="0032455D"/>
    <w:rsid w:val="00327C4C"/>
    <w:rsid w:val="0033349C"/>
    <w:rsid w:val="00334594"/>
    <w:rsid w:val="00337C74"/>
    <w:rsid w:val="003417E9"/>
    <w:rsid w:val="00351AC4"/>
    <w:rsid w:val="00357D9C"/>
    <w:rsid w:val="00360C26"/>
    <w:rsid w:val="00363020"/>
    <w:rsid w:val="00363E14"/>
    <w:rsid w:val="003825AF"/>
    <w:rsid w:val="003846B6"/>
    <w:rsid w:val="003941B1"/>
    <w:rsid w:val="003A3D35"/>
    <w:rsid w:val="003B460A"/>
    <w:rsid w:val="003C0E11"/>
    <w:rsid w:val="003C3B52"/>
    <w:rsid w:val="003C66B5"/>
    <w:rsid w:val="003E172F"/>
    <w:rsid w:val="003E199C"/>
    <w:rsid w:val="003E353A"/>
    <w:rsid w:val="003E4BB3"/>
    <w:rsid w:val="003E4C76"/>
    <w:rsid w:val="003F2C1C"/>
    <w:rsid w:val="003F7A3C"/>
    <w:rsid w:val="00405584"/>
    <w:rsid w:val="00411F5B"/>
    <w:rsid w:val="004135E5"/>
    <w:rsid w:val="00413DE9"/>
    <w:rsid w:val="0041472D"/>
    <w:rsid w:val="00415A74"/>
    <w:rsid w:val="00421441"/>
    <w:rsid w:val="00423974"/>
    <w:rsid w:val="004240F7"/>
    <w:rsid w:val="0043278E"/>
    <w:rsid w:val="004367F5"/>
    <w:rsid w:val="00437F1E"/>
    <w:rsid w:val="00441FF0"/>
    <w:rsid w:val="00445655"/>
    <w:rsid w:val="0044621D"/>
    <w:rsid w:val="00450E99"/>
    <w:rsid w:val="00487F22"/>
    <w:rsid w:val="00492F7A"/>
    <w:rsid w:val="00495433"/>
    <w:rsid w:val="004A63C6"/>
    <w:rsid w:val="004A65AF"/>
    <w:rsid w:val="004B08D2"/>
    <w:rsid w:val="004B150A"/>
    <w:rsid w:val="004B6874"/>
    <w:rsid w:val="004C34E6"/>
    <w:rsid w:val="004D54F3"/>
    <w:rsid w:val="004F1B77"/>
    <w:rsid w:val="004F2F06"/>
    <w:rsid w:val="004F3563"/>
    <w:rsid w:val="004F5E7A"/>
    <w:rsid w:val="00503AEC"/>
    <w:rsid w:val="00504B0B"/>
    <w:rsid w:val="00505F22"/>
    <w:rsid w:val="00513247"/>
    <w:rsid w:val="0051456D"/>
    <w:rsid w:val="005472A3"/>
    <w:rsid w:val="00550F35"/>
    <w:rsid w:val="00551097"/>
    <w:rsid w:val="00554564"/>
    <w:rsid w:val="00554B7C"/>
    <w:rsid w:val="00565F9A"/>
    <w:rsid w:val="005668EE"/>
    <w:rsid w:val="005762B5"/>
    <w:rsid w:val="005844F6"/>
    <w:rsid w:val="005A38A6"/>
    <w:rsid w:val="005B12A4"/>
    <w:rsid w:val="005B1DC9"/>
    <w:rsid w:val="005B58FE"/>
    <w:rsid w:val="005C2DC3"/>
    <w:rsid w:val="005D27D7"/>
    <w:rsid w:val="005D4090"/>
    <w:rsid w:val="005E5C46"/>
    <w:rsid w:val="005E75D1"/>
    <w:rsid w:val="005F08E3"/>
    <w:rsid w:val="006011C4"/>
    <w:rsid w:val="00602F17"/>
    <w:rsid w:val="006063C8"/>
    <w:rsid w:val="006163F0"/>
    <w:rsid w:val="00620B36"/>
    <w:rsid w:val="00624ED2"/>
    <w:rsid w:val="00625C21"/>
    <w:rsid w:val="00633F7C"/>
    <w:rsid w:val="006346F9"/>
    <w:rsid w:val="00634963"/>
    <w:rsid w:val="00634CBB"/>
    <w:rsid w:val="00655382"/>
    <w:rsid w:val="0065758E"/>
    <w:rsid w:val="006656FA"/>
    <w:rsid w:val="0067305E"/>
    <w:rsid w:val="00685A08"/>
    <w:rsid w:val="006874AF"/>
    <w:rsid w:val="00692961"/>
    <w:rsid w:val="006955F6"/>
    <w:rsid w:val="00695750"/>
    <w:rsid w:val="00696741"/>
    <w:rsid w:val="006A4CB1"/>
    <w:rsid w:val="006B0E37"/>
    <w:rsid w:val="006B215B"/>
    <w:rsid w:val="006C04C8"/>
    <w:rsid w:val="006C5F80"/>
    <w:rsid w:val="006D653F"/>
    <w:rsid w:val="006D7DDA"/>
    <w:rsid w:val="006E1B06"/>
    <w:rsid w:val="006E488C"/>
    <w:rsid w:val="006E4B8D"/>
    <w:rsid w:val="006E61C8"/>
    <w:rsid w:val="006E76DA"/>
    <w:rsid w:val="006E785F"/>
    <w:rsid w:val="006E7CC1"/>
    <w:rsid w:val="006F5CAD"/>
    <w:rsid w:val="00706B26"/>
    <w:rsid w:val="007140A9"/>
    <w:rsid w:val="00735185"/>
    <w:rsid w:val="0074146C"/>
    <w:rsid w:val="00745369"/>
    <w:rsid w:val="00746E22"/>
    <w:rsid w:val="00752B87"/>
    <w:rsid w:val="007609AF"/>
    <w:rsid w:val="0076414B"/>
    <w:rsid w:val="0077117A"/>
    <w:rsid w:val="00771D71"/>
    <w:rsid w:val="00776E48"/>
    <w:rsid w:val="00777271"/>
    <w:rsid w:val="00777352"/>
    <w:rsid w:val="00786448"/>
    <w:rsid w:val="00791EF9"/>
    <w:rsid w:val="007922AB"/>
    <w:rsid w:val="007A1EE2"/>
    <w:rsid w:val="007A725E"/>
    <w:rsid w:val="007B0510"/>
    <w:rsid w:val="007B121B"/>
    <w:rsid w:val="007C4340"/>
    <w:rsid w:val="007D7970"/>
    <w:rsid w:val="00800D40"/>
    <w:rsid w:val="00801BFA"/>
    <w:rsid w:val="008022C6"/>
    <w:rsid w:val="008105CE"/>
    <w:rsid w:val="0081512C"/>
    <w:rsid w:val="008249B4"/>
    <w:rsid w:val="00826FEF"/>
    <w:rsid w:val="00830F86"/>
    <w:rsid w:val="008377EF"/>
    <w:rsid w:val="00841D6E"/>
    <w:rsid w:val="00843A03"/>
    <w:rsid w:val="00844DC3"/>
    <w:rsid w:val="00852730"/>
    <w:rsid w:val="00855452"/>
    <w:rsid w:val="008566FA"/>
    <w:rsid w:val="00861773"/>
    <w:rsid w:val="00865A2F"/>
    <w:rsid w:val="00881FAD"/>
    <w:rsid w:val="008840D3"/>
    <w:rsid w:val="00887BE7"/>
    <w:rsid w:val="008948BB"/>
    <w:rsid w:val="008A334E"/>
    <w:rsid w:val="008A3FCB"/>
    <w:rsid w:val="008A5FEC"/>
    <w:rsid w:val="008B082A"/>
    <w:rsid w:val="008B191D"/>
    <w:rsid w:val="008B30FB"/>
    <w:rsid w:val="008B38EE"/>
    <w:rsid w:val="008B6B1D"/>
    <w:rsid w:val="008C7EB2"/>
    <w:rsid w:val="008D56B0"/>
    <w:rsid w:val="008E3E1B"/>
    <w:rsid w:val="008E541F"/>
    <w:rsid w:val="008E7289"/>
    <w:rsid w:val="008E7B7E"/>
    <w:rsid w:val="008F0A8D"/>
    <w:rsid w:val="008F21CA"/>
    <w:rsid w:val="008F2689"/>
    <w:rsid w:val="00906187"/>
    <w:rsid w:val="009110FD"/>
    <w:rsid w:val="00917F5B"/>
    <w:rsid w:val="00922AFC"/>
    <w:rsid w:val="009303FC"/>
    <w:rsid w:val="009502B9"/>
    <w:rsid w:val="0095706A"/>
    <w:rsid w:val="00974757"/>
    <w:rsid w:val="009838EF"/>
    <w:rsid w:val="00985836"/>
    <w:rsid w:val="009910CB"/>
    <w:rsid w:val="00994D0D"/>
    <w:rsid w:val="009A0AA1"/>
    <w:rsid w:val="009A79CE"/>
    <w:rsid w:val="009C012B"/>
    <w:rsid w:val="009C090C"/>
    <w:rsid w:val="009C6D6C"/>
    <w:rsid w:val="009C7936"/>
    <w:rsid w:val="009C7B93"/>
    <w:rsid w:val="009C7D97"/>
    <w:rsid w:val="009D3512"/>
    <w:rsid w:val="009D509A"/>
    <w:rsid w:val="009E0713"/>
    <w:rsid w:val="009E1973"/>
    <w:rsid w:val="009E5968"/>
    <w:rsid w:val="009F35E5"/>
    <w:rsid w:val="00A11136"/>
    <w:rsid w:val="00A21BE1"/>
    <w:rsid w:val="00A3103C"/>
    <w:rsid w:val="00A40EF9"/>
    <w:rsid w:val="00A7367E"/>
    <w:rsid w:val="00A74426"/>
    <w:rsid w:val="00A9635E"/>
    <w:rsid w:val="00A96CA4"/>
    <w:rsid w:val="00A96DBA"/>
    <w:rsid w:val="00AA3272"/>
    <w:rsid w:val="00AB2844"/>
    <w:rsid w:val="00AB2E4E"/>
    <w:rsid w:val="00AC3FC5"/>
    <w:rsid w:val="00AD728C"/>
    <w:rsid w:val="00AE5CE9"/>
    <w:rsid w:val="00B11675"/>
    <w:rsid w:val="00B14DE0"/>
    <w:rsid w:val="00B20DC7"/>
    <w:rsid w:val="00B2110C"/>
    <w:rsid w:val="00B31B0A"/>
    <w:rsid w:val="00B32B60"/>
    <w:rsid w:val="00B35684"/>
    <w:rsid w:val="00B4159F"/>
    <w:rsid w:val="00B44C62"/>
    <w:rsid w:val="00B47458"/>
    <w:rsid w:val="00B50D2D"/>
    <w:rsid w:val="00B5538E"/>
    <w:rsid w:val="00B72EA4"/>
    <w:rsid w:val="00B751BE"/>
    <w:rsid w:val="00B769B0"/>
    <w:rsid w:val="00B801BF"/>
    <w:rsid w:val="00B821F1"/>
    <w:rsid w:val="00B826BE"/>
    <w:rsid w:val="00B9197C"/>
    <w:rsid w:val="00BA0FF4"/>
    <w:rsid w:val="00BA4B92"/>
    <w:rsid w:val="00BA4EAD"/>
    <w:rsid w:val="00BC7021"/>
    <w:rsid w:val="00BC7804"/>
    <w:rsid w:val="00BD4360"/>
    <w:rsid w:val="00BE374E"/>
    <w:rsid w:val="00BF0798"/>
    <w:rsid w:val="00BF0993"/>
    <w:rsid w:val="00BF348A"/>
    <w:rsid w:val="00BF6980"/>
    <w:rsid w:val="00C04E76"/>
    <w:rsid w:val="00C11F25"/>
    <w:rsid w:val="00C13B49"/>
    <w:rsid w:val="00C14245"/>
    <w:rsid w:val="00C14259"/>
    <w:rsid w:val="00C246A2"/>
    <w:rsid w:val="00C32265"/>
    <w:rsid w:val="00C4099A"/>
    <w:rsid w:val="00C42187"/>
    <w:rsid w:val="00C4501B"/>
    <w:rsid w:val="00C4504C"/>
    <w:rsid w:val="00C47409"/>
    <w:rsid w:val="00C53543"/>
    <w:rsid w:val="00C53B0E"/>
    <w:rsid w:val="00C53C3F"/>
    <w:rsid w:val="00C7339F"/>
    <w:rsid w:val="00C74C31"/>
    <w:rsid w:val="00C77493"/>
    <w:rsid w:val="00C8395D"/>
    <w:rsid w:val="00C8588C"/>
    <w:rsid w:val="00C901F3"/>
    <w:rsid w:val="00CA6F6F"/>
    <w:rsid w:val="00CB1BB0"/>
    <w:rsid w:val="00CB2535"/>
    <w:rsid w:val="00CB2934"/>
    <w:rsid w:val="00CB6CB7"/>
    <w:rsid w:val="00CB7DD6"/>
    <w:rsid w:val="00CC0142"/>
    <w:rsid w:val="00CD3D7A"/>
    <w:rsid w:val="00CD3ED2"/>
    <w:rsid w:val="00CD44C3"/>
    <w:rsid w:val="00CD646A"/>
    <w:rsid w:val="00CE6150"/>
    <w:rsid w:val="00CF57E2"/>
    <w:rsid w:val="00CF6536"/>
    <w:rsid w:val="00D02878"/>
    <w:rsid w:val="00D12DA5"/>
    <w:rsid w:val="00D13470"/>
    <w:rsid w:val="00D14D94"/>
    <w:rsid w:val="00D21C13"/>
    <w:rsid w:val="00D246C9"/>
    <w:rsid w:val="00D27E0B"/>
    <w:rsid w:val="00D30514"/>
    <w:rsid w:val="00D32700"/>
    <w:rsid w:val="00D3582C"/>
    <w:rsid w:val="00D43748"/>
    <w:rsid w:val="00D4620D"/>
    <w:rsid w:val="00D46D49"/>
    <w:rsid w:val="00D56A96"/>
    <w:rsid w:val="00D61837"/>
    <w:rsid w:val="00D74B08"/>
    <w:rsid w:val="00D769D5"/>
    <w:rsid w:val="00D80122"/>
    <w:rsid w:val="00D83517"/>
    <w:rsid w:val="00D84DED"/>
    <w:rsid w:val="00D8578D"/>
    <w:rsid w:val="00DA58B5"/>
    <w:rsid w:val="00DB6447"/>
    <w:rsid w:val="00DB73C9"/>
    <w:rsid w:val="00DC4F0A"/>
    <w:rsid w:val="00DC6060"/>
    <w:rsid w:val="00DC66D8"/>
    <w:rsid w:val="00DE1114"/>
    <w:rsid w:val="00DE1CD3"/>
    <w:rsid w:val="00DE2693"/>
    <w:rsid w:val="00DF42C9"/>
    <w:rsid w:val="00DF6222"/>
    <w:rsid w:val="00E04623"/>
    <w:rsid w:val="00E06F30"/>
    <w:rsid w:val="00E20589"/>
    <w:rsid w:val="00E30FE8"/>
    <w:rsid w:val="00E3786F"/>
    <w:rsid w:val="00E4013A"/>
    <w:rsid w:val="00E520A1"/>
    <w:rsid w:val="00E536E4"/>
    <w:rsid w:val="00E5449E"/>
    <w:rsid w:val="00E5610A"/>
    <w:rsid w:val="00E56733"/>
    <w:rsid w:val="00E64FA7"/>
    <w:rsid w:val="00E664B0"/>
    <w:rsid w:val="00E6757F"/>
    <w:rsid w:val="00E71663"/>
    <w:rsid w:val="00E7293B"/>
    <w:rsid w:val="00E77447"/>
    <w:rsid w:val="00E81379"/>
    <w:rsid w:val="00E8341B"/>
    <w:rsid w:val="00E8582A"/>
    <w:rsid w:val="00E8611B"/>
    <w:rsid w:val="00E918F6"/>
    <w:rsid w:val="00EA50D1"/>
    <w:rsid w:val="00EB0015"/>
    <w:rsid w:val="00EB153B"/>
    <w:rsid w:val="00EB3B8A"/>
    <w:rsid w:val="00EB477C"/>
    <w:rsid w:val="00EC7D7D"/>
    <w:rsid w:val="00EE2166"/>
    <w:rsid w:val="00EE5C8F"/>
    <w:rsid w:val="00EF0C6A"/>
    <w:rsid w:val="00EF2CE6"/>
    <w:rsid w:val="00EF6390"/>
    <w:rsid w:val="00EF63D9"/>
    <w:rsid w:val="00EF7793"/>
    <w:rsid w:val="00F10C88"/>
    <w:rsid w:val="00F135B4"/>
    <w:rsid w:val="00F1378B"/>
    <w:rsid w:val="00F1752C"/>
    <w:rsid w:val="00F25ED5"/>
    <w:rsid w:val="00F44E43"/>
    <w:rsid w:val="00F60A76"/>
    <w:rsid w:val="00F61BF0"/>
    <w:rsid w:val="00F6263C"/>
    <w:rsid w:val="00F63EB6"/>
    <w:rsid w:val="00F75063"/>
    <w:rsid w:val="00F83A6A"/>
    <w:rsid w:val="00FB56E3"/>
    <w:rsid w:val="00FC1058"/>
    <w:rsid w:val="00FC10B1"/>
    <w:rsid w:val="00FC17BB"/>
    <w:rsid w:val="00FD0212"/>
    <w:rsid w:val="00FD1233"/>
    <w:rsid w:val="00FD15AE"/>
    <w:rsid w:val="00FD2B32"/>
    <w:rsid w:val="00FD32FF"/>
    <w:rsid w:val="00FD5E4B"/>
    <w:rsid w:val="00FD74BA"/>
    <w:rsid w:val="00FD7BB7"/>
    <w:rsid w:val="00FE3FC6"/>
    <w:rsid w:val="00FE6AC1"/>
    <w:rsid w:val="00FE7D6B"/>
    <w:rsid w:val="00FF0165"/>
    <w:rsid w:val="00FF1464"/>
    <w:rsid w:val="00FF5209"/>
    <w:rsid w:val="00FF575B"/>
    <w:rsid w:val="00FF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BA889"/>
  <w15:chartTrackingRefBased/>
  <w15:docId w15:val="{3B0AEC80-1B90-4107-9C87-73EE0719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48A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basedOn w:val="Teksttreci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basedOn w:val="Nagwek5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link w:val="AkapitzlistZnak"/>
    <w:uiPriority w:val="34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  <w:style w:type="paragraph" w:customStyle="1" w:styleId="Akapitzlist1">
    <w:name w:val="Akapit z listą1"/>
    <w:basedOn w:val="Normalny"/>
    <w:rsid w:val="00CD3D7A"/>
    <w:pPr>
      <w:spacing w:after="200"/>
      <w:ind w:left="720"/>
      <w:jc w:val="both"/>
    </w:pPr>
    <w:rPr>
      <w:rFonts w:ascii="Arial" w:hAnsi="Arial" w:cs="Arial"/>
      <w:kern w:val="22"/>
      <w:sz w:val="22"/>
      <w:szCs w:val="22"/>
      <w:lang w:eastAsia="en-US"/>
    </w:rPr>
  </w:style>
  <w:style w:type="paragraph" w:styleId="NormalnyWeb">
    <w:name w:val="Normal (Web)"/>
    <w:basedOn w:val="Normalny"/>
    <w:unhideWhenUsed/>
    <w:rsid w:val="00CD3D7A"/>
    <w:pPr>
      <w:spacing w:before="100" w:beforeAutospacing="1" w:after="100" w:afterAutospacing="1"/>
    </w:pPr>
  </w:style>
  <w:style w:type="character" w:customStyle="1" w:styleId="AkapitzlistZnak">
    <w:name w:val="Akapit z listą Znak"/>
    <w:aliases w:val="normalny tekst Znak,Akapit z listą Znak Znak Znak,Akapit z list¹ Znak,Bullet Number Znak,Body MS Bullet Znak,lp1 Znak,ISCG Numerowanie Znak,Preambuła Znak,Kolorowa lista — akcent 11 Znak,lp11 Znak,List Paragraph11 Znak,Bullet 1 Znak"/>
    <w:link w:val="Akapitzlist"/>
    <w:uiPriority w:val="99"/>
    <w:qFormat/>
    <w:locked/>
    <w:rsid w:val="00565F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rawo.sejm.gov.pl/isap.nsf/DocDetails.xsp?id=WDU2019000122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324C4-FB12-4AD6-861E-A83C8260D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4007</Words>
  <Characters>25772</Characters>
  <Application>Microsoft Office Word</Application>
  <DocSecurity>0</DocSecurity>
  <Lines>214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29720</CharactersWithSpaces>
  <SharedDoc>false</SharedDoc>
  <HLinks>
    <vt:vector size="54" baseType="variant">
      <vt:variant>
        <vt:i4>7012404</vt:i4>
      </vt:variant>
      <vt:variant>
        <vt:i4>24</vt:i4>
      </vt:variant>
      <vt:variant>
        <vt:i4>0</vt:i4>
      </vt:variant>
      <vt:variant>
        <vt:i4>5</vt:i4>
      </vt:variant>
      <vt:variant>
        <vt:lpwstr>http://prawo.sejm.gov.pl/isap.nsf/DocDetails.xsp?id=WDU20190000595</vt:lpwstr>
      </vt:variant>
      <vt:variant>
        <vt:lpwstr/>
      </vt:variant>
      <vt:variant>
        <vt:i4>983044</vt:i4>
      </vt:variant>
      <vt:variant>
        <vt:i4>21</vt:i4>
      </vt:variant>
      <vt:variant>
        <vt:i4>0</vt:i4>
      </vt:variant>
      <vt:variant>
        <vt:i4>5</vt:i4>
      </vt:variant>
      <vt:variant>
        <vt:lpwstr>http://isap.sejm.gov.pl/DetailsServlet?id=WDU20101090719</vt:lpwstr>
      </vt:variant>
      <vt:variant>
        <vt:lpwstr/>
      </vt:variant>
      <vt:variant>
        <vt:i4>6750270</vt:i4>
      </vt:variant>
      <vt:variant>
        <vt:i4>18</vt:i4>
      </vt:variant>
      <vt:variant>
        <vt:i4>0</vt:i4>
      </vt:variant>
      <vt:variant>
        <vt:i4>5</vt:i4>
      </vt:variant>
      <vt:variant>
        <vt:lpwstr>http://prawo.sejm.gov.pl/isap.nsf/DocDetails.xsp?id=WDU20180001935</vt:lpwstr>
      </vt:variant>
      <vt:variant>
        <vt:lpwstr/>
      </vt:variant>
      <vt:variant>
        <vt:i4>7209018</vt:i4>
      </vt:variant>
      <vt:variant>
        <vt:i4>15</vt:i4>
      </vt:variant>
      <vt:variant>
        <vt:i4>0</vt:i4>
      </vt:variant>
      <vt:variant>
        <vt:i4>5</vt:i4>
      </vt:variant>
      <vt:variant>
        <vt:lpwstr>http://prawo.sejm.gov.pl/isap.nsf/DocDetails.xsp?id=WDU20190001065</vt:lpwstr>
      </vt:variant>
      <vt:variant>
        <vt:lpwstr/>
      </vt:variant>
      <vt:variant>
        <vt:i4>7077940</vt:i4>
      </vt:variant>
      <vt:variant>
        <vt:i4>12</vt:i4>
      </vt:variant>
      <vt:variant>
        <vt:i4>0</vt:i4>
      </vt:variant>
      <vt:variant>
        <vt:i4>5</vt:i4>
      </vt:variant>
      <vt:variant>
        <vt:lpwstr>http://prawo.sejm.gov.pl/isap.nsf/DocDetails.xsp?id=WDU20190001186</vt:lpwstr>
      </vt:variant>
      <vt:variant>
        <vt:lpwstr/>
      </vt:variant>
      <vt:variant>
        <vt:i4>7274547</vt:i4>
      </vt:variant>
      <vt:variant>
        <vt:i4>9</vt:i4>
      </vt:variant>
      <vt:variant>
        <vt:i4>0</vt:i4>
      </vt:variant>
      <vt:variant>
        <vt:i4>5</vt:i4>
      </vt:variant>
      <vt:variant>
        <vt:lpwstr>http://isip.sejm.gov.pl/servlet/Search?todo=open&amp;id=WDU20041301389</vt:lpwstr>
      </vt:variant>
      <vt:variant>
        <vt:lpwstr/>
      </vt:variant>
      <vt:variant>
        <vt:i4>65541</vt:i4>
      </vt:variant>
      <vt:variant>
        <vt:i4>6</vt:i4>
      </vt:variant>
      <vt:variant>
        <vt:i4>0</vt:i4>
      </vt:variant>
      <vt:variant>
        <vt:i4>5</vt:i4>
      </vt:variant>
      <vt:variant>
        <vt:lpwstr>http://isap.sejm.gov.pl/DetailsServlet?id=WDU20130001129</vt:lpwstr>
      </vt:variant>
      <vt:variant>
        <vt:lpwstr/>
      </vt:variant>
      <vt:variant>
        <vt:i4>6619257</vt:i4>
      </vt:variant>
      <vt:variant>
        <vt:i4>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Specjalistyczny Szpital w Ciechanowie Specjalistyczny Szpital w Ciechanowie</cp:lastModifiedBy>
  <cp:revision>37</cp:revision>
  <cp:lastPrinted>2021-02-24T08:30:00Z</cp:lastPrinted>
  <dcterms:created xsi:type="dcterms:W3CDTF">2022-07-14T11:34:00Z</dcterms:created>
  <dcterms:modified xsi:type="dcterms:W3CDTF">2025-04-24T07:47:00Z</dcterms:modified>
</cp:coreProperties>
</file>