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77227D1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2A2DA9">
        <w:rPr>
          <w:b/>
          <w:i/>
          <w:sz w:val="20"/>
          <w:szCs w:val="20"/>
        </w:rPr>
        <w:t>1a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06CD9800" w:rsidR="00C85833" w:rsidRDefault="00B144D2" w:rsidP="00226C99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4A3B09">
        <w:rPr>
          <w:b/>
          <w:sz w:val="20"/>
          <w:szCs w:val="20"/>
        </w:rPr>
        <w:t>3</w:t>
      </w:r>
      <w:r w:rsidR="00A65062">
        <w:rPr>
          <w:b/>
          <w:sz w:val="20"/>
          <w:szCs w:val="20"/>
        </w:rPr>
        <w:t>5</w:t>
      </w:r>
      <w:r w:rsidR="00CC6D23" w:rsidRPr="008C3933">
        <w:rPr>
          <w:b/>
          <w:sz w:val="20"/>
          <w:szCs w:val="20"/>
        </w:rPr>
        <w:t>/2</w:t>
      </w:r>
      <w:r w:rsidR="004A3B09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A65062" w:rsidRPr="00A65062">
        <w:rPr>
          <w:b/>
          <w:sz w:val="20"/>
          <w:szCs w:val="20"/>
        </w:rPr>
        <w:t>Usługa wydzierżawienia urządzeń wielofunkcyjnych drukujących, dostawa materiałów eksploatacyjnych do urządzeń drukujących oraz kompleksowa opieka serwisowa dotycząca tych urządzeń.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277375B2" w:rsidR="00E30D1A" w:rsidRPr="001109BA" w:rsidRDefault="00E30D1A" w:rsidP="001109B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  <w:r w:rsidR="001109BA" w:rsidRPr="001109BA">
        <w:rPr>
          <w:sz w:val="20"/>
          <w:szCs w:val="20"/>
        </w:rPr>
        <w:t>oraz art. 109 ust.1 pkt 7)</w:t>
      </w:r>
      <w:r w:rsidR="001109BA">
        <w:rPr>
          <w:sz w:val="20"/>
          <w:szCs w:val="20"/>
        </w:rPr>
        <w:t xml:space="preserve"> </w:t>
      </w:r>
      <w:r w:rsidRPr="001109BA">
        <w:rPr>
          <w:sz w:val="20"/>
          <w:szCs w:val="20"/>
        </w:rPr>
        <w:t xml:space="preserve">ustawy </w:t>
      </w:r>
      <w:proofErr w:type="spellStart"/>
      <w:r w:rsidRPr="001109BA">
        <w:rPr>
          <w:sz w:val="20"/>
          <w:szCs w:val="20"/>
        </w:rPr>
        <w:t>Pzp</w:t>
      </w:r>
      <w:proofErr w:type="spellEnd"/>
      <w:r w:rsidRPr="001109BA">
        <w:rPr>
          <w:sz w:val="20"/>
          <w:szCs w:val="20"/>
        </w:rPr>
        <w:t xml:space="preserve"> z 11 września 2019 r. (Dz.U. 202</w:t>
      </w:r>
      <w:r w:rsidR="002C03F9">
        <w:rPr>
          <w:sz w:val="20"/>
          <w:szCs w:val="20"/>
        </w:rPr>
        <w:t>4</w:t>
      </w:r>
      <w:r w:rsidR="00847301" w:rsidRPr="001109BA">
        <w:rPr>
          <w:sz w:val="20"/>
          <w:szCs w:val="20"/>
        </w:rPr>
        <w:t xml:space="preserve"> </w:t>
      </w:r>
      <w:r w:rsidRPr="001109BA">
        <w:rPr>
          <w:sz w:val="20"/>
          <w:szCs w:val="20"/>
        </w:rPr>
        <w:t>poz. 1</w:t>
      </w:r>
      <w:r w:rsidR="002C03F9">
        <w:rPr>
          <w:sz w:val="20"/>
          <w:szCs w:val="20"/>
        </w:rPr>
        <w:t>320</w:t>
      </w:r>
      <w:r w:rsidRPr="001109BA">
        <w:rPr>
          <w:sz w:val="20"/>
          <w:szCs w:val="20"/>
        </w:rPr>
        <w:t xml:space="preserve"> ze zmian.).</w:t>
      </w:r>
    </w:p>
    <w:p w14:paraId="60345893" w14:textId="0958C72C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4527AF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p w14:paraId="5DEDFBB7" w14:textId="6F2993ED" w:rsidR="004527AF" w:rsidRPr="004527AF" w:rsidRDefault="00C22056" w:rsidP="00C22056">
      <w:pPr>
        <w:pStyle w:val="Akapitzlist"/>
        <w:shd w:val="clear" w:color="auto" w:fill="B8CCE4" w:themeFill="accent1" w:themeFillTint="66"/>
        <w:spacing w:line="205" w:lineRule="exact"/>
        <w:ind w:left="1287" w:hanging="1145"/>
        <w:outlineLvl w:val="0"/>
        <w:rPr>
          <w:b/>
          <w:bCs/>
          <w:sz w:val="20"/>
          <w:szCs w:val="20"/>
        </w:rPr>
      </w:pPr>
      <w:bookmarkStart w:id="4" w:name="_Hlk99016333"/>
      <w:r>
        <w:rPr>
          <w:b/>
          <w:bCs/>
          <w:sz w:val="20"/>
          <w:szCs w:val="20"/>
        </w:rPr>
        <w:lastRenderedPageBreak/>
        <w:t xml:space="preserve">                  </w:t>
      </w:r>
      <w:r w:rsidR="004527AF" w:rsidRPr="004527AF">
        <w:rPr>
          <w:b/>
          <w:bCs/>
          <w:sz w:val="20"/>
          <w:szCs w:val="20"/>
        </w:rPr>
        <w:t>OŚWIADCZENIE O SPEŁNIENIU WARUNKÓW UDZIAŁU W POSTĘPOWANIU</w:t>
      </w:r>
    </w:p>
    <w:p w14:paraId="0DDE8CDA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00956331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2DCE33DB" w14:textId="5D00BE6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  <w:r w:rsidRPr="004527AF">
        <w:rPr>
          <w:sz w:val="20"/>
          <w:szCs w:val="20"/>
        </w:rPr>
        <w:t>Oświadczam, że spełniam warunki udziału w postępowaniu określone przez zamawiającego w  SWZ.</w:t>
      </w:r>
      <w:bookmarkEnd w:id="4"/>
    </w:p>
    <w:p w14:paraId="07FB889E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4B3AE5B0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5AA815EC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36FD692E" w14:textId="77777777" w:rsidR="00C22056" w:rsidRDefault="00C22056" w:rsidP="00C22056">
      <w:pPr>
        <w:pStyle w:val="Akapitzlist"/>
        <w:shd w:val="clear" w:color="auto" w:fill="B8CCE4" w:themeFill="accent1" w:themeFillTint="66"/>
        <w:ind w:left="142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4527AF" w:rsidRPr="004527AF">
        <w:rPr>
          <w:b/>
          <w:sz w:val="20"/>
          <w:szCs w:val="20"/>
        </w:rPr>
        <w:t xml:space="preserve">INFORMACJA W ZWIĄZKU Z POLEGANIEM NA ZDOLNOŚCIACH LUB SYTUACJI </w:t>
      </w:r>
    </w:p>
    <w:p w14:paraId="7D5DF5DE" w14:textId="6C123A66" w:rsidR="004527AF" w:rsidRPr="004527AF" w:rsidRDefault="00C22056" w:rsidP="00C22056">
      <w:pPr>
        <w:pStyle w:val="Akapitzlist"/>
        <w:shd w:val="clear" w:color="auto" w:fill="B8CCE4" w:themeFill="accent1" w:themeFillTint="66"/>
        <w:ind w:left="142"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4527AF" w:rsidRPr="004527AF">
        <w:rPr>
          <w:b/>
          <w:sz w:val="20"/>
          <w:szCs w:val="20"/>
        </w:rPr>
        <w:t>PODMIOTÓW UDOSTEPNIAJĄCYCH ZASOBY</w:t>
      </w:r>
      <w:r w:rsidR="004527AF" w:rsidRPr="004527AF">
        <w:rPr>
          <w:sz w:val="20"/>
          <w:szCs w:val="20"/>
        </w:rPr>
        <w:t>:</w:t>
      </w:r>
    </w:p>
    <w:p w14:paraId="49AA7552" w14:textId="77777777" w:rsidR="00C22056" w:rsidRPr="00C22056" w:rsidRDefault="00C22056" w:rsidP="00C22056">
      <w:pPr>
        <w:shd w:val="clear" w:color="auto" w:fill="B8CCE4" w:themeFill="accent1" w:themeFillTint="66"/>
        <w:ind w:left="142"/>
        <w:rPr>
          <w:sz w:val="20"/>
          <w:szCs w:val="20"/>
        </w:rPr>
      </w:pPr>
    </w:p>
    <w:p w14:paraId="3282459B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1E5702E8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6FA0DA9D" w14:textId="4AB50A3F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  <w:r w:rsidRPr="004527AF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 w:rsidRPr="004527AF">
        <w:rPr>
          <w:sz w:val="20"/>
          <w:szCs w:val="20"/>
        </w:rPr>
        <w:t xml:space="preserve">                                                                   </w:t>
      </w:r>
      <w:r w:rsidRPr="004527AF">
        <w:rPr>
          <w:i/>
          <w:sz w:val="20"/>
          <w:szCs w:val="20"/>
        </w:rPr>
        <w:t xml:space="preserve">(wskazać </w:t>
      </w:r>
      <w:bookmarkEnd w:id="5"/>
      <w:r w:rsidRPr="004527AF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4527AF">
        <w:rPr>
          <w:sz w:val="20"/>
          <w:szCs w:val="20"/>
        </w:rPr>
        <w:t xml:space="preserve"> polegam na zdolnościach lub sytuacji następującego/</w:t>
      </w:r>
      <w:proofErr w:type="spellStart"/>
      <w:r w:rsidRPr="004527AF">
        <w:rPr>
          <w:sz w:val="20"/>
          <w:szCs w:val="20"/>
        </w:rPr>
        <w:t>ych</w:t>
      </w:r>
      <w:proofErr w:type="spellEnd"/>
      <w:r w:rsidRPr="004527AF">
        <w:rPr>
          <w:sz w:val="20"/>
          <w:szCs w:val="20"/>
        </w:rPr>
        <w:t xml:space="preserve"> podmiotu/ów udostępniających zasoby: </w:t>
      </w:r>
      <w:bookmarkStart w:id="6" w:name="_Hlk99014455"/>
      <w:r w:rsidRPr="004527AF">
        <w:rPr>
          <w:i/>
          <w:sz w:val="20"/>
          <w:szCs w:val="20"/>
        </w:rPr>
        <w:t>(wskazać nazwę/y podmiotu/ów)</w:t>
      </w:r>
      <w:bookmarkEnd w:id="6"/>
      <w:r w:rsidRPr="004527AF">
        <w:rPr>
          <w:sz w:val="20"/>
          <w:szCs w:val="20"/>
        </w:rPr>
        <w:t>………………… ………………………..………………………………………………                     w następującym zakresie: …………………………………………………………………….</w:t>
      </w:r>
    </w:p>
    <w:p w14:paraId="08EFADA1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  <w:r w:rsidRPr="004527AF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6DE49EE0" w14:textId="77777777" w:rsidR="004527AF" w:rsidRPr="004527AF" w:rsidRDefault="004527AF" w:rsidP="004527AF">
      <w:pPr>
        <w:rPr>
          <w:sz w:val="20"/>
          <w:szCs w:val="20"/>
        </w:rPr>
      </w:pPr>
    </w:p>
    <w:p w14:paraId="76AFE9B6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55A5F283" w14:textId="77777777" w:rsidR="004527AF" w:rsidRPr="004527AF" w:rsidRDefault="004527AF" w:rsidP="004527AF">
      <w:pPr>
        <w:pStyle w:val="Akapitzlist"/>
        <w:ind w:left="1287" w:firstLine="0"/>
        <w:rPr>
          <w:b/>
          <w:bCs/>
          <w:sz w:val="20"/>
          <w:szCs w:val="20"/>
        </w:rPr>
      </w:pPr>
    </w:p>
    <w:p w14:paraId="5A556E1F" w14:textId="77777777" w:rsidR="004527AF" w:rsidRPr="004527AF" w:rsidRDefault="004527AF" w:rsidP="004527AF">
      <w:pPr>
        <w:pStyle w:val="Akapitzlist"/>
        <w:ind w:left="1287" w:firstLine="0"/>
        <w:rPr>
          <w:b/>
          <w:bCs/>
          <w:sz w:val="20"/>
          <w:szCs w:val="20"/>
        </w:rPr>
      </w:pPr>
    </w:p>
    <w:tbl>
      <w:tblPr>
        <w:tblStyle w:val="Tabela-Siatka1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527AF" w14:paraId="19BD6190" w14:textId="77777777" w:rsidTr="004527A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6FA2" w14:textId="77777777" w:rsidR="004527AF" w:rsidRDefault="004527AF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7" w:name="_Hlk129166901"/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4527AF" w14:paraId="717CF64E" w14:textId="77777777" w:rsidTr="004527A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E46" w14:textId="77777777" w:rsidR="004527AF" w:rsidRDefault="004527AF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7"/>
      </w:tr>
    </w:tbl>
    <w:p w14:paraId="30E008A7" w14:textId="77777777" w:rsidR="004527AF" w:rsidRPr="004527AF" w:rsidRDefault="004527AF" w:rsidP="004527AF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ECABD5" w14:textId="77777777" w:rsidR="004527AF" w:rsidRPr="00D01737" w:rsidRDefault="004527AF" w:rsidP="004527AF">
      <w:pPr>
        <w:pStyle w:val="NormalnyWeb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sectPr w:rsidR="004527AF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  <w:p w14:paraId="18B7A45A" w14:textId="77777777" w:rsidR="004527AF" w:rsidRDefault="004527AF" w:rsidP="00E30D1A">
      <w:pPr>
        <w:jc w:val="both"/>
        <w:rPr>
          <w:rFonts w:eastAsia="Times New Roman"/>
          <w:color w:val="222222"/>
          <w:sz w:val="16"/>
          <w:szCs w:val="16"/>
        </w:rPr>
      </w:pPr>
    </w:p>
    <w:p w14:paraId="301730DB" w14:textId="77777777" w:rsidR="004527AF" w:rsidRDefault="004527AF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09BA"/>
    <w:rsid w:val="001126E8"/>
    <w:rsid w:val="00195A2F"/>
    <w:rsid w:val="001B0DD6"/>
    <w:rsid w:val="001C280B"/>
    <w:rsid w:val="001E5BA5"/>
    <w:rsid w:val="001F3F89"/>
    <w:rsid w:val="0020009C"/>
    <w:rsid w:val="00205329"/>
    <w:rsid w:val="00226C99"/>
    <w:rsid w:val="00242C13"/>
    <w:rsid w:val="0026603B"/>
    <w:rsid w:val="002673DF"/>
    <w:rsid w:val="00271D6E"/>
    <w:rsid w:val="00290F23"/>
    <w:rsid w:val="002913FC"/>
    <w:rsid w:val="002A2DA9"/>
    <w:rsid w:val="002C03F9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27AF"/>
    <w:rsid w:val="00455655"/>
    <w:rsid w:val="004A3B09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311DF"/>
    <w:rsid w:val="00847301"/>
    <w:rsid w:val="008C3933"/>
    <w:rsid w:val="008F6843"/>
    <w:rsid w:val="00942045"/>
    <w:rsid w:val="00950EB0"/>
    <w:rsid w:val="009727E5"/>
    <w:rsid w:val="00A24356"/>
    <w:rsid w:val="00A65062"/>
    <w:rsid w:val="00AD4960"/>
    <w:rsid w:val="00B144D2"/>
    <w:rsid w:val="00B65A2D"/>
    <w:rsid w:val="00B945A7"/>
    <w:rsid w:val="00BF5D3F"/>
    <w:rsid w:val="00C07083"/>
    <w:rsid w:val="00C17F61"/>
    <w:rsid w:val="00C22056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table" w:customStyle="1" w:styleId="Tabela-Siatka1">
    <w:name w:val="Tabela - Siatka1"/>
    <w:basedOn w:val="Standardowy"/>
    <w:uiPriority w:val="39"/>
    <w:rsid w:val="004527AF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31</cp:revision>
  <dcterms:created xsi:type="dcterms:W3CDTF">2023-03-09T08:00:00Z</dcterms:created>
  <dcterms:modified xsi:type="dcterms:W3CDTF">2025-04-24T07:04:00Z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