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93E8" w14:textId="7B136FF9" w:rsidR="00B3507B" w:rsidRDefault="00B3507B" w:rsidP="00B3507B">
      <w:pPr>
        <w:autoSpaceDE w:val="0"/>
        <w:spacing w:after="60"/>
        <w:jc w:val="center"/>
        <w:rPr>
          <w:rStyle w:val="Domylnaczcionkaakapitu7"/>
          <w:rFonts w:ascii="Arial" w:hAnsi="Arial"/>
          <w:sz w:val="18"/>
          <w:szCs w:val="18"/>
        </w:rPr>
      </w:pPr>
      <w:bookmarkStart w:id="0" w:name="page1"/>
      <w:bookmarkEnd w:id="0"/>
      <w:r>
        <w:rPr>
          <w:noProof/>
        </w:rPr>
        <w:drawing>
          <wp:inline distT="0" distB="0" distL="0" distR="0" wp14:anchorId="33BB8FE1" wp14:editId="3D8B7E49">
            <wp:extent cx="5759450" cy="705735"/>
            <wp:effectExtent l="0" t="0" r="0" b="0"/>
            <wp:docPr id="107381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05735"/>
                    </a:xfrm>
                    <a:prstGeom prst="rect">
                      <a:avLst/>
                    </a:prstGeom>
                    <a:noFill/>
                  </pic:spPr>
                </pic:pic>
              </a:graphicData>
            </a:graphic>
          </wp:inline>
        </w:drawing>
      </w:r>
    </w:p>
    <w:p w14:paraId="053BEAC9" w14:textId="77777777" w:rsidR="00B3507B" w:rsidRDefault="00B3507B" w:rsidP="002813D5">
      <w:pPr>
        <w:autoSpaceDE w:val="0"/>
        <w:spacing w:after="60"/>
        <w:rPr>
          <w:rStyle w:val="Domylnaczcionkaakapitu7"/>
          <w:rFonts w:ascii="Arial" w:hAnsi="Arial"/>
          <w:sz w:val="18"/>
          <w:szCs w:val="18"/>
        </w:rPr>
      </w:pPr>
    </w:p>
    <w:p w14:paraId="77EBA6D3" w14:textId="046DA7E0"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00CA4B0A">
        <w:rPr>
          <w:rStyle w:val="Domylnaczcionkaakapitu7"/>
          <w:rFonts w:ascii="Arial" w:hAnsi="Arial"/>
          <w:sz w:val="18"/>
          <w:szCs w:val="18"/>
        </w:rPr>
        <w:t>a</w:t>
      </w:r>
      <w:r w:rsidRPr="002F44ED">
        <w:rPr>
          <w:rStyle w:val="Domylnaczcionkaakapitu7"/>
          <w:rFonts w:ascii="Arial" w:hAnsi="Arial"/>
          <w:sz w:val="18"/>
          <w:szCs w:val="18"/>
        </w:rPr>
        <w:t xml:space="preserve"> – wykaz osób</w:t>
      </w:r>
      <w:r w:rsidR="00CA4B0A">
        <w:rPr>
          <w:rStyle w:val="Domylnaczcionkaakapitu7"/>
          <w:rFonts w:ascii="Arial" w:hAnsi="Arial"/>
          <w:sz w:val="18"/>
          <w:szCs w:val="18"/>
        </w:rPr>
        <w:t xml:space="preserve"> </w:t>
      </w:r>
    </w:p>
    <w:p w14:paraId="3BFD422B" w14:textId="7548C9AB" w:rsidR="00B3507B" w:rsidRPr="00B3507B" w:rsidRDefault="00225C55" w:rsidP="00B3507B">
      <w:pPr>
        <w:pStyle w:val="Stopka"/>
        <w:rPr>
          <w:rFonts w:ascii="Arial" w:eastAsia="Times New Roman" w:hAnsi="Arial" w:cs="Times New Roman"/>
          <w:b/>
          <w:bCs/>
          <w:color w:val="auto"/>
          <w:kern w:val="0"/>
          <w:sz w:val="18"/>
          <w:szCs w:val="18"/>
          <w:lang w:eastAsia="pl-PL" w:bidi="ar-SA"/>
        </w:rPr>
      </w:pPr>
      <w:r w:rsidRPr="00225C55">
        <w:rPr>
          <w:rFonts w:ascii="Arial" w:eastAsia="Times New Roman" w:hAnsi="Arial" w:cs="Times New Roman"/>
          <w:bCs/>
          <w:color w:val="auto"/>
          <w:kern w:val="0"/>
          <w:sz w:val="18"/>
          <w:szCs w:val="18"/>
          <w:lang w:eastAsia="pl-PL" w:bidi="ar-SA"/>
        </w:rPr>
        <w:t>Dotyczy postępowania pn. Usługa bezpośredniej ochrony fizycznej stałej ZP/2501/40/25</w:t>
      </w:r>
      <w:r w:rsidR="00B3507B" w:rsidRPr="00B3507B">
        <w:rPr>
          <w:rFonts w:ascii="Arial" w:eastAsia="Times New Roman" w:hAnsi="Arial" w:cs="Times New Roman"/>
          <w:bCs/>
          <w:color w:val="auto"/>
          <w:kern w:val="0"/>
          <w:sz w:val="18"/>
          <w:szCs w:val="18"/>
          <w:lang w:eastAsia="pl-PL" w:bidi="ar-SA"/>
        </w:rPr>
        <w:t>.</w:t>
      </w:r>
    </w:p>
    <w:p w14:paraId="645F6522" w14:textId="77777777" w:rsidR="00DA4644" w:rsidRDefault="00DA4644" w:rsidP="00B86E64">
      <w:pPr>
        <w:pStyle w:val="Stopka"/>
        <w:jc w:val="center"/>
        <w:rPr>
          <w:rFonts w:ascii="Arial" w:hAnsi="Arial"/>
          <w:sz w:val="18"/>
          <w:szCs w:val="18"/>
        </w:rPr>
      </w:pPr>
    </w:p>
    <w:p w14:paraId="37DE9DE3" w14:textId="083E1029" w:rsidR="00B86E64" w:rsidRDefault="00B86E64" w:rsidP="00B86E64">
      <w:pPr>
        <w:pStyle w:val="Stopka"/>
        <w:jc w:val="center"/>
        <w:rPr>
          <w:rFonts w:ascii="Arial" w:hAnsi="Arial"/>
          <w:b/>
          <w:sz w:val="18"/>
          <w:szCs w:val="18"/>
        </w:rPr>
      </w:pPr>
      <w:bookmarkStart w:id="1" w:name="_Hlk171682001"/>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r w:rsidR="00225C55">
        <w:rPr>
          <w:rFonts w:ascii="Arial" w:hAnsi="Arial"/>
          <w:b/>
          <w:bCs/>
          <w:sz w:val="18"/>
          <w:szCs w:val="18"/>
        </w:rPr>
        <w:t xml:space="preserve"> </w:t>
      </w:r>
      <w:r w:rsidR="00B3507B">
        <w:rPr>
          <w:rFonts w:ascii="Arial" w:hAnsi="Arial"/>
          <w:b/>
          <w:sz w:val="18"/>
          <w:szCs w:val="18"/>
        </w:rPr>
        <w:t>(cz. III SWZ pkt. 5.</w:t>
      </w:r>
      <w:r w:rsidR="00225C55">
        <w:rPr>
          <w:rFonts w:ascii="Arial" w:hAnsi="Arial"/>
          <w:b/>
          <w:sz w:val="18"/>
          <w:szCs w:val="18"/>
        </w:rPr>
        <w:t>5</w:t>
      </w:r>
      <w:r w:rsidR="00B3507B">
        <w:rPr>
          <w:rFonts w:ascii="Arial" w:hAnsi="Arial"/>
          <w:b/>
          <w:sz w:val="18"/>
          <w:szCs w:val="18"/>
        </w:rPr>
        <w:t>)</w:t>
      </w:r>
    </w:p>
    <w:p w14:paraId="6586A73F" w14:textId="5BE59735" w:rsidR="00B3507B" w:rsidRPr="002F44ED" w:rsidRDefault="00B3507B" w:rsidP="00B86E64">
      <w:pPr>
        <w:pStyle w:val="Stopka"/>
        <w:jc w:val="center"/>
        <w:rPr>
          <w:rFonts w:ascii="Arial" w:hAnsi="Arial"/>
          <w:sz w:val="18"/>
          <w:szCs w:val="18"/>
        </w:rPr>
      </w:pPr>
      <w:bookmarkStart w:id="2" w:name="_Hlk171681947"/>
      <w:r>
        <w:rPr>
          <w:rFonts w:ascii="Arial" w:hAnsi="Arial"/>
          <w:b/>
          <w:sz w:val="18"/>
          <w:szCs w:val="18"/>
        </w:rPr>
        <w:t xml:space="preserve">Należy wykazać min </w:t>
      </w:r>
      <w:r w:rsidR="00225C55">
        <w:rPr>
          <w:rFonts w:ascii="Arial" w:hAnsi="Arial"/>
          <w:b/>
          <w:sz w:val="18"/>
          <w:szCs w:val="18"/>
        </w:rPr>
        <w:t>4</w:t>
      </w:r>
      <w:r>
        <w:rPr>
          <w:rFonts w:ascii="Arial" w:hAnsi="Arial"/>
          <w:b/>
          <w:sz w:val="18"/>
          <w:szCs w:val="18"/>
        </w:rPr>
        <w:t xml:space="preserve"> osoby</w:t>
      </w: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496FF745" w:rsidR="007A1AC8" w:rsidRPr="002F44ED" w:rsidRDefault="007A1AC8" w:rsidP="00915A29">
            <w:pPr>
              <w:suppressLineNumbers/>
              <w:rPr>
                <w:rFonts w:ascii="Century Gothic" w:eastAsia="Andale Sans UI" w:hAnsi="Century Gothic"/>
                <w:sz w:val="16"/>
                <w:szCs w:val="16"/>
              </w:rPr>
            </w:pPr>
            <w:bookmarkStart w:id="3"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2EBF3234" w14:textId="77CAF9A7" w:rsidR="007A1AC8" w:rsidRPr="00225C55" w:rsidRDefault="007A1AC8" w:rsidP="00DA62CB">
            <w:pPr>
              <w:suppressLineNumbers/>
              <w:snapToGrid w:val="0"/>
              <w:rPr>
                <w:rFonts w:ascii="Century Gothic" w:eastAsia="Andale Sans UI" w:hAnsi="Century Gothic"/>
                <w:sz w:val="16"/>
                <w:szCs w:val="16"/>
              </w:rPr>
            </w:pPr>
            <w:r w:rsidRPr="00225C55">
              <w:rPr>
                <w:rFonts w:ascii="Century Gothic" w:eastAsia="Andale Sans UI" w:hAnsi="Century Gothic"/>
                <w:sz w:val="16"/>
                <w:szCs w:val="16"/>
              </w:rPr>
              <w:t>Informacje o zamówieniu/</w:t>
            </w:r>
            <w:r w:rsidR="00B3507B" w:rsidRPr="00225C55">
              <w:rPr>
                <w:rFonts w:ascii="Century Gothic" w:eastAsia="Andale Sans UI" w:hAnsi="Century Gothic"/>
                <w:sz w:val="16"/>
                <w:szCs w:val="16"/>
              </w:rPr>
              <w:t xml:space="preserve"> </w:t>
            </w:r>
            <w:r w:rsidRPr="00225C55">
              <w:rPr>
                <w:rFonts w:ascii="Century Gothic" w:eastAsia="Andale Sans UI" w:hAnsi="Century Gothic"/>
                <w:sz w:val="16"/>
                <w:szCs w:val="16"/>
              </w:rPr>
              <w:t xml:space="preserve">usłudze opisanej w </w:t>
            </w:r>
            <w:r w:rsidR="00CA4B0A" w:rsidRPr="00225C55">
              <w:rPr>
                <w:rFonts w:ascii="Century Gothic" w:eastAsia="Andale Sans UI" w:hAnsi="Century Gothic"/>
                <w:sz w:val="16"/>
                <w:szCs w:val="16"/>
              </w:rPr>
              <w:t xml:space="preserve">ustalonych warunkach udziału w postępowaniu </w:t>
            </w:r>
            <w:r w:rsidR="00DA62CB" w:rsidRPr="00225C55">
              <w:rPr>
                <w:rFonts w:ascii="Century Gothic" w:eastAsia="Andale Sans UI" w:hAnsi="Century Gothic"/>
                <w:sz w:val="16"/>
                <w:szCs w:val="16"/>
              </w:rPr>
              <w:t xml:space="preserve">, cz. </w:t>
            </w:r>
            <w:r w:rsidR="00CA4B0A" w:rsidRPr="00225C55">
              <w:rPr>
                <w:rFonts w:ascii="Century Gothic" w:eastAsia="Andale Sans UI" w:hAnsi="Century Gothic"/>
                <w:sz w:val="16"/>
                <w:szCs w:val="16"/>
              </w:rPr>
              <w:t>I</w:t>
            </w:r>
            <w:r w:rsidR="00DA62CB" w:rsidRPr="00225C55">
              <w:rPr>
                <w:rFonts w:ascii="Century Gothic" w:eastAsia="Andale Sans UI" w:hAnsi="Century Gothic"/>
                <w:sz w:val="16"/>
                <w:szCs w:val="16"/>
              </w:rPr>
              <w:t>II SWZ</w:t>
            </w:r>
            <w:r w:rsidR="00B3507B" w:rsidRPr="00225C55">
              <w:rPr>
                <w:rFonts w:ascii="Century Gothic" w:eastAsia="Andale Sans UI" w:hAnsi="Century Gothic"/>
                <w:sz w:val="16"/>
                <w:szCs w:val="16"/>
              </w:rPr>
              <w:t xml:space="preserve"> 5.</w:t>
            </w:r>
            <w:r w:rsidR="00225C55" w:rsidRPr="00225C55">
              <w:rPr>
                <w:rFonts w:ascii="Century Gothic" w:eastAsia="Andale Sans UI" w:hAnsi="Century Gothic"/>
                <w:sz w:val="16"/>
                <w:szCs w:val="16"/>
              </w:rPr>
              <w:t>5</w:t>
            </w:r>
            <w:r w:rsidR="00DA62CB" w:rsidRPr="00225C55">
              <w:rPr>
                <w:rFonts w:ascii="Century Gothic" w:eastAsia="Andale Sans UI" w:hAnsi="Century Gothic"/>
                <w:sz w:val="16"/>
                <w:szCs w:val="16"/>
              </w:rPr>
              <w:t>)</w:t>
            </w:r>
            <w:r w:rsidR="0065667B" w:rsidRPr="00225C55">
              <w:rPr>
                <w:rFonts w:ascii="Century Gothic" w:eastAsia="Andale Sans UI" w:hAnsi="Century Gothic"/>
                <w:sz w:val="16"/>
                <w:szCs w:val="16"/>
              </w:rPr>
              <w:t xml:space="preserve"> (</w:t>
            </w:r>
            <w:r w:rsidR="00225C55" w:rsidRPr="00225C55">
              <w:rPr>
                <w:rFonts w:ascii="Century Gothic" w:eastAsia="Andale Sans UI" w:hAnsi="Century Gothic"/>
                <w:sz w:val="16"/>
                <w:szCs w:val="16"/>
              </w:rPr>
              <w:t>informacj</w:t>
            </w:r>
            <w:r w:rsidR="00225C55">
              <w:rPr>
                <w:rFonts w:ascii="Century Gothic" w:eastAsia="Andale Sans UI" w:hAnsi="Century Gothic"/>
                <w:sz w:val="16"/>
                <w:szCs w:val="16"/>
              </w:rPr>
              <w:t>e</w:t>
            </w:r>
            <w:r w:rsidR="00225C55"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w:t>
            </w:r>
            <w:r w:rsidR="00D811E4" w:rsidRPr="00225C55">
              <w:rPr>
                <w:rFonts w:ascii="Century Gothic" w:eastAsia="Andale Sans UI" w:hAnsi="Century Gothic"/>
                <w:sz w:val="16"/>
                <w:szCs w:val="16"/>
              </w:rPr>
              <w:t>(umowa o pracę, umowa cywilna itd.)</w:t>
            </w:r>
          </w:p>
        </w:tc>
      </w:tr>
      <w:tr w:rsidR="007A1AC8" w:rsidRPr="002F44ED" w14:paraId="4388F909" w14:textId="77777777" w:rsidTr="00225C55">
        <w:trPr>
          <w:trHeight w:val="718"/>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2"/>
      <w:bookmarkEnd w:id="3"/>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0707613E" w14:textId="77777777" w:rsidTr="00CA3A25">
        <w:trPr>
          <w:trHeight w:val="134"/>
        </w:trPr>
        <w:tc>
          <w:tcPr>
            <w:tcW w:w="4614" w:type="dxa"/>
            <w:gridSpan w:val="2"/>
            <w:shd w:val="clear" w:color="auto" w:fill="B4C6E7" w:themeFill="accent1" w:themeFillTint="66"/>
          </w:tcPr>
          <w:bookmarkEnd w:id="1"/>
          <w:p w14:paraId="06DA05A2"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516CEC5"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0C6B3D92" w14:textId="77777777" w:rsidTr="00CA3A25">
        <w:trPr>
          <w:trHeight w:val="412"/>
        </w:trPr>
        <w:tc>
          <w:tcPr>
            <w:tcW w:w="10284" w:type="dxa"/>
            <w:gridSpan w:val="3"/>
            <w:shd w:val="clear" w:color="auto" w:fill="auto"/>
          </w:tcPr>
          <w:p w14:paraId="412A3CCC" w14:textId="146D9F04" w:rsidR="00B3507B" w:rsidRPr="002F44ED" w:rsidRDefault="00225C55" w:rsidP="00CA3A25">
            <w:pPr>
              <w:suppressLineNumbers/>
              <w:snapToGrid w:val="0"/>
              <w:rPr>
                <w:rFonts w:ascii="Century Gothic" w:eastAsia="Andale Sans UI" w:hAnsi="Century Gothic"/>
                <w:b/>
                <w:bCs/>
                <w:sz w:val="16"/>
                <w:szCs w:val="16"/>
              </w:rPr>
            </w:pPr>
            <w:r w:rsidRPr="00225C55">
              <w:rPr>
                <w:rFonts w:ascii="Century Gothic" w:eastAsia="Andale Sans UI" w:hAnsi="Century Gothic"/>
                <w:sz w:val="16"/>
                <w:szCs w:val="16"/>
              </w:rPr>
              <w:t>Informacje o zamówieniu/ usłudze opisanej w ustalonych warunkach udziału w postępowaniu , cz. III SWZ 5.5) (informacj</w:t>
            </w:r>
            <w:r>
              <w:rPr>
                <w:rFonts w:ascii="Century Gothic" w:eastAsia="Andale Sans UI" w:hAnsi="Century Gothic"/>
                <w:sz w:val="16"/>
                <w:szCs w:val="16"/>
              </w:rPr>
              <w:t>e</w:t>
            </w:r>
            <w:r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(umowa o pracę, umowa cywilna itd.)</w:t>
            </w:r>
          </w:p>
        </w:tc>
      </w:tr>
      <w:tr w:rsidR="00B3507B" w:rsidRPr="002F44ED" w14:paraId="240BF9F8" w14:textId="77777777" w:rsidTr="00225C55">
        <w:trPr>
          <w:trHeight w:val="369"/>
        </w:trPr>
        <w:tc>
          <w:tcPr>
            <w:tcW w:w="422" w:type="dxa"/>
            <w:shd w:val="clear" w:color="auto" w:fill="auto"/>
          </w:tcPr>
          <w:p w14:paraId="0925CD41"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0A3FE778" w14:textId="77777777" w:rsidR="00B3507B" w:rsidRPr="002F44ED" w:rsidRDefault="00B3507B" w:rsidP="00CA3A25">
            <w:pPr>
              <w:suppressLineNumbers/>
              <w:snapToGrid w:val="0"/>
              <w:jc w:val="both"/>
              <w:rPr>
                <w:rFonts w:ascii="Century Gothic" w:eastAsia="Andale Sans UI" w:hAnsi="Century Gothic"/>
                <w:sz w:val="16"/>
                <w:szCs w:val="16"/>
              </w:rPr>
            </w:pPr>
          </w:p>
          <w:p w14:paraId="509FAA8E"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185ED9C3"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61C6D5FB"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6097377B" w14:textId="77777777" w:rsidR="002813D5" w:rsidRDefault="002813D5" w:rsidP="00D7584A">
      <w:pPr>
        <w:tabs>
          <w:tab w:val="center" w:pos="4536"/>
          <w:tab w:val="right" w:pos="9072"/>
        </w:tabs>
        <w:jc w:val="center"/>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B3507B" w:rsidRPr="002F44ED" w14:paraId="204CEF7F" w14:textId="77777777" w:rsidTr="00CA3A25">
        <w:trPr>
          <w:trHeight w:val="134"/>
        </w:trPr>
        <w:tc>
          <w:tcPr>
            <w:tcW w:w="4614" w:type="dxa"/>
            <w:gridSpan w:val="2"/>
            <w:shd w:val="clear" w:color="auto" w:fill="B4C6E7" w:themeFill="accent1" w:themeFillTint="66"/>
          </w:tcPr>
          <w:p w14:paraId="4EB0F80E" w14:textId="77777777" w:rsidR="00B3507B" w:rsidRPr="002F44ED" w:rsidRDefault="00B3507B" w:rsidP="00CA3A25">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76290FB8" w14:textId="77777777" w:rsidR="00B3507B" w:rsidRPr="002F44ED" w:rsidRDefault="00B3507B" w:rsidP="00CA3A25">
            <w:pPr>
              <w:widowControl w:val="0"/>
              <w:suppressLineNumbers/>
              <w:jc w:val="both"/>
              <w:textAlignment w:val="auto"/>
              <w:rPr>
                <w:rFonts w:ascii="Century Gothic" w:eastAsia="Andale Sans UI" w:hAnsi="Century Gothic"/>
                <w:sz w:val="16"/>
                <w:szCs w:val="16"/>
              </w:rPr>
            </w:pPr>
          </w:p>
        </w:tc>
      </w:tr>
      <w:tr w:rsidR="00B3507B" w:rsidRPr="002F44ED" w14:paraId="25F466F3" w14:textId="77777777" w:rsidTr="00CA3A25">
        <w:trPr>
          <w:trHeight w:val="412"/>
        </w:trPr>
        <w:tc>
          <w:tcPr>
            <w:tcW w:w="10284" w:type="dxa"/>
            <w:gridSpan w:val="3"/>
            <w:shd w:val="clear" w:color="auto" w:fill="auto"/>
          </w:tcPr>
          <w:p w14:paraId="428C931C" w14:textId="6D658E72" w:rsidR="00B3507B" w:rsidRPr="002F44ED" w:rsidRDefault="00225C55" w:rsidP="00CA3A25">
            <w:pPr>
              <w:suppressLineNumbers/>
              <w:snapToGrid w:val="0"/>
              <w:rPr>
                <w:rFonts w:ascii="Century Gothic" w:eastAsia="Andale Sans UI" w:hAnsi="Century Gothic"/>
                <w:b/>
                <w:bCs/>
                <w:sz w:val="16"/>
                <w:szCs w:val="16"/>
              </w:rPr>
            </w:pPr>
            <w:r w:rsidRPr="00225C55">
              <w:rPr>
                <w:rFonts w:ascii="Century Gothic" w:eastAsia="Andale Sans UI" w:hAnsi="Century Gothic"/>
                <w:sz w:val="16"/>
                <w:szCs w:val="16"/>
              </w:rPr>
              <w:t>Informacje o zamówieniu/ usłudze opisanej w ustalonych warunkach udziału w postępowaniu , cz. III SWZ 5.5) (informacj</w:t>
            </w:r>
            <w:r>
              <w:rPr>
                <w:rFonts w:ascii="Century Gothic" w:eastAsia="Andale Sans UI" w:hAnsi="Century Gothic"/>
                <w:sz w:val="16"/>
                <w:szCs w:val="16"/>
              </w:rPr>
              <w:t>e</w:t>
            </w:r>
            <w:r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(umowa o pracę, umowa cywilna itd.)</w:t>
            </w:r>
          </w:p>
        </w:tc>
      </w:tr>
      <w:tr w:rsidR="00B3507B" w:rsidRPr="002F44ED" w14:paraId="487C7DA7" w14:textId="77777777" w:rsidTr="00225C55">
        <w:trPr>
          <w:trHeight w:val="489"/>
        </w:trPr>
        <w:tc>
          <w:tcPr>
            <w:tcW w:w="422" w:type="dxa"/>
            <w:shd w:val="clear" w:color="auto" w:fill="auto"/>
          </w:tcPr>
          <w:p w14:paraId="2C1E4096" w14:textId="77777777" w:rsidR="00B3507B" w:rsidRPr="002F44ED" w:rsidRDefault="00B3507B" w:rsidP="00CA3A2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FA078D6" w14:textId="77777777" w:rsidR="00B3507B" w:rsidRPr="002F44ED" w:rsidRDefault="00B3507B" w:rsidP="00CA3A25">
            <w:pPr>
              <w:suppressLineNumbers/>
              <w:snapToGrid w:val="0"/>
              <w:jc w:val="both"/>
              <w:rPr>
                <w:rFonts w:ascii="Century Gothic" w:eastAsia="Andale Sans UI" w:hAnsi="Century Gothic"/>
                <w:sz w:val="16"/>
                <w:szCs w:val="16"/>
              </w:rPr>
            </w:pPr>
          </w:p>
          <w:p w14:paraId="6A486203" w14:textId="77777777" w:rsidR="00B3507B" w:rsidRPr="002F44ED" w:rsidRDefault="00B3507B" w:rsidP="00CA3A25">
            <w:pPr>
              <w:widowControl w:val="0"/>
              <w:suppressLineNumbers/>
              <w:jc w:val="both"/>
              <w:textAlignment w:val="auto"/>
              <w:rPr>
                <w:rFonts w:ascii="Century Gothic" w:eastAsia="Andale Sans UI" w:hAnsi="Century Gothic" w:cs="Century Gothic"/>
                <w:color w:val="auto"/>
                <w:sz w:val="18"/>
                <w:szCs w:val="18"/>
              </w:rPr>
            </w:pPr>
          </w:p>
          <w:p w14:paraId="75E4F6BC"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p w14:paraId="1D7C66B2" w14:textId="77777777" w:rsidR="00B3507B" w:rsidRPr="002F44ED" w:rsidRDefault="00B3507B" w:rsidP="00CA3A25">
            <w:pPr>
              <w:widowControl w:val="0"/>
              <w:suppressLineNumbers/>
              <w:jc w:val="both"/>
              <w:textAlignment w:val="auto"/>
              <w:rPr>
                <w:rFonts w:ascii="Century Gothic" w:eastAsia="Andale Sans UI" w:hAnsi="Century Gothic" w:cs="Times New Roman"/>
                <w:color w:val="00000A"/>
                <w:sz w:val="16"/>
                <w:szCs w:val="16"/>
              </w:rPr>
            </w:pPr>
          </w:p>
        </w:tc>
      </w:tr>
    </w:tbl>
    <w:p w14:paraId="513C8EF8" w14:textId="77777777" w:rsidR="00B3507B" w:rsidRDefault="00B3507B" w:rsidP="00B3507B">
      <w:pPr>
        <w:pStyle w:val="Stopka"/>
        <w:jc w:val="center"/>
        <w:rPr>
          <w:rFonts w:ascii="Arial" w:hAnsi="Arial"/>
          <w:b/>
          <w:bCs/>
          <w:sz w:val="18"/>
          <w:szCs w:val="18"/>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225C55" w:rsidRPr="002F44ED" w14:paraId="01C739A6" w14:textId="77777777" w:rsidTr="00097E2F">
        <w:trPr>
          <w:trHeight w:val="134"/>
        </w:trPr>
        <w:tc>
          <w:tcPr>
            <w:tcW w:w="4614" w:type="dxa"/>
            <w:gridSpan w:val="2"/>
            <w:shd w:val="clear" w:color="auto" w:fill="B4C6E7" w:themeFill="accent1" w:themeFillTint="66"/>
          </w:tcPr>
          <w:p w14:paraId="38C2294A" w14:textId="77777777" w:rsidR="00225C55" w:rsidRPr="002F44ED" w:rsidRDefault="00225C55" w:rsidP="00097E2F">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Pr>
                <w:rFonts w:ascii="Century Gothic" w:eastAsia="Andale Sans UI" w:hAnsi="Century Gothic"/>
                <w:b/>
                <w:bCs/>
                <w:sz w:val="16"/>
                <w:szCs w:val="16"/>
              </w:rPr>
              <w:t xml:space="preserve"> </w:t>
            </w:r>
          </w:p>
        </w:tc>
        <w:tc>
          <w:tcPr>
            <w:tcW w:w="5670" w:type="dxa"/>
            <w:shd w:val="clear" w:color="auto" w:fill="B4C6E7" w:themeFill="accent1" w:themeFillTint="66"/>
          </w:tcPr>
          <w:p w14:paraId="0BB6E04A" w14:textId="77777777" w:rsidR="00225C55" w:rsidRPr="002F44ED" w:rsidRDefault="00225C55" w:rsidP="00097E2F">
            <w:pPr>
              <w:widowControl w:val="0"/>
              <w:suppressLineNumbers/>
              <w:jc w:val="both"/>
              <w:textAlignment w:val="auto"/>
              <w:rPr>
                <w:rFonts w:ascii="Century Gothic" w:eastAsia="Andale Sans UI" w:hAnsi="Century Gothic"/>
                <w:sz w:val="16"/>
                <w:szCs w:val="16"/>
              </w:rPr>
            </w:pPr>
          </w:p>
        </w:tc>
      </w:tr>
      <w:tr w:rsidR="00225C55" w:rsidRPr="002F44ED" w14:paraId="0C3B1CCF" w14:textId="77777777" w:rsidTr="00097E2F">
        <w:trPr>
          <w:trHeight w:val="412"/>
        </w:trPr>
        <w:tc>
          <w:tcPr>
            <w:tcW w:w="10284" w:type="dxa"/>
            <w:gridSpan w:val="3"/>
            <w:shd w:val="clear" w:color="auto" w:fill="auto"/>
          </w:tcPr>
          <w:p w14:paraId="52FB42B6" w14:textId="77777777" w:rsidR="00225C55" w:rsidRPr="002F44ED" w:rsidRDefault="00225C55" w:rsidP="00097E2F">
            <w:pPr>
              <w:suppressLineNumbers/>
              <w:snapToGrid w:val="0"/>
              <w:rPr>
                <w:rFonts w:ascii="Century Gothic" w:eastAsia="Andale Sans UI" w:hAnsi="Century Gothic"/>
                <w:b/>
                <w:bCs/>
                <w:sz w:val="16"/>
                <w:szCs w:val="16"/>
              </w:rPr>
            </w:pPr>
            <w:r w:rsidRPr="00225C55">
              <w:rPr>
                <w:rFonts w:ascii="Century Gothic" w:eastAsia="Andale Sans UI" w:hAnsi="Century Gothic"/>
                <w:sz w:val="16"/>
                <w:szCs w:val="16"/>
              </w:rPr>
              <w:t>Informacje o zamówieniu/ usłudze opisanej w ustalonych warunkach udziału w postępowaniu , cz. III SWZ 5.5) (informacj</w:t>
            </w:r>
            <w:r>
              <w:rPr>
                <w:rFonts w:ascii="Century Gothic" w:eastAsia="Andale Sans UI" w:hAnsi="Century Gothic"/>
                <w:sz w:val="16"/>
                <w:szCs w:val="16"/>
              </w:rPr>
              <w:t>e</w:t>
            </w:r>
            <w:r w:rsidRPr="00225C55">
              <w:rPr>
                <w:rFonts w:ascii="Century Gothic" w:eastAsia="Andale Sans UI" w:hAnsi="Century Gothic"/>
                <w:sz w:val="16"/>
                <w:szCs w:val="16"/>
              </w:rPr>
              <w:t xml:space="preserve"> na temat kwalifikacji zawodowych, uprawnień, doświadczenia i wykształcenia niezbędnych do wykonania zamówienia publicznego, a także zakresu wykonywanych przez nie czynności oraz informacją o podstawie do dysponowania tymi osobami (umowa o pracę, umowa cywilna itd.)</w:t>
            </w:r>
          </w:p>
        </w:tc>
      </w:tr>
      <w:tr w:rsidR="00225C55" w:rsidRPr="002F44ED" w14:paraId="32AF6352" w14:textId="77777777" w:rsidTr="00097E2F">
        <w:trPr>
          <w:trHeight w:val="489"/>
        </w:trPr>
        <w:tc>
          <w:tcPr>
            <w:tcW w:w="422" w:type="dxa"/>
            <w:shd w:val="clear" w:color="auto" w:fill="auto"/>
          </w:tcPr>
          <w:p w14:paraId="52CCEFC3" w14:textId="77777777" w:rsidR="00225C55" w:rsidRPr="002F44ED" w:rsidRDefault="00225C55" w:rsidP="00097E2F">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B16FF62" w14:textId="77777777" w:rsidR="00225C55" w:rsidRPr="002F44ED" w:rsidRDefault="00225C55" w:rsidP="00097E2F">
            <w:pPr>
              <w:suppressLineNumbers/>
              <w:snapToGrid w:val="0"/>
              <w:jc w:val="both"/>
              <w:rPr>
                <w:rFonts w:ascii="Century Gothic" w:eastAsia="Andale Sans UI" w:hAnsi="Century Gothic"/>
                <w:sz w:val="16"/>
                <w:szCs w:val="16"/>
              </w:rPr>
            </w:pPr>
          </w:p>
          <w:p w14:paraId="5C500986" w14:textId="77777777" w:rsidR="00225C55" w:rsidRPr="002F44ED" w:rsidRDefault="00225C55" w:rsidP="00097E2F">
            <w:pPr>
              <w:widowControl w:val="0"/>
              <w:suppressLineNumbers/>
              <w:jc w:val="both"/>
              <w:textAlignment w:val="auto"/>
              <w:rPr>
                <w:rFonts w:ascii="Century Gothic" w:eastAsia="Andale Sans UI" w:hAnsi="Century Gothic" w:cs="Century Gothic"/>
                <w:color w:val="auto"/>
                <w:sz w:val="18"/>
                <w:szCs w:val="18"/>
              </w:rPr>
            </w:pPr>
          </w:p>
          <w:p w14:paraId="058A38FE" w14:textId="77777777" w:rsidR="00225C55" w:rsidRPr="002F44ED" w:rsidRDefault="00225C55" w:rsidP="00097E2F">
            <w:pPr>
              <w:widowControl w:val="0"/>
              <w:suppressLineNumbers/>
              <w:jc w:val="both"/>
              <w:textAlignment w:val="auto"/>
              <w:rPr>
                <w:rFonts w:ascii="Century Gothic" w:eastAsia="Andale Sans UI" w:hAnsi="Century Gothic" w:cs="Times New Roman"/>
                <w:color w:val="00000A"/>
                <w:sz w:val="16"/>
                <w:szCs w:val="16"/>
              </w:rPr>
            </w:pPr>
          </w:p>
          <w:p w14:paraId="22B91D8D" w14:textId="77777777" w:rsidR="00225C55" w:rsidRPr="002F44ED" w:rsidRDefault="00225C55" w:rsidP="00097E2F">
            <w:pPr>
              <w:widowControl w:val="0"/>
              <w:suppressLineNumbers/>
              <w:jc w:val="both"/>
              <w:textAlignment w:val="auto"/>
              <w:rPr>
                <w:rFonts w:ascii="Century Gothic" w:eastAsia="Andale Sans UI" w:hAnsi="Century Gothic" w:cs="Times New Roman"/>
                <w:color w:val="00000A"/>
                <w:sz w:val="16"/>
                <w:szCs w:val="16"/>
              </w:rPr>
            </w:pPr>
          </w:p>
        </w:tc>
      </w:tr>
    </w:tbl>
    <w:p w14:paraId="05B12D97" w14:textId="77777777" w:rsidR="00D7584A" w:rsidRDefault="00D7584A" w:rsidP="00D7584A">
      <w:pPr>
        <w:tabs>
          <w:tab w:val="center" w:pos="4536"/>
          <w:tab w:val="right" w:pos="9072"/>
        </w:tabs>
        <w:jc w:val="center"/>
        <w:rPr>
          <w:rFonts w:ascii="Century Gothic" w:hAnsi="Century Gothic"/>
          <w:szCs w:val="20"/>
        </w:rPr>
      </w:pPr>
    </w:p>
    <w:tbl>
      <w:tblPr>
        <w:tblStyle w:val="Tabela-Siatka"/>
        <w:tblW w:w="4093" w:type="dxa"/>
        <w:tblInd w:w="4248"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093"/>
      </w:tblGrid>
      <w:tr w:rsidR="00225C55" w:rsidRPr="006C0205" w14:paraId="5C0B930B" w14:textId="77777777" w:rsidTr="00097E2F">
        <w:trPr>
          <w:trHeight w:val="1401"/>
        </w:trPr>
        <w:tc>
          <w:tcPr>
            <w:tcW w:w="4093" w:type="dxa"/>
          </w:tcPr>
          <w:p w14:paraId="4763D5BD" w14:textId="1A8C37C1" w:rsidR="00225C55" w:rsidRPr="006C0205" w:rsidRDefault="00225C55" w:rsidP="00097E2F">
            <w:pPr>
              <w:tabs>
                <w:tab w:val="left" w:pos="9870"/>
              </w:tabs>
              <w:spacing w:before="180"/>
              <w:ind w:left="18" w:right="33"/>
              <w:jc w:val="center"/>
              <w:rPr>
                <w:b/>
                <w:sz w:val="20"/>
                <w:szCs w:val="20"/>
                <w:shd w:val="clear" w:color="auto" w:fill="C4C4C4"/>
              </w:rPr>
            </w:pPr>
            <w:r w:rsidRPr="006C0205">
              <w:rPr>
                <w:sz w:val="20"/>
                <w:szCs w:val="20"/>
              </w:rPr>
              <w:t xml:space="preserve">kwalifikowany podpis elektroniczny </w:t>
            </w:r>
          </w:p>
        </w:tc>
      </w:tr>
    </w:tbl>
    <w:p w14:paraId="6B24C1B3" w14:textId="77777777" w:rsidR="00225C55" w:rsidRPr="002F44ED" w:rsidRDefault="00225C55" w:rsidP="00D7584A">
      <w:pPr>
        <w:tabs>
          <w:tab w:val="center" w:pos="4536"/>
          <w:tab w:val="right" w:pos="9072"/>
        </w:tabs>
        <w:jc w:val="center"/>
        <w:rPr>
          <w:rFonts w:ascii="Century Gothic" w:hAnsi="Century Gothic"/>
          <w:szCs w:val="20"/>
        </w:rPr>
      </w:pPr>
    </w:p>
    <w:sectPr w:rsidR="00225C55"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Univers-PL">
    <w:altName w:val="Univers"/>
    <w:charset w:val="EE"/>
    <w:family w:val="roman"/>
    <w:pitch w:val="variable"/>
  </w:font>
  <w:font w:name="Liberation Serif">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4731"/>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682"/>
    <w:rsid w:val="00204AAD"/>
    <w:rsid w:val="0021200F"/>
    <w:rsid w:val="0021397F"/>
    <w:rsid w:val="00220C6C"/>
    <w:rsid w:val="00221858"/>
    <w:rsid w:val="00221AA7"/>
    <w:rsid w:val="00225156"/>
    <w:rsid w:val="00225C55"/>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97890"/>
    <w:rsid w:val="002A5555"/>
    <w:rsid w:val="002B3D30"/>
    <w:rsid w:val="002B4E39"/>
    <w:rsid w:val="002B690B"/>
    <w:rsid w:val="002B7EF8"/>
    <w:rsid w:val="002C1995"/>
    <w:rsid w:val="002C2713"/>
    <w:rsid w:val="002C3549"/>
    <w:rsid w:val="002C47EF"/>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35C93"/>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03CA"/>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507B"/>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7584A"/>
    <w:rsid w:val="00D811E4"/>
    <w:rsid w:val="00D82F79"/>
    <w:rsid w:val="00D83CAF"/>
    <w:rsid w:val="00D87361"/>
    <w:rsid w:val="00D917CB"/>
    <w:rsid w:val="00D921A4"/>
    <w:rsid w:val="00D943A5"/>
    <w:rsid w:val="00D95227"/>
    <w:rsid w:val="00D95F19"/>
    <w:rsid w:val="00DA00C2"/>
    <w:rsid w:val="00DA4644"/>
    <w:rsid w:val="00DA62CB"/>
    <w:rsid w:val="00DA7E1D"/>
    <w:rsid w:val="00DB27F0"/>
    <w:rsid w:val="00DB2DBA"/>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E7C8D"/>
    <w:rsid w:val="00FF03E9"/>
    <w:rsid w:val="00FF146D"/>
    <w:rsid w:val="00FF2833"/>
    <w:rsid w:val="00FF5368"/>
    <w:rsid w:val="00FF68B0"/>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275</Words>
  <Characters>1651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1923</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Specjalistyczny Szpital w Ciechanowie Specjalistyczny Szpital w Ciechanowie</cp:lastModifiedBy>
  <cp:revision>16</cp:revision>
  <cp:lastPrinted>2021-08-12T12:31:00Z</cp:lastPrinted>
  <dcterms:created xsi:type="dcterms:W3CDTF">2023-04-13T10:26:00Z</dcterms:created>
  <dcterms:modified xsi:type="dcterms:W3CDTF">2025-05-08T11:48:00Z</dcterms:modified>
</cp:coreProperties>
</file>