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89DD" w14:textId="3F6B6FA3" w:rsidR="008264A3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A6A811" wp14:editId="2A13DE13">
                <wp:simplePos x="0" y="0"/>
                <wp:positionH relativeFrom="margin">
                  <wp:posOffset>161925</wp:posOffset>
                </wp:positionH>
                <wp:positionV relativeFrom="paragraph">
                  <wp:posOffset>0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8553FF" id="Grupa 10" o:spid="_x0000_s1026" style="position:absolute;margin-left:12.75pt;margin-top:0;width:452.35pt;height:60.95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3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4" r:href="rId15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7AECBFFC" w14:textId="77777777" w:rsidR="007A2A5F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2A88CF2C" w14:textId="77777777" w:rsidR="007A2A5F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28D32043" w14:textId="77777777" w:rsidR="007A2A5F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1FFA9FED" w14:textId="77777777" w:rsidR="007A2A5F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4B0ECA1D" w14:textId="3C27353C" w:rsidR="002A3982" w:rsidRPr="00432A0F" w:rsidRDefault="00E10BE3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432A0F">
        <w:rPr>
          <w:b/>
          <w:i/>
          <w:sz w:val="20"/>
          <w:szCs w:val="20"/>
        </w:rPr>
        <w:t xml:space="preserve">Załącznik nr </w:t>
      </w:r>
      <w:r w:rsidR="00E877EF">
        <w:rPr>
          <w:b/>
          <w:i/>
          <w:sz w:val="20"/>
          <w:szCs w:val="20"/>
        </w:rPr>
        <w:t>9</w:t>
      </w:r>
      <w:r w:rsidR="00286218" w:rsidRPr="00432A0F">
        <w:rPr>
          <w:b/>
          <w:i/>
          <w:sz w:val="20"/>
          <w:szCs w:val="20"/>
        </w:rPr>
        <w:t xml:space="preserve"> </w:t>
      </w:r>
      <w:r w:rsidRPr="00432A0F">
        <w:rPr>
          <w:b/>
          <w:i/>
          <w:sz w:val="20"/>
          <w:szCs w:val="20"/>
        </w:rPr>
        <w:t>– oświadczenia wykonawcy/</w:t>
      </w:r>
      <w:r w:rsidRPr="00432A0F">
        <w:rPr>
          <w:sz w:val="20"/>
          <w:szCs w:val="20"/>
        </w:rPr>
        <w:t xml:space="preserve"> </w:t>
      </w:r>
      <w:r w:rsidRPr="00432A0F">
        <w:rPr>
          <w:b/>
          <w:i/>
          <w:sz w:val="20"/>
          <w:szCs w:val="20"/>
        </w:rPr>
        <w:t>wykonawcy wspólnie ubiegającego się o udzielenie zamówienia</w:t>
      </w:r>
    </w:p>
    <w:p w14:paraId="4B0ECA1E" w14:textId="77777777" w:rsidR="002A3982" w:rsidRPr="00432A0F" w:rsidRDefault="002A3982">
      <w:pPr>
        <w:spacing w:line="195" w:lineRule="exact"/>
        <w:rPr>
          <w:sz w:val="20"/>
          <w:szCs w:val="20"/>
        </w:rPr>
      </w:pPr>
      <w:bookmarkStart w:id="0" w:name="page1"/>
      <w:bookmarkStart w:id="1" w:name="dotyczy_postępowania_15/PN/19_–_roboty_b"/>
      <w:bookmarkEnd w:id="0"/>
      <w:bookmarkEnd w:id="1"/>
    </w:p>
    <w:p w14:paraId="0B454BB6" w14:textId="77777777" w:rsidR="00AD7B2A" w:rsidRDefault="00AD7B2A">
      <w:pPr>
        <w:spacing w:before="94"/>
        <w:rPr>
          <w:bCs/>
          <w:iCs/>
          <w:sz w:val="18"/>
          <w:szCs w:val="18"/>
        </w:rPr>
      </w:pPr>
      <w:r w:rsidRPr="00AD7B2A">
        <w:rPr>
          <w:bCs/>
          <w:iCs/>
          <w:sz w:val="18"/>
          <w:szCs w:val="18"/>
        </w:rPr>
        <w:t>Dotyczy postępowania pn. Usługa bezpośredniej ochrony fizycznej stałej ZP/2501/40/25</w:t>
      </w:r>
    </w:p>
    <w:p w14:paraId="609F1748" w14:textId="77777777" w:rsidR="00AD7B2A" w:rsidRDefault="00AD7B2A">
      <w:pPr>
        <w:spacing w:before="94"/>
        <w:rPr>
          <w:bCs/>
          <w:iCs/>
          <w:szCs w:val="18"/>
        </w:rPr>
      </w:pPr>
    </w:p>
    <w:p w14:paraId="4B0ECA23" w14:textId="7C76476D" w:rsidR="002A3982" w:rsidRPr="00432A0F" w:rsidRDefault="00E10BE3">
      <w:pPr>
        <w:spacing w:before="94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7" w14:textId="77777777" w:rsidTr="005F03C7">
        <w:trPr>
          <w:trHeight w:val="580"/>
        </w:trPr>
        <w:tc>
          <w:tcPr>
            <w:tcW w:w="9411" w:type="dxa"/>
          </w:tcPr>
          <w:p w14:paraId="4B0ECA24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4B0ECA25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2"/>
    <w:p w14:paraId="4B0ECA29" w14:textId="77777777" w:rsidR="002A3982" w:rsidRPr="00432A0F" w:rsidRDefault="00E10BE3" w:rsidP="005F03C7">
      <w:pPr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D" w14:textId="77777777" w:rsidTr="005F03C7">
        <w:trPr>
          <w:trHeight w:val="538"/>
        </w:trPr>
        <w:tc>
          <w:tcPr>
            <w:tcW w:w="9411" w:type="dxa"/>
          </w:tcPr>
          <w:p w14:paraId="4B0ECA2A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4AE9984" w14:textId="78FFCC43" w:rsidR="00432A0F" w:rsidRPr="00432A0F" w:rsidRDefault="00286218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29443DD6" w14:textId="77777777" w:rsidR="00432A0F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WYKONAWCY O WSPÓLNYM UBIEGANIU SIĘ O ZAMÓWIENIE</w:t>
      </w:r>
    </w:p>
    <w:p w14:paraId="4B0ECA37" w14:textId="3A050F43" w:rsidR="002A3982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b w:val="0"/>
          <w:sz w:val="20"/>
          <w:szCs w:val="20"/>
        </w:rPr>
      </w:pPr>
      <w:r w:rsidRPr="00432A0F">
        <w:rPr>
          <w:sz w:val="20"/>
          <w:szCs w:val="20"/>
        </w:rPr>
        <w:t>składane na podstawie art. 117 ust. 4 ustawy z dnia 11 września 2019 r. ustawą Pzp</w:t>
      </w:r>
    </w:p>
    <w:p w14:paraId="79977031" w14:textId="12AC552B" w:rsidR="00432A0F" w:rsidRPr="00432A0F" w:rsidRDefault="00E10BE3" w:rsidP="00432A0F">
      <w:pPr>
        <w:jc w:val="both"/>
        <w:rPr>
          <w:rFonts w:eastAsia="Arial Unicode MS"/>
          <w:b/>
          <w:noProof/>
          <w:color w:val="000000"/>
          <w:sz w:val="20"/>
          <w:szCs w:val="20"/>
          <w:lang w:bidi="ar-SA"/>
        </w:rPr>
      </w:pPr>
      <w:r w:rsidRPr="00432A0F">
        <w:rPr>
          <w:sz w:val="20"/>
          <w:szCs w:val="20"/>
        </w:rPr>
        <w:t>Oświadczam, że</w:t>
      </w:r>
      <w:r w:rsidR="00432A0F" w:rsidRPr="00432A0F">
        <w:rPr>
          <w:sz w:val="20"/>
          <w:szCs w:val="20"/>
        </w:rPr>
        <w:t xml:space="preserve"> w związku z ubieganiem się o udzielenie zamówienia </w:t>
      </w:r>
      <w:r w:rsidR="00432A0F" w:rsidRPr="00432A0F">
        <w:rPr>
          <w:rFonts w:eastAsia="Arial Unicode MS"/>
          <w:bCs/>
          <w:noProof/>
          <w:color w:val="000000"/>
          <w:sz w:val="20"/>
          <w:szCs w:val="20"/>
          <w:lang w:bidi="ar-SA"/>
        </w:rPr>
        <w:t>przez niżej wymienionych wymienionych wykonawców wspólnie ubiegających się o udzielnie zamówienia:</w:t>
      </w:r>
    </w:p>
    <w:p w14:paraId="41B7F5DF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bidi="ar-SA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1974"/>
        <w:gridCol w:w="2728"/>
        <w:gridCol w:w="2352"/>
        <w:gridCol w:w="2352"/>
      </w:tblGrid>
      <w:tr w:rsidR="00432A0F" w:rsidRPr="00432A0F" w14:paraId="1F0140C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4AF2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051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779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Adres (ulica, kod, miejscowość)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36A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NIP</w:t>
            </w:r>
          </w:p>
        </w:tc>
      </w:tr>
      <w:tr w:rsidR="00432A0F" w:rsidRPr="00432A0F" w14:paraId="1FDA3074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7D77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 xml:space="preserve">Wykonawca 1 / </w:t>
            </w: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br/>
              <w:t>Lider: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050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1D0F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ACC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80C5D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83D2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2: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D32C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2E8D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C2D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61376A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6A85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3: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70F8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F3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91A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3AF922DB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BA7F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...: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5D9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962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80D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02BB0879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eastAsia="en-US" w:bidi="ar-SA"/>
        </w:rPr>
      </w:pPr>
    </w:p>
    <w:p w14:paraId="299D1AA1" w14:textId="2E8F5748" w:rsidR="00432A0F" w:rsidRPr="00432A0F" w:rsidRDefault="00432A0F" w:rsidP="00432A0F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</w:t>
      </w:r>
      <w:r w:rsidR="00A13BAC">
        <w:rPr>
          <w:rFonts w:eastAsia="Arial Unicode MS"/>
          <w:noProof/>
          <w:color w:val="000000"/>
          <w:sz w:val="20"/>
          <w:szCs w:val="20"/>
          <w:lang w:bidi="ar-SA"/>
        </w:rPr>
        <w:t>sytuacji ekonomicznej i finansowej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określony w </w:t>
      </w:r>
      <w:r w:rsidR="00A13BAC">
        <w:rPr>
          <w:rFonts w:eastAsia="Arial Unicode MS"/>
          <w:noProof/>
          <w:color w:val="000000"/>
          <w:sz w:val="20"/>
          <w:szCs w:val="20"/>
          <w:lang w:bidi="ar-SA"/>
        </w:rPr>
        <w:t xml:space="preserve">częśći IV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pkt </w:t>
      </w:r>
      <w:r w:rsidR="00A13BAC">
        <w:rPr>
          <w:rFonts w:eastAsia="Arial Unicode MS"/>
          <w:noProof/>
          <w:color w:val="000000"/>
          <w:sz w:val="20"/>
          <w:szCs w:val="20"/>
          <w:lang w:bidi="ar-SA"/>
        </w:rPr>
        <w:t>1.1</w:t>
      </w:r>
      <w:r w:rsid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 i 1.2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SWZ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432A0F" w:rsidRPr="00432A0F" w14:paraId="50826710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50C2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D3C7" w14:textId="03DD76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Zakres usług, które będą realizowane przez tego wykonawcę</w:t>
            </w:r>
          </w:p>
        </w:tc>
      </w:tr>
      <w:tr w:rsidR="00432A0F" w:rsidRPr="00432A0F" w14:paraId="32432B18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AEB3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35C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0B8B28E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F3CF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3FF6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28A6EAE6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C8670F7" w14:textId="0D1082EA" w:rsidR="00291698" w:rsidRPr="00432A0F" w:rsidRDefault="00291698" w:rsidP="00291698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doświadczenia wykonawcy określony 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cz. IV pkt 1.3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</w:t>
      </w:r>
      <w:r w:rsidR="005E093F">
        <w:rPr>
          <w:rFonts w:eastAsia="Arial Unicode MS"/>
          <w:noProof/>
          <w:color w:val="000000"/>
          <w:sz w:val="20"/>
          <w:szCs w:val="20"/>
          <w:lang w:bidi="ar-SA"/>
        </w:rPr>
        <w:t xml:space="preserve">i 1.4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>SWZ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291698" w:rsidRPr="00432A0F" w14:paraId="3A7E4A26" w14:textId="77777777" w:rsidTr="00114C72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8C73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CDA7" w14:textId="621670E5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Zakres usług, które będą realizowane przez tego wykonawcę</w:t>
            </w:r>
          </w:p>
        </w:tc>
      </w:tr>
      <w:tr w:rsidR="00291698" w:rsidRPr="00432A0F" w14:paraId="6A9C5192" w14:textId="77777777" w:rsidTr="00114C72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5C6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025D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291698" w:rsidRPr="00432A0F" w14:paraId="13CF8648" w14:textId="77777777" w:rsidTr="00114C72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931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B68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268E2FF4" w14:textId="04A31FF1" w:rsidR="00432A0F" w:rsidRPr="00432A0F" w:rsidRDefault="00432A0F" w:rsidP="00291698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</w:t>
      </w:r>
      <w:r w:rsid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zdolności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zawodowych określony w </w:t>
      </w:r>
      <w:r w:rsidR="00291698" w:rsidRPr="00291698">
        <w:rPr>
          <w:rFonts w:eastAsia="Arial Unicode MS"/>
          <w:noProof/>
          <w:color w:val="000000"/>
          <w:sz w:val="20"/>
          <w:szCs w:val="20"/>
          <w:lang w:bidi="ar-SA"/>
        </w:rPr>
        <w:t>cz. IV pkt 1.</w:t>
      </w:r>
      <w:r w:rsidR="005E093F">
        <w:rPr>
          <w:rFonts w:eastAsia="Arial Unicode MS"/>
          <w:noProof/>
          <w:color w:val="000000"/>
          <w:sz w:val="20"/>
          <w:szCs w:val="20"/>
          <w:lang w:bidi="ar-SA"/>
        </w:rPr>
        <w:t>5 i 1.6</w:t>
      </w:r>
      <w:r w:rsidR="00291698" w:rsidRP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  SWZ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SWZ*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432A0F" w:rsidRPr="00432A0F" w14:paraId="285A94AB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7889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lastRenderedPageBreak/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F1E5" w14:textId="668365A6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Zakres  usług, które będą realizowane przez tego wykonawcę</w:t>
            </w:r>
          </w:p>
        </w:tc>
      </w:tr>
      <w:tr w:rsidR="00432A0F" w:rsidRPr="00432A0F" w14:paraId="799D340C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199F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B6C4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01E17FE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AF11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D8A5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7D8B5465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17D6496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2889BAB" w14:textId="77777777" w:rsidR="00432A0F" w:rsidRPr="00432A0F" w:rsidRDefault="00432A0F" w:rsidP="00291698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B0ECA47" w14:textId="77777777" w:rsidR="002A3982" w:rsidRPr="00432A0F" w:rsidRDefault="002A3982">
      <w:pPr>
        <w:ind w:left="567"/>
        <w:rPr>
          <w:b/>
          <w:bCs/>
          <w:sz w:val="20"/>
          <w:szCs w:val="20"/>
        </w:rPr>
      </w:pPr>
    </w:p>
    <w:p w14:paraId="4B0ECA48" w14:textId="77777777" w:rsidR="002A3982" w:rsidRPr="00432A0F" w:rsidRDefault="002A3982">
      <w:pPr>
        <w:rPr>
          <w:b/>
          <w:bCs/>
          <w:sz w:val="20"/>
          <w:szCs w:val="20"/>
        </w:rPr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8264A3" w14:paraId="41E377AF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593" w14:textId="77777777" w:rsidR="008264A3" w:rsidRDefault="008264A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3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3"/>
    </w:tbl>
    <w:p w14:paraId="4B0ECA4D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2A3982" w:rsidRPr="00432A0F">
      <w:footerReference w:type="default" r:id="rId16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617F" w14:textId="77777777" w:rsidR="003B0383" w:rsidRDefault="003B0383">
      <w:r>
        <w:separator/>
      </w:r>
    </w:p>
  </w:endnote>
  <w:endnote w:type="continuationSeparator" w:id="0">
    <w:p w14:paraId="47E887A6" w14:textId="77777777" w:rsidR="003B0383" w:rsidRDefault="003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6D05" w14:textId="77777777" w:rsidR="003B0383" w:rsidRDefault="003B0383">
      <w:r>
        <w:separator/>
      </w:r>
    </w:p>
  </w:footnote>
  <w:footnote w:type="continuationSeparator" w:id="0">
    <w:p w14:paraId="5DD65030" w14:textId="77777777" w:rsidR="003B0383" w:rsidRDefault="003B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8F4"/>
    <w:multiLevelType w:val="hybridMultilevel"/>
    <w:tmpl w:val="6052A59A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AB4"/>
    <w:multiLevelType w:val="hybridMultilevel"/>
    <w:tmpl w:val="0262B1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5853733">
    <w:abstractNumId w:val="2"/>
  </w:num>
  <w:num w:numId="2" w16cid:durableId="956063462">
    <w:abstractNumId w:val="0"/>
  </w:num>
  <w:num w:numId="3" w16cid:durableId="365447039">
    <w:abstractNumId w:val="0"/>
  </w:num>
  <w:num w:numId="4" w16cid:durableId="130902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3950"/>
    <w:rsid w:val="0007318F"/>
    <w:rsid w:val="00073CF1"/>
    <w:rsid w:val="000746E8"/>
    <w:rsid w:val="00083D67"/>
    <w:rsid w:val="000A3087"/>
    <w:rsid w:val="000A631D"/>
    <w:rsid w:val="000C3272"/>
    <w:rsid w:val="000E3191"/>
    <w:rsid w:val="000E5F16"/>
    <w:rsid w:val="000E6B17"/>
    <w:rsid w:val="001126E8"/>
    <w:rsid w:val="0012301F"/>
    <w:rsid w:val="001740B4"/>
    <w:rsid w:val="00197558"/>
    <w:rsid w:val="001A103D"/>
    <w:rsid w:val="001B0DD6"/>
    <w:rsid w:val="001D7CD3"/>
    <w:rsid w:val="001F3F89"/>
    <w:rsid w:val="0020009C"/>
    <w:rsid w:val="00204682"/>
    <w:rsid w:val="00242C13"/>
    <w:rsid w:val="002673DF"/>
    <w:rsid w:val="00271D6E"/>
    <w:rsid w:val="00286218"/>
    <w:rsid w:val="00291698"/>
    <w:rsid w:val="002A272E"/>
    <w:rsid w:val="002A3982"/>
    <w:rsid w:val="002C6EAC"/>
    <w:rsid w:val="002D7133"/>
    <w:rsid w:val="0030049F"/>
    <w:rsid w:val="00347328"/>
    <w:rsid w:val="003910C7"/>
    <w:rsid w:val="003A0E11"/>
    <w:rsid w:val="003B0383"/>
    <w:rsid w:val="003C26A8"/>
    <w:rsid w:val="003D658F"/>
    <w:rsid w:val="003D6C63"/>
    <w:rsid w:val="003E30CF"/>
    <w:rsid w:val="003F14D9"/>
    <w:rsid w:val="0040557B"/>
    <w:rsid w:val="00432A0F"/>
    <w:rsid w:val="004646D9"/>
    <w:rsid w:val="004C0089"/>
    <w:rsid w:val="00502416"/>
    <w:rsid w:val="005168E2"/>
    <w:rsid w:val="00542C65"/>
    <w:rsid w:val="005941E0"/>
    <w:rsid w:val="005E093F"/>
    <w:rsid w:val="005F03C7"/>
    <w:rsid w:val="00612717"/>
    <w:rsid w:val="006127A2"/>
    <w:rsid w:val="0063770D"/>
    <w:rsid w:val="00644382"/>
    <w:rsid w:val="0066209C"/>
    <w:rsid w:val="00681C30"/>
    <w:rsid w:val="0068663A"/>
    <w:rsid w:val="00741353"/>
    <w:rsid w:val="0075729E"/>
    <w:rsid w:val="0078303C"/>
    <w:rsid w:val="007A2A5F"/>
    <w:rsid w:val="00820896"/>
    <w:rsid w:val="008264A3"/>
    <w:rsid w:val="0082664B"/>
    <w:rsid w:val="008311DF"/>
    <w:rsid w:val="00882704"/>
    <w:rsid w:val="00942045"/>
    <w:rsid w:val="00950EB0"/>
    <w:rsid w:val="009727E5"/>
    <w:rsid w:val="009755EA"/>
    <w:rsid w:val="00A061D3"/>
    <w:rsid w:val="00A13BAC"/>
    <w:rsid w:val="00AD7B2A"/>
    <w:rsid w:val="00B144D2"/>
    <w:rsid w:val="00B945A7"/>
    <w:rsid w:val="00C07083"/>
    <w:rsid w:val="00C1704A"/>
    <w:rsid w:val="00C17F61"/>
    <w:rsid w:val="00C27FF8"/>
    <w:rsid w:val="00CC6D23"/>
    <w:rsid w:val="00D82DBE"/>
    <w:rsid w:val="00DE06A1"/>
    <w:rsid w:val="00DF3026"/>
    <w:rsid w:val="00E10BE3"/>
    <w:rsid w:val="00E30D1A"/>
    <w:rsid w:val="00E33EA4"/>
    <w:rsid w:val="00E877EF"/>
    <w:rsid w:val="00E90587"/>
    <w:rsid w:val="00E92585"/>
    <w:rsid w:val="00E96C57"/>
    <w:rsid w:val="00F10449"/>
    <w:rsid w:val="00F109ED"/>
    <w:rsid w:val="00F2033E"/>
    <w:rsid w:val="00F226BC"/>
    <w:rsid w:val="00F52787"/>
    <w:rsid w:val="00F639DA"/>
    <w:rsid w:val="00F933EF"/>
    <w:rsid w:val="00FA08E2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s://szpitalciechanow.com.pl/templates/pcj-jzukim-green/images/footer/logo_mazowsze_stopka.p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https://szpitalciechanow.com.pl/templates/pcj-jzukim-green/images/footer/logo_mazowsze_stopka.png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customXml/itemProps3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Specjalistyczny Szpital w Ciechanowie Specjalistyczny Szpital w Ciechanowie</cp:lastModifiedBy>
  <cp:revision>17</cp:revision>
  <dcterms:created xsi:type="dcterms:W3CDTF">2024-05-20T09:20:00Z</dcterms:created>
  <dcterms:modified xsi:type="dcterms:W3CDTF">2025-05-08T12:06:00Z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