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6BFE8" w14:textId="7A3BB763" w:rsidR="00405F22" w:rsidRDefault="00405F22" w:rsidP="00405F22">
      <w:pPr>
        <w:pStyle w:val="Tekstpodstawowy"/>
        <w:spacing w:before="1"/>
        <w:rPr>
          <w:b/>
          <w:bCs/>
          <w:i/>
          <w:iCs/>
        </w:rPr>
      </w:pPr>
      <w:bookmarkStart w:id="0" w:name="_Toc35240015"/>
    </w:p>
    <w:bookmarkStart w:id="1" w:name="_Hlk165022335"/>
    <w:bookmarkEnd w:id="1"/>
    <w:p w14:paraId="36D8D2DC" w14:textId="019F23E2" w:rsidR="00C21BC7" w:rsidRDefault="00C41EEC" w:rsidP="00405F22">
      <w:pPr>
        <w:pStyle w:val="Tekstpodstawowy"/>
        <w:spacing w:before="1"/>
        <w:rPr>
          <w:b/>
          <w:bCs/>
          <w:i/>
          <w:iCs/>
        </w:rPr>
      </w:pPr>
      <w:r>
        <w:rPr>
          <w:noProof/>
        </w:rPr>
        <mc:AlternateContent>
          <mc:Choice Requires="wpg">
            <w:drawing>
              <wp:inline distT="0" distB="0" distL="0" distR="0" wp14:anchorId="51304CB3" wp14:editId="44FB4053">
                <wp:extent cx="5743575" cy="809625"/>
                <wp:effectExtent l="0" t="0" r="9525" b="0"/>
                <wp:docPr id="1559487076" name="Grupa 3"/>
                <wp:cNvGraphicFramePr/>
                <a:graphic xmlns:a="http://schemas.openxmlformats.org/drawingml/2006/main">
                  <a:graphicData uri="http://schemas.microsoft.com/office/word/2010/wordprocessingGroup">
                    <wpg:wgp>
                      <wpg:cNvGrpSpPr/>
                      <wpg:grpSpPr>
                        <a:xfrm>
                          <a:off x="0" y="0"/>
                          <a:ext cx="5743575" cy="809625"/>
                          <a:chOff x="438150" y="0"/>
                          <a:chExt cx="5457825" cy="918211"/>
                        </a:xfrm>
                      </wpg:grpSpPr>
                      <pic:pic xmlns:pic="http://schemas.openxmlformats.org/drawingml/2006/picture">
                        <pic:nvPicPr>
                          <pic:cNvPr id="309128131" name="Picture 2"/>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438150" y="0"/>
                            <a:ext cx="927100" cy="918210"/>
                          </a:xfrm>
                          <a:prstGeom prst="rect">
                            <a:avLst/>
                          </a:prstGeom>
                          <a:noFill/>
                          <a:ln>
                            <a:noFill/>
                          </a:ln>
                        </pic:spPr>
                      </pic:pic>
                      <pic:pic xmlns:pic="http://schemas.openxmlformats.org/drawingml/2006/picture">
                        <pic:nvPicPr>
                          <pic:cNvPr id="1780665318" name="Picture 3"/>
                          <pic:cNvPicPr>
                            <a:picLocks noChangeAspect="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3314700" y="180975"/>
                            <a:ext cx="2581275" cy="619125"/>
                          </a:xfrm>
                          <a:prstGeom prst="rect">
                            <a:avLst/>
                          </a:prstGeom>
                          <a:noFill/>
                          <a:ln>
                            <a:noFill/>
                          </a:ln>
                        </pic:spPr>
                      </pic:pic>
                    </wpg:wgp>
                  </a:graphicData>
                </a:graphic>
              </wp:inline>
            </w:drawing>
          </mc:Choice>
          <mc:Fallback>
            <w:pict>
              <v:group w14:anchorId="189772B7" id="Grupa 3" o:spid="_x0000_s1026" style="width:452.25pt;height:63.75pt;mso-position-horizontal-relative:char;mso-position-vertical-relative:line" coordorigin="4381" coordsize="54578,91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0vi4ugIAAPAHAAAOAAAAZHJzL2Uyb0RvYy54bWzUVclu2zAUvBfoPxC8&#10;JxIly5aF2EHRNEGBtDW6fABNURIRcQFJL/n7PlKyEzsFWvQQIAfLXN57nBkOyavrvezRllsntFpg&#10;cplixBXTtVDtAv/6eXtRYuQ8VTXtteIL/Mgdvl6+f3e1MxXPdKf7mlsERZSrdmaBO+9NlSSOdVxS&#10;d6kNVzDZaCuph65tk9rSHVSXfZKl6TTZaVsbqxl3DkZvhkm8jPWbhjP/rWkc96hfYMDm49fG7zp8&#10;k+UVrVpLTSfYCIP+BwpJhYJFj6VuqKdoY8WLUlIwq51u/CXTMtFNIxiPHIANSc/Y3Fm9MZFLW+1a&#10;c5QJpD3T6b/Lsq/bO2t+mJUFJXamBS1iL3DZN1aGf0CJ9lGyx6NkfO8Rg8FiNsmLWYERg7kynU+z&#10;YtCUdSB8SJvkJSlA+qdc1n06ZE+KWQkZMXtOyoyQkJ0c1k5OEBnBKviNMkDrhQx/twtk+Y3leCwi&#10;/6mGpPZhYy5gxwz1Yi164R+j+2BvAii1XQm2skMHFF1ZJOoFztM5yUqSE4wUlWB+iAqLoyyQDIkh&#10;dsikgdm9Zg8OKf2xo6rlH5wB+8KhipKchiehe7LsuhfmVvR92LDQHgmC1c+s8geNBhveaLaRXPnh&#10;XFneA1etXCeMw8hWXK45kLKfa+DD4Ex7YGSsUH7YcGfZd8AbD5TzlnvWBSwNYBrHYVuPE5HAE+ZA&#10;x4EJ0Xr3RddQmG68jgfqzIQv3XRw4jybkRR8FowYrRQP99FKILB1/o5riUIDiADYuALd3rsAG0IP&#10;IQG40kHOSKdXJwMQGEYihQB6bAKHYVeh8WY8SmZlOp0WOYF7+tSk+ds2aRY82wv1EC0byYD9XsWj&#10;eU4ms2BFcCKBOxGux2ijg1OzoiTZ4c6cErgkYsBrWzVervCsROePT2B4t573of38oV7+BgAA//8D&#10;AFBLAwQKAAAAAAAAACEAlOFDz7TDAAC0wwAAFAAAAGRycy9tZWRpYS9pbWFnZTEucG5niVBORw0K&#10;GgoAAAANSUhEUgAAAN8AAADdCAIAAAC0UzBwAAAAAXNSR0IArs4c6QAAAARnQU1BAACxjwv8YQUA&#10;AAAJcEhZcwAAIdUAACHVAQSctJ0AAMNJSURBVHhe7L0HgFRVti6MOnPn3vv+9+5V6e4KHciKQndX&#10;7kwSEMGcldCxYmdyzkkFkSCCKEFElCBJgkiSnHPOdM6hwolV9X/rVIF0gz3A4NyZOyw21RXO2WeH&#10;b6/1rR0beR/JI/lHlUfofCT/uPIInY/kH1ceofOR/OPKI3TeXTx+cbvdotdD/9z0weP14j/e4q/v&#10;GryXXqWP0h9c+tvtt2KS3lGgyKXY/H8koe8eyR3yCJ13F4+bJ6x5eF5geEZ6i3+im2dZUeSANZEX&#10;gFaOcwmC4HYLIl48HsHDiwIn0E8eURSlV7pRwO/4iN89ImJApIRIgBj3uD0cxz1C513lETrvLqKH&#10;9QBOAJjgEgXG6xY8Ag888ZwoCB6W5USCHC/yBEoCIqGOEdweO885WAaqlWMBWC80L7SvR+DcvMvj&#10;dnk8dD/P8gCqKPIeDy/wPJApaeVHUl8eofPuAn0nodMNZVhWzVTaWZYFvFjgCRq02uFav+PQ7G83&#10;rvxpv6QnoVbZartz7Mff97JOnzN/HTQmtC/0qMcLXepieOF6fvkv209+v2rv5l3HLt0oJti7cQUn&#10;RUhW/pHcKY/QeXfhOLLC0KDnb5R0fH1AzKv95n+/mfQkbD3HrNm4P0Sb1jS2b9sXMp1MrUeA8uPO&#10;55XKn0+Shad8vmgjmXMPzDnPMmyF3Tl+5o+t422h2pRQgyVA1Se8k3XMtJWVtdC1pHkJpwDoI7lD&#10;/rXQyfj4ntsJH8XZICA8bsYLrSgwhdW14fGWpyOTk/p+7mI4L1SdxzNj7sZQfW6A1hyiM+89eMXt&#10;drk594Ezl5rosuTq5F37z+MbUqmc82phZdQbgwK0yUptepDKFBhplmttARpTgM6cnPtFuVPwcAJo&#10;BFSp/8GSOOGJgRaAMQigv6C5BF8kV6Sr0BRABkTyyyj8b5Z/LXR6PIzkmdjBFz0e1v/t3QS+Cq70&#10;ulmXwI+ctFSutei792fJxeFY3m3MnSnXZsm0SQq1KXPQXCdrB3x+2XdCFpnRIsaaX+QQ8AjRW1FT&#10;+2qv4U+Hp8i1SR9Yp67bcmjL3jMLl//a/YPRoSqTUpM8cfYPBEtSoXVwxokMGGpJRW2pXWDJ4XID&#10;qJIvJfIcTyyXmAd4A9yp/83yL4ZOt93Fei8XVhw9dY0VGqpaYpP452bhtp+7UNg0xiaLTNt5+DrY&#10;JCxy9KsDnoo0pQ76UqkxtY3PKK12Cm7n199vU2gGxLwyqBYa0csAQit+3h+qMyrUfTu9Nai4rEbk&#10;Ga+Hriyr4d5PGacw2Np0Mlc7eYGDF1VHkXvcToETe1kmRnbOMPaf6eLAXwFQeFFIE1FWQWDdIAT/&#10;2/nAvxY6oYfeSh0n0/V+Nt5yucTh//ZuQgyTKCEZV8Ai4bUBck1GUu5nvCBevFESpElSGqx7jpzR&#10;desbords3XsDurbvqEWNNbZeGdNIx3nhiosDJ34XEG5Uqqxb958VBMbpEKC9AXeY6rM3CuVak0Jr&#10;/nbVTsmrqqM7eReRiNYJOXJN+nvm6dCWBE3Sl97iCgeHFMGd4kQP/wid/4sEdfxa4uQAnbWJzvbr&#10;gUv+b+8qQAsgI/X1wBPKHj47QGVp29FcVmNf+/NumdbSJNpakF/cb/w3gVHGtJwvnAz3eq+JAfq0&#10;SZ+vhVYDCAHBl94bo4hMa6Lvc6GgTIR59rgI6tB6vLuwqKB1uwylOrPfmLlQnv6H3hRcsfPA1WBt&#10;mkKTvOrnMy6nC7AWBE9BuRjRIb3L+2NnLVpTbrcLDar//wXyz41O8nGkVwhqH4KPPOfkeNbJCizL&#10;wA5S/6QH2scNW+niPZ8vXKfQmBVa20ezf5SMI+4QOc4BLFKMvyOrNu1RatIVBvPuo5dmzlkbGJGm&#10;fjHT6WTWbzuqVBlDDIknzxbpOltlKtuKzXulJ5Jy03YbFKS2aLtmVtlrKR1ALNJJOBWKi+1tO/QN&#10;UFtS+k7lefBK8nOIfuJOWG6etQ2ZI9ebn0/oV2gvInOO/6w4YOwCudYYpjEpVGnN22X0Hbtw28HT&#10;lVXV+JXjBDfP8BxHwwjEU0GSpRYhFZGvZP7p5J8enT65VQ08z+8+fLn/pKVdPxyKNywL7cIyLrsI&#10;b5s6MN2FpczzHTID1OYObw3mBbKRVHO4u8HqKyy1614cBN9o6Mffmwd9Gay3JvebCb+qtNIRok6T&#10;aY1TvtgQpk0CFncdOUc61yOIHq7DW6OVusxn44zllTUewcl7BY4FDEEf2SvXisJirTJtVu6IuTww&#10;xTpEtB5JkJEauzO2R06gOvXFDyYB5cgZ+EBVtSOue7/GOnPbzhntXh3UPLavUpMTHJnR/e0hq7Yc&#10;Kq6scYtAKBiAwEmFQVi/WSz/pPJPic47S9xXDZDKysrWCbYAXXqANj28vXHv4Ys8HAhYQBFmHSrN&#10;CUC+Z54cpDM/k9D3RlGF6OZQ87DjDWsXKKO03JlKbfqz7bJi3xodbEj96dczABnUnG3IgsYaU0SH&#10;LKXeGqRJvXClEGoa0IQ6e888NTDSFKZLuXC1hBwdisfjctbAYfpu5Q6oRoXKtGT5LoF3kbEnPkCC&#10;lFy4XhKmTpHrTKZ+s0UoQ/KDnDsOnA9Rm5rE2Bat3OFihF8PXeid/UlwghncNFg3oEef0bUsQ9fS&#10;yCgnCixaCFKOz74s/DPKPzc6fXWJ11tSVlbWNM4Gb+PptimyiJSObw6/VuwCQEmf0T8nLPiUOatD&#10;9KbA8IxdB8+7vayHhsWBT6rL3xOg85vVO4LVRlmkRaYzPRtvLq7ggWyY3N0Hz4fEmINVpsYR5pZx&#10;1uKSSkHkBTcNfg6btCTEYFTqLNPmbql2caSioak9nsPnSsI7ZAREGCM6pReU1CDZAv1G5EIy4eLK&#10;zfsVqnQY8Rnz10kdrDD1onnwXIXeFvfygBoHnguq4GRZfv/ZSx99sU7Vpb9t6Gy0L6fDnldSPe6T&#10;7y4X2IHQW00Oj/C9+eeSfxp0ooqkQibrLBljHnzRbudPnbtG1QfaJvL4vabG3uaFHKW6z9umaU0M&#10;Vrk6o/v7wypqHILggs2EPnOLwvZ9Z4NVKTJ1+vylOwUPuKkECzKgiJ66aaRO7zoC0nj84o1gVaJC&#10;mxmktcS/MtDpAgY5pKOq1h7RNSMowiTT54S/kFNVBdwgFkQr7DxyrUU8VGB6aGTKjEU/wb5XVDNb&#10;dp/s8t4wpSYLt4z8ZCnLc/OXrB0ybuH8Jb/YHUgHKKM7e/znssislvEZuw6fB3JBKK9crWpqSJHH&#10;WNu9OWTlxgN5JWVEpVm3l4ZCufzyiusFRYLLxbvZRWt/VYRbnu9s3rb3qECd+ZQ7FJrUkGk4X4Ls&#10;PwdY/4nQiaKmSRWkBVFjHrGiWjDmzH7ymdfPXinCZ9QSNExNjTOySz+51rR6y9kJM1Y1VqU0iba9&#10;9MHgGpbFzSx5P56S6hp956EBusTMYQt4wec5EeZhEz0izUcSwVLrCqDmYFldt77/3das0KS/lTIJ&#10;6hHakRc9PC9+aJko05CObPf6CJfLRSiXdBVa0Vffbg5RpT7VJi00Kj048r1mhjS5OjlIlRIWbeuT&#10;PaOmFg4Z3yv9k8ZtU9t0sJXXiF4OLo4Y/8Ewhbpv/KsDWeSLAwCFKXPWP9W6d2iCKSDSEqIzyyPe&#10;NQ789OTFEjsHFkHQE+CKud0szw79+BtZZLpC/+76bafwvbOmBlSU450oHzQ+Hpd7vU6n05evf3D5&#10;p0En9cSgtlEFotduF6fPWR/ZOStIZQrVmUePn0buAAgax1ZUVIW/mCvXWpev2etwsrljvwiNsTwV&#10;brYNn1ddS1OE3ALD8rxt0AK47e3eGeFigc9agJMTPeW1zNIN+775YTv8Cv9Tb4o0CY7/ZO7GlgZT&#10;c3WvMZ8skFS1QKRWFI6dLZi54JcZ8zbu3HfFB00I7kIj4l38sbPFoz9bHffKIKXGqoC7re7d4Z3B&#10;81cdrqx1irxL5Ni5S/cFte0Dejrvh51gjOevFss0OfJw89crdrp4Fv4V6xE7vDE8RJvdKq73wMkr&#10;no2xBrU1PxWeFpZg7fLByEmzvnXx8KgEFA7vdr2cOEmuTW2qNecVVAs86C9vZz2FFS6OxsdQSiC4&#10;/zQTov5p0AmPVnA7q9nqZT/t7/jGMLkmrVX79MzRX27ZdcruElCp1Dvkdtc6HRGkO237aVyHray1&#10;m7KmhumyFarE3DFfu3joRUYUxA2/ngzRZD7TIfPImbKdB09Nmbeqp3VK63ZmmdbUtn1GQQnjf+pN&#10;EYhMeCpd7Pm84tJKJ02Oo7lFUFv4RRosd0OZwtgSPfDfQzYUF1FHEk234/mSKufF68WlFU5iBLwb&#10;jpoX3NXDVXOeN9Mmo6XJ1eaOb42MemWgLML80vvDC8tq0RyR7ZUb9zeNSperLOOmLeM8TFF51YLv&#10;f33PPL1lHJRo9ht9xjgYZB6+EFtQaW8Rb1MY0l7v+REv4rmuUgf7nnFSm1jrsMkLT56/DvsCVYum&#10;5k/iP7b806DTbncdOJr3vnmaLDJRprcERRqXrj3JwVYzLuJfVP3k81bW1mi7Dg5Qpx2/UlFW5fjl&#10;wLV3TZ+Gai1KnRF6a9yMlQ4oS85zqSi/pT67cXivZ+MymiSYlLo0pcoqU6eFv9Cv/Su5J89f8T/1&#10;phBlhXL2cCzvJPcagHNz1K0JWwmaSayAyAHxC4nf+e6CrmI5OGRQWQLrqqUeeg/wSINPhFs3dTDh&#10;YpfTcf5y0VvGic3iskO0piCd8dXewy/nV5ILxQsuhnszcUKgxhIak3b+SrUg2hEJdDZScOxCcVL/&#10;qSt/2k3NgGMFj7Dgu30KQ5LSkLV60yFBsFe5mNHTVygijTKNKUhljH3JXOtEy+CkSST/BPKPi07o&#10;IBhP0Heny1VWVftO6tQwDZzxlB5p4xPeGqI0JL3c+1Mn4wAwAEzUNMAANWW3M+EvZAVrk19Ln966&#10;c3+ZztKiXXZwm/QmsKoGKCfr1LmbPUJtrb004fUxjXVpgZq0YF2aoUf/sVOXHDh8BrqWYTmaEUxk&#10;zeWlHhre44Wic5GBJehB89AL3A0eKKEAzwTtg0bBBaQZCpHeUzc/R90B1CMAricBF/zE10UO/ALw&#10;uE8AvL3kuwgOh2vXnlOjx3y1cvUJh4MhSBMd9l6+VtwiPktpsLRun3b8Uin9gG+JRCIqLytwLtYB&#10;XxH4RzRv9Jz8tK63qusYF1cNv37MjM2BWluzKGOQKkmmyxgwYialDUlGipBAaFCizUibv8z/0eQf&#10;F51AGhQHyD5MZnlFlaZHP5TytAWbSqtq9h45H6pLl2mTP5+/yQ3v2OPFZahLQLmq0h7ZdWCw2qbU&#10;pDwTm/ZmypSPv1i398T5vWeuG14a+JS2j1xtnPHVz1C2Y2YsMvebs2j53mNnb5TX2kHL4OLQOA1N&#10;BuJdXi8LnCFm0Fkpbh+gQARLyqvOXSo4cPjiz1uPfb9816z5m6d+se6jGavGfPL9oDHzh49fNHHq&#10;8k9mrJo+Z8P8xdt+XLNv668njx6/dPl6cY0DjMDHBuBmkWcHNKMBMgAZ9DJxX4bzOAQvoQ2+O2CM&#10;q3ftPdq6nS1QZVQa0lvG2l7pM/LLJZsqqWMAF0CXg2Swvm7O8mpH67gMhc70Zuokl0ec/PmylrFZ&#10;YfreGaMWhxisoVEZJ86XcpwLmtvpYH/cuPtGuYuBY0eT9hvq6/0flH9cdDIce/JC0cyvV9eiCAXX&#10;0nW7VmzYT93fIpSpIyV7eoAm+5mOmScuXIXKpJrCiyiCAKi79w9qa9K/mLt9/zmGFxkGZNPBu7n5&#10;S3c00Se27dY3Z8w8oIAssscuTcQkmOAzDbLQmiF8gPllRZ4rK605furaxp+PTFu4NnPU3NdTPzK8&#10;NLRlQlZorE2hN8q1RrnBqogyyw0mZbSlaUJmi465LTrkhMVn4EuoapneLNOZFXpTSJQlLD69Tbt+&#10;Ca+P+iB96pApC2d+u3b7jlMXLhXaqxzw5vBcgMYDkECTcVJLoCxRrlhWLCplp8xd2+md0cpIY7Ah&#10;C2Za07XvxBk/7j123e6EXkeagU/m14NnlNHWYJVt9jdrlvy0R6HPaKK3zli4uv/YxTKNWdN9gIPy&#10;yoLbfDrruxBtkrpb7oJV2wSaOfUPauj/cdF54GBheJwlWGX8aM46TmA8IgsFKXgYODXQPdeLSlrG&#10;DAyMTn2t9wSaWkEApa6V2lpHZPdspdb4tnk8PBLGVSRyTphBOFXgeseOVVXAa/dwXo4RXbwAjUjY&#10;5NzknvAAicMpVNYyv+w8O2jySlWXLJm6T3Bs1n9pLC2is1rEpLeMT2n//hDzwNkTpyxf+N32TduP&#10;HTl9ze5w+U01DZQTCYCfDFPu4oTrRRX7jl1e9dOBz7/aOHri0tdto/SvZrSINbeI6fdM7PCg6EzY&#10;a6Wq52uJk2Z+vfn42aJaF8MK8HBKoUjR5Kj3lfqJPIKzAqoRjebslaruvcc8k5ATEGEJ1mXKIpMW&#10;fPsTw9p5Ds1NHDr5mwBNcut2g77beEgZmRganTFo/OJaXozsmBGqt76ROo4YiUdcumF/E23vp55L&#10;ey7OcuDkDSIKjyz7/UpBlVP/ck6gPrdltPHSlTL4n6TjBDscAMCRdYn9xnz+pMrYIta6bdtuKBpQ&#10;AFRnTU3N8x36B7RNiX8tpxrUQHKV4JQIQg1uEkWH4GbJpvIepwfWj7wTgL2mRli3+WDG8Jlxr/Zr&#10;lUCgCYnKDO/Szzb0q7mLN/669+Sla0Wl5TUAIrwcUD0eUKZYqGLp0QATmC/1d5Gxll6lb6D7pPfS&#10;2Df8FpFxCjW1zvzisrOXr2zYfOjj2T++a5kGWhkSnR5iMLXtlN35/THDPll9+swFoqsSO6S2Ry4Z&#10;ckeuPi/UXr6eP+2rLa3b5YToLYdP5lPr4oXSGib2xZxgXa9W7fu16WAOatuv36RFVbWuqwXFrdsP&#10;kkcmfzJnBc+4ftm+95l25sbazDad0ncfuMZCk4rsP6hd/x9HJ/QddB4tTKQeO9J/RINI06HenWt+&#10;OdY82hakTnvNOrWmxi66nZzgBjTIErvFvFJH2265IRpTeEL65YIKQQQD8BSVVYTFWEM0aT3eG1br&#10;4L00OEQYgomEn0ULd3Gz1OfHccLxc5dnL9rQK3v2Mx1z5TpTmxdy3kj9eOy0lWs3H758GYSBQO1D&#10;nT+5D0+QJAK2lBKHw3H4+KXFP+7MHfXNC++NaR5nlevT9K8M7jv2m2Vrd+eX1vCUZ5HjpV5dNApR&#10;5FhHXnHJ2l8OiTR8AJ3N7j12WamBJk4OVFtCDeaMIV9UV8Ot53/Zd65JVHaoznLi1KXD565qX+iv&#10;VKe16Zyx7/h1KjE3mD0agUSEpfYP04K6wLfHz14or6xiWFzzmyDR/gz8XeR/GJ1AAFU/ucNksK9e&#10;rbh4vbikwunmoNhY1u0e8vGSsBhjgMY2bf464JdcU1g/wFoAOxPHf75KqTOF6K1jZ3zvoDEVsbq2&#10;3Nx/6vpfT1ej1gBEjh6ANxIr5T0umsdzpaDku01HXk39ODS6b7OozKiuA0xZs35cf/B6YQVQD70o&#10;gEjUkYdPy6RoqbLpDwnaJ/lMcI9OX8qb+dUvr304pm273GBN1jOdRmaOXbz54Nmyqlpqa7yd5tIj&#10;RbRoFP+lmwUHmplSm9tYbQyJMfbMmgSVKIILicLwj74P1qdrX+57/NKNth2tcm1q2/gh6389wsGG&#10;uD2sU2A43u505hXX7j957XJeqSCwF6+XJuZMV2qSe2dPv0F9rpRO4hiS+DPwd5H/aXTy1MWB/JdW&#10;ukZNnt9c3zskyhj7au6v+88KDNoyDJZD95IVDlCL9rY9R2+IDM00Y0h9opk7Ssqd0a8N/O+IzGYG&#10;04btJyQVA9WIagPcJcRzACnsKv0AKw8/5M208a0MOc11uc8mZPUfM+vU1eJannMK1ZxAXd8M48Rd&#10;pJvxB0RSghGS50vtQxRftD7BgwSRyKovAXjlvdUO0V5id23ee+adtGHPt++nfN6i6tB3yNSFF/Oo&#10;CbFCNWwL8gXFSVs8uLkd+y6qXhyo1FvftnxiR3TOWo/bzvDe6JcGyPWW1KFfk1OltzWNzl35yx48&#10;AjzB43GU1zD9h3+Z0D27ZYwpJCY9VJ809Yv1i3/YpemY3So6N65734lTFkG1I8FIJ2HzXwqdvkk5&#10;x8/m9eg9RqZJkRvSAyMtwRqjukv2xbxK1JrAO45fyH++nU2mNXd8cxiDeuBpwhGUiEjag1u6dn9j&#10;jTFYk5Y1ZDpssKRNeIFjianB7/ZAN7jzS7jp8zd1eW9IqN72TGxGzshvN+85UVxdKdLAPS6kAT+w&#10;O6J3cG6I2EJVkCamFEoez0MXCZ0+3OMVCh4Wmx59M0CXEnCRBIEXL1zPW7Jq35vJn4ZojJEdc941&#10;T175y/4algE5kVgvbfvAMsKV4qq53266ll9GhITMNHPqQkmrmLRAnfG5+KygSFsTbcqStftZdy2a&#10;L8fzV4rL37NMCmyTGKrPkKnMgWqzQm9T6qzvWseeuFyeV1RS67SDZEuJJHT6Uv73lL87OqlGUDhQ&#10;fQLeO3l2zS9HtV0tQZGWNi8OftM0VddloEKVptSmvfD2gJLyWi8ssSh+SnPebHJV2tBPvnNxsPs0&#10;l8FJpJCvrnW9kTZ2xsJfiiudNGgE+IoC6hlcHz8fu3h91LTvtd2yQzTJHd//eM6Cny8XlLMeF2qH&#10;aBZhDzRBWu5DpQ84ksKW3uAjvvujqgQ6CIEeQI/wP9oXpJKhgoJ/Bc2I5kaLhL1khPcfuzZg3Pea&#10;FwY016Z3fXfE1z9uKyirhCqlO2CSPTVokqLb4Ua5AvJu56r1hxSq1Ke0fUIibM1izVO/3MCJdsQK&#10;l83JeT5In6ZQ2xR6q/bF3OyR8+Hyv54yvlmsJUiX1ePDseXltfA9pTLyJfJ/QP7e6ORYmE7qx0GZ&#10;Vlax6QO/UkQmh0UbgbCrZbWg8VeLeH2PAU+3SQyKNO/YdwIYApJqq91vmT8Jjc4KjUpasX4vtJ3P&#10;ykBQcIhKmqgjIR92HHadc+SVVeSOWhSqMj0bl/PCuyM37T3DkM9ONM2flH8S8WXz1nvew5TZnVO/&#10;XK/p0r+JISOyfd+5S7dU2mHHwXoIqMRMoDk9Xk5wDh3/rVKbEWRIDdFYxkxdBTZNHWego27PoHFz&#10;QmIATbOuW3pBOU3KFuF1eTy7j+SHd8mWqy0DxswhKyT8XU15Pfm7oxMoQkMXeScnvp08MigyOTg6&#10;rXvvqWXVLio1wSWwtUvW7Q3RWpXa9M27jwCH0hRMz4nzN1SdMgPCU5tHp+8+flmqMkkP4xVmCi4R&#10;jWXiozOvpKLv2G+fSRgYrEtO6f/Z7sMXa2myODlEuNifjn8ekTL6W7LhuoPX1LpqSqsdy9fvin6l&#10;H6yKrvsIYJSWFEGIU4Jw02ZNJ68UdH1/SDOd1TRkXrXDxbgYmiAgei7nFz6bkBqkSY96MSevpErw&#10;sNC9RCkQg5vdtvtkkDqlSXTaweOXSIP/z8nfH51o2GB7Akrp0y/XgvEEadLCO/Y9dvYSvhR5xm53&#10;GQfMghGP6ta3oLQG6ORoJi/5jEvW7mmmGQpf0tL/Mx5MC8Uv+ZKAO2ii4GaLKrlPZ28M75TdKs6a&#10;2Pfz7QfPstAmUKw0dUOC721ye5X/IwsB7qbQZ5HIjoAckdMtVNmZb9fs6/LhOKUm8aXECas376th&#10;oe+gAEBdUKBOuOS//HKirNIhitIAKcpNEFdu2hekNSp1xu9+3MO67PDfaaSfhmrB5V0V5TXhL+U+&#10;GWGet3gLUCul4n9G/t7o9MCrkXZu46WeyIHjv5GHG4N15teSxhdUVpfXOKyDvwxUm8I7527eeUZ0&#10;M3B+fH0fXkGsZpwpOdPeSRp75NRVaEnE5tOdKHKHk133y7H4VwaEGmxvm6Zu+PUIHBv8TGNI1EFI&#10;bYJvcG3GP7hI4CQRvRy56ZQhyprA4y/r5Lgvl2zRv9g/WJtiHPj5ifMFtBKFl5wtBtxR5HmGroWX&#10;6OYZkc8aNCdYnxH3Rj+a2AJW5HPFpM4pVE9xSbWqe5ZCmzVq8lLQKn8K/ifkj0cnsu4m9oK8o9U7&#10;eHevvlN+PX6DytcjwCnMHjnz/z2fIlelx78xRPdyLhzwljEDZn21zI88iKTmUC/443TSiAuKGwoR&#10;WKMJt6KjsJp5LWmqLLxfeCfb+p3bpBupPv33+eWfZLHC74g/ExDK2M2P0l/6QvrkZJgxn80PUWc2&#10;NwwbM205w7Ie6scH75HGIVBo1Acscl7upbdHNX4uyTjoc15EYVIx4hJYd6KrgmfDthNN9CaZxjJx&#10;5nJc7+TtcDPhYqJ1g3pBJ4jSahBRbGirn4cifzg6ScmR40edjjUOJjHzs2C9UfVC5slTebDaIi8U&#10;Vjg6vz1CqbYEaVObxqWru/Zd+fMx4udUC78JPkodwlAD+JF2H/S47Azn+Wj+5mfaD2qi//CjuT8U&#10;ldYArv4b/vUExcw6+WPn895PHx+iT+2cNGHjrlMgSwJTyVKnFUdDcG63S2QzBs4LiEyOeqWvnZaG&#10;sDBQ5ErxLjT6G8Vl7d8aLteYwvTGo2cKaEyEptEQOs9cLa6qAUPw8gKtKKB5hn+w/OHoBFg4lpX2&#10;XhFHfLJUqTEFqGwyTdrHs1eBfKJJg+ZfuFQe8+rAIIPt/7ZOHjRxhYt3Stus+WPwCRos2jF8Vpgg&#10;uJ1wJk9eKnk9bXJoVNobxil7j+VRD6XI8HeuWPuXETRgntbtO6vtzvkr94Z37ftMgnn4J0vLatCW&#10;wTahH4kHgPMsWb63aUymQmMbP+3HGgdLyw5Exs07SypcH2ROCdTagrWpE2asQeN3iy5oBNy6av2+&#10;Z+LS0gd8XlRuhy/A8U4wAf+D/zD549HpofXVsMaffbU+VJeKJhtqMCv1aemjvhTgoSPfxHvcW/ad&#10;bWZIbt1pYHDEh4tXbiWLU1d3gquSw8oxgii6WGHF+oMyXXKzeNPs+etEkYGLKjDg9R6GJkz+iwqp&#10;QbAojqZAc6yjsppPzpmujMmMeWUQLBW8RydTA5cUTL6qwmHomh6gsigjkoz9v1i1/eiJq6WrNp/o&#10;8PoQpSajsSrpreRRlTUugYNqFcura2d89VMzbXKQKlMemZrabxZ+gUX0jaX9ofJ34J3U/Tbvh81N&#10;opPkGttrqV+EJyCTaa+bPmVd1GcMnu9xsyzHfb/qSIiujyIqvVVs3yNnroIQ+GOQhAZwpBllhcXV&#10;KVmfNom2dH135InzxbA4REJh9z3kd4Jk+W/41xO0ZyhHHi3V43HBingc8Ja+X3f4+fbWZgmZ8+at&#10;oK2WRS+UAkjShRvlnVPGywypcq05VAN9YQvUW4P0Frk65f2s6VUOxsPRdDD4+jmDZzeNsQVorGEx&#10;5qCobLkmtf/wL6XpC/+cvJP8HQIMcXA46Ms27msZ2zcsKj2l/2flVRWalwbKVGnabgOcTo56gmgE&#10;kVi3kxMnz/wxRGttrE2LfblfQWEZfoIZQmSSU0kX7jl0rsuHo5rGZIyd9mO1wyVtmUWLLKQeAADd&#10;g0Ilp+lfJtBo6M0gfWRhxMF+iArR+n6BZR2nL+X1Sp+u1Fiswz+/VlJDDIkmWYt2l3PznlN9cj9v&#10;qjMrtbYglbltR9tn8zdW2eE9URdyXlFNUsaUEK1Rrkt9NWXi6UvFkz5bG6K3yLTGeUt/kTZ2/GPl&#10;D0EnmjBgh6LieXHj1qNhelOozpQ6YIod/NojdnxvlFJrbh5jqqy0c4I0RR3mSFodxrk4Y9anobr+&#10;2u79rlwroBhYGlkCQ3XVMj9s2NM8NrNN+/QVW/ZzIAx0FgbvZGrJ43LDnvHlFY4hH303YsrSf50w&#10;9KNvEYZ9jNfFo6Z8V17pRCuFEaFRUFql6UARoVmX250Dpy1WRBhf7jP+8IkLUi8ydQVTmXPigWPX&#10;p3258ptVO66VVkH5ekQwLvHctZJufcYHqUwKdfqHlk8KSuw0r54TUvvNkKstzfW9r+VV+Ov7D5M/&#10;BJ2itPu/BDvP96t2BEa8l5j7KQPV5uI8PPeW+eMQbbpSn5pXUA6qJNIpKy7A9pddJ6sYvtrOT521&#10;vqKWHCBaBAPcgYJ7PEMmfxMUadS/OuhafiVxKxrVoHmgkomhLiQ090t5FQq1WaHN/tcJck22nN7k&#10;4E2zmNz84goYEI5oIQ8XHSyTqUHbRfN2oKWv23a8lSG7eZRl85ELZHakHSgYzsULNeACNFxE9YF/&#10;wrGzpc8lpAXpzAE6c1L/Gag3REGY9zjPXChqFZvdWGX9bs1ef33/YfIH6U7kkiaG8TwP/rN55+Hy&#10;aoZWUrtBHwXbiC8VKltIlOnspXxaH0irFj2zv90Wqkt88YPhhaWVLO/iOYacdFqtwZbVcolZn4Vp&#10;k7NGLCyvdroFhvZao1k8NGGZRp5oVgjQKRaWVbeIzZJrE/+Fgi5JIQW8b55gulpcRdM/vG6efG2v&#10;m3ooqZsdDR0WX/Twh08WvPDeqCaxKbO/2eKb04zCp0qgydn4AD3BTJi9tlWcOURnbRqVOHbGcgeN&#10;yyMChodFJHvl7tZz3NP69MkzVvrr+w+Th4ROX5+mBEqJ/kjqTCoWkZYzggXBxYOdp+G18TOXh+gy&#10;lQbTjv1n3ILAsMzSNfufibfI1KY3Ej+qpKlGThSpFInrwuWCV3tNUBpsH01f7WI5kXXQ+AeBnObv&#10;0KgJPUqa5SW6i8qqW8VnBmss/zpBqTYr1XilNy3jMvPLqqDkWJ4WraNkpN5mGgZCZUCRUuWIzgvX&#10;intaP1XoTeOmrrA7nLA50iYRLKw9TF7/kfOCdL2D9bmtYzO/WbGTEUAUaAE1h6rE/YK3sLTimXhj&#10;oME6YdpKaAaqeigGUhLkaBAWSDFJa73/ZnlY6ETOkCaB5ezAFS3vRnZ5Bo31Vr8D0g6BnvxhzW6F&#10;1hqoNX6zcifKZeuBM021qcFq8/uZn9mhXmnqJsHcwzsv5FdGvz6wVZzlu3WHYKho2xVq6ByBva7A&#10;yOO7ovLqVgl9FbTj9b9iaJmQUVxaReAgZVB/WEJCjJthaNp/aVl1YsYnSlVyxuiFtbUMAEh2W+Sq&#10;nPYpX6xVaq1KleXHX886wPolN59haXI0CBjLCuOmfRcSbfn/mvVasnY3VTVtrcIS7yf1QyOjEJH2&#10;lXgIvaEPB53SDCAkH22UcbuZKgezde/JOYs3Hr9Y5aCJQf6CklLu2br3VJMo69Oq1Mlz1m85cLpZ&#10;dEpYdL+e6dOKK+BvcgzrpO4hXjx3qSS6+4gm7bJ2nLxCm/xLw0eSQgXcH6HzLqFhdJKNkYSG3ECY&#10;GCYbVF6T9aFxCvV+4GdpwN3FurOHLgvRpcW90//YxTxgzsN5RdaFYsdlXy7/JcxgletsYeqUC/kF&#10;tPCGZUEQWFKvNLSMSoaf4HuQ/8F/gzwcdEoeImyIx+FyHj19pd2bo+SankpdljKiz4LlW8g9+i2t&#10;7st55S1jzUH69O69xulfGiyLNL+WOvlaSbkoOMlfdHsAxb1Hzz/frb+qfeaOXWc4wSkpTRLiCWDy&#10;9FpHHqEToWF0ogZQET6MQuUhOBnnx9NXK3WmXtmf5JXbQU1FWhPDwXb36DkysE16XI/hG3ccr3K5&#10;7Kx4/Hzh0ElLQqPNcn2SUp0xf9kG6uGjwG/ee/4D0+hrBdWImfBKj6DH/e3ycNAJEkhE0cPB+en2&#10;7uhQnTU03gxfsvNbw/PKq3zXIOl4hatYbeeebwfLnq5Q9ZZr0rp/OK6kGm2XQwRovCA5h05d1L80&#10;UNWl36+HLlHXstvDeljYDYCT8HkHNCGP0InQMDp9PdDSGw4OALDFMYyLZyd/ubaJPtM4aHqF00kL&#10;/KWNoQor7d16jg6MSFNEpxheHtjl3eGt49OCIlODtCnQnUOnLnEJtIeVyAvFlZW6l3KC1GbzoDkc&#10;C+MOh5U8fN+z/kZ5SJadutNrBJEbOmV9IHi6wfjTtsNrVqy+cek65xLyS6pmf7dt1LTlm/ecgNfH&#10;8sLLSSOVsQOVKnOXd8aVVNo9rJPhGbjiYOinzl/VvjG4VbQtv6CortJtSB6hE6FhdNYTX8HiFYb4&#10;s1mr5NrkD3JnuBjaGojxuLyit7SoordtfLDG+n+eeV8RlftUpCk0ytjh9extu8/DCYIagY8BjeGw&#10;V32zeG8TdZZSn7F0wwnB7XRzPFN/lsQDysNBJ1iH280fOVfYNCqtSZRx7sJfnHD23O6yWq7/+C+f&#10;aWdrHGkM0ljCooxjpyx2ce6jZ65HdDDFvdb/zJViRnBCIcIZdIvs2asl7d+c8HysZduBs2jcKDtf&#10;If5VeYROhAdAp++Ng+PHT/8hTGtOHfCVg3FJ85Bh5dxVTnbVluM9bZ+pOpjbv5oz6+v1pTQtDA6A&#10;AJLKgY+6XTBsDk4wD5kVarA20fY+falA4Bk4WLDvvvj/FnlIvBN21+3OHjMfnvj7WdNFDkqfOXzu&#10;Rqf3hsu1KUpDllJnUWotCm2GQpO6+8B5N8ecv1x8/FIRLT308CwtgPTk5ZV2fGdok/h+m7acpHEg&#10;r88HuqdMPkInwn2h0yc+jMJpcDmZQZO/U8RmTvp0Bc+wLEd73fEC9TfXMp4qO+dwUh3RpgM8J231&#10;BPVIpNMNt97tuppfoe/YT6Y2v5nyaUlVjcg7H4ryfDjopG5zUXg7ZUyQymwcsfhGUeUvB840j0qU&#10;azLg9LyVOunH9fuW/LhL0zkrUJszbuq3boG6nDjQVShNNEY3j0aZ1m9mE13SDz/vR6EQa7+ZPRSK&#10;rxAbkEfoRLh3dN4qUjR+ege/nHWWOewpAz4LjUz76tuN0kaKHK30IibpEESmvMa1cvPhRUt3b999&#10;6ejpG9CRl24UXy8qKS6vLKkoLq2tXrvtuEydolCnjpuxAuQTNeh71t8iDwedrJembu0/UhisMss1&#10;vZ+P7fd0m6TgqFylxqJ9MaeGRnoZ3iOMnLY2MDLHmDsVChP/vG4X62apqNxiv3ELAvUZE75YQ9OV&#10;aDBNci2lHN6L+nyEToQHR6fHDsXIuby8Xehm/uiZmP7b95zy8AIv8qgggXPXujyJmVMDVVaZwRqg&#10;TZEbLCH69KaGjOZRuS2ijK20/XVdhum6mZ6NTVMaUlpGZ/24YS/V798sDwedNIoAfSh4+6RPloUn&#10;BuvT5Wpbm045AyZ+dbW4giYeC0KNi30jdXKQOmPo+IXEM2m2todWCHLCZ1+tCzUkDZ7wPe2dBSVM&#10;w+hUav7Y70EeoRPhASz7LYG3SrMZPZ6rV/I7vD/2uU6m02cKYNoZeEkiU1TjfD1pcqjOplRbZBHJ&#10;0hEOWUTV1GYEGq/SWBQas0xrCVBnhWjNsd2zqmuoCxwQhZ55YCv/8NDpoU0Gy2q4b37cNWzSd4uW&#10;b7twNZ9jONbFQPdV1fDTvlwTokkOUqeuWH8AWKZxBfwRxe0HzzaPyeqdPr2ipoZ6pajTiArqvrL0&#10;CJ0ID4xOyUoBmrR5NCC1//j5Nu0GvthzTCFiE3inww4naf/xi88kmJ5WGXvmfjH3203T564aP3Xl&#10;0I+/GzRpSd+xCzNHzEsfMidj8NyU7M8nfvbj3oOXOZpfB45KvU6i8IDzlB+SV0QieNyAYi0ZbYER&#10;3ZW8h5u/bEf0i7kfWCe1bW8KikyRGTK03ayFpbXSJCMv53Jeyy97vl2/ZjFpV/LL0H4FMB1wUR9I&#10;H+nO+wx/Azqpr1makSMhVRSWrt8fFpWROXSBtCWgx8twouhatulYoDpJ/1LOpfwyhssXBLvXA99I&#10;CjSsD18CBAFKCrfYgQcAFKiH3FdV3i4PCZ2UO7Q8IAuBTplC0pDX103jGmtSQmOs//f5PgptVvPo&#10;xKPn8mkBIFSn6OU44V3r1BYxxoPHrtIUT6LgZFxg7eEn3ZfyfIROhAdGJww4FaFPhYoMNARjrxk4&#10;YUGoNnn6gq1UJ7QpCClB2/CvQsIzur33cZW0yThuuhloGhDN6RU8DLx7mjbq4Xlib+Qfef543UlK&#10;Ea+w0+TQ4BVp4albjJZXA6FodvgaOYEPTmi1O9wZA2c/G5vePDbr2fjMd1M/2X3oMkuDCbybw6vr&#10;oy/WhBps079ZT2uGgEhatoqi9UUmPkLn/Ya/gXeiVqncJSWH2qDDbWpdwofZn7ZNGHTqSiEnOEVp&#10;B6BSe/XriWOCDbbs8fNdDkb0MrQhGuGUZQW74KaFmqh7pyCs/vmkKWvKqYsFNF3/QZfT3A86pQ5I&#10;CUDgmWJltd3Fcl5e2j+iLpLI5/HQginG7SmuZY9dvFFUibYGQumEYqS5sLx45nxhqw4Zaf1mV5Hp&#10;8PAuoin+++9fHqET4W/xim4XETyRFn94jpwtVHewxvbIKKNptdQzzfHc0dP5LWOtCp1x2er9LOeS&#10;1JGHY8hgAr+C6Dh/NX/g2G+UUX1CdFkfWGfS2s27DT7fi9wPOgleNH5D+t/jTbZNPnYhD0VBkEVx&#10;3CaSJqc+ChEOOQ89D2UpcRIoWYZ67gurKsKjBzzbyXT5RhlMCQpEsgUPvu3EI3QiPCx0woqTwvDQ&#10;yU4rftrTPKrv6E9XMtK+irCWLMsuXXNIoTc912Xozn3nHAxLc0NZ6BxPSaVj0oy1rWNtMnVKY0Nq&#10;40irvmvfWtQ/VfGDyH2gE/mVPDsyAUdOXlOG9/7ANsXFkUatj06R/G7kj8w9bVcoiLQhhUv0OAFm&#10;MMrhn37TVJu9ZtsxJNxDGxITD4V1999///IInQgPC53kY9MO6A63m3FxfHLWnNYxls37j4J5gZh5&#10;RK66lnvbPKltp8zlq3cAlrzIFlRWTfr8O0P3XKXB+JQqVaE1d3xt1Lcrd+cVF9MyZuEBa/Z+vCIQ&#10;TJ4l3uz2fjprRZDaGKrN2LDlkCjcMWxFxwXwLqKY5OnAUsBVou9ERvAI2/eceC6237tZHzsd1CUm&#10;RUjdnDDv/tvvXx6hE+GhWXZ4324vy1FdI7biipqobkO79RxXS8fqwRV3QoMWV7nOXyyCVnE42IVL&#10;tnZ8c3iw1hzYJjlIber64egf1+6ptjMCWU4wOq9LeMC1xfeBTknbk/A8v3338VBdYqDK+GrvKTXg&#10;wLTHBEBGQ7GS73S7AHa0xxnpUICUq+zea0pkl8HVTgbFSELeFgmp2Vs9FPcTpF4MsOKaorLyFrHZ&#10;9ersXye0TEi/Xlru8ThZzs6J1dJQ+IME1AgvEBChhjj4D27umxU75BGmKV+sZRnUFy6g9QvQo2u3&#10;nNR17ReoSqXl8OHmEIMlQJXY9oWBuWOW/rz3zKXCsiqHg85ioJPwqgTBKw22OEHw/ND4a3J/6ATF&#10;JJZJ067E4ZPnh8WYlWrj/O9+QSODFaCmRlqwXkMhdCJP+AWsder8DU10qV8s2UFkhZw98hIlcIrQ&#10;uKSD7z/QmBmIruguKKlpHvWvi85W8Zn5JdUg+agFFDgUaL2CuscAhcexLtpqgNZzk9KBfe+ZOb1F&#10;TNrVvHKGYaBHgM6rN/KaRaWGRucGac0KTZ9mUSZZeO8m+hSl1iiPTg3RmVrF2iI7pb/wds60BesK&#10;ymgTPI52xaeb/dD4a3LfutP/hjo03b1yP5OpjbquWXlF5bRJO81fAULrUGBQUoEmteKVu3i9vOUL&#10;g9+3TnMw0PmwQWidpIlRBJW1bJVLtHPsAwSG4+yMq9ZlP3W5sFX7xHp19q8TWsanX8wvr3W6Kl2c&#10;S2RqGaZeQd1jcLDuUoCJjBptZwl9JIqOw6evhkWbbQNmOxlgn+UYlmH5d8zTW2hT+45Z9OvBi9eL&#10;as9dLV20Yk8LgyU4OifYYJZrbMG6/gGq9ABNapf3x5RWV9F8Hw4q/V4p3P3wTqinmz47/ReFMqen&#10;6/ujFapUy8BZVU7oQprHDhPvv1oSaFoJnbyD5QZNXhoabd154DzN//O6WQ7uHH4Xz14qbP9Keoe3&#10;RnR6c/gDhPYvD+309vAub43o/OaEwDvq7F8pmDu/O7rzW8M7vz/xxfdHdn7zAcuz3Ru57brnHjp5&#10;2X/GIWyeW+AF58TP14VpU1dvOUrWk6yh+8DxKwePXAUoaL0j4xDdzkmf/xgSmRamSl62Yd+0r1a/&#10;2me0uuuApoaMYF3qtC9XO100VCr+QboTr1B15eXlBUWlBaWVhw4emThteaAqTRluHvnJYloQTHDz&#10;Xe4Xn7IVWOe+E+efDv/ANvRLaa8KOhFIEGmFP5B+4Yb9mXZZQbqcIJ3pAUKg1vK0PkmhNyo15oDY&#10;tDvq7F8lyOn07F5yXWJjvVUZY5FpzfUK6h7D0xpTy+jBhy4WCF7asRt8i6NadJRXOsO7jeqeNMpJ&#10;zBM/QQu6pPUg8Hzwlbe40hMWbw3QZ7ySPJRz4TsatqkWxY37j72ZOQsMNb/CThux3XO/9n2gE4Ry&#10;/5ECQ7fsZrEWhcaKsgiISJFpTGDEcrVJqbXouw8aNGH+geOX7C6Oem5hGEAtBQ7MkxPYPjmzw1/o&#10;X1BYjDYH8elg6tb3iNfz4GtnKbTGesX9KPyPBLnWGKpNO36ugOYlg9bfpHOwgV8tP6RQ91mwYqfI&#10;VwvwE4h/svRXYAsqqjq8MfjpCNMzCea9h67cqmLfG47hCourafEntKzzXjvn7wOdJTWODu8ODzSk&#10;B+ls8kiTUp36fLuM7n0mJff74h3zlIiOmUqNSaa2NYnp+1ralH0Hz3I8LWSTEufeeuhUM51l0LhF&#10;IDMQMARESA77I3T+44V66LxdqhjHi++Nj399tIMWNMBz533o5ARx2EdLQnRJCk162sBZHJx6CZQQ&#10;342w5gwD152ROu593/11uQ907tl3Mq5bZvfk8bnjv/hm2ebDp/JrWY+DAUMWwExKKh2jPlkU3gF6&#10;1NgsIffwsTzW4SB+KnoYUeyWNCLmpSHlVSwcIF+iffIInf+A4a7ovIm2yoXf7w3TpX+1eqfUkw10&#10;wkZ6Tp7PaxFlC1AltdAbD57JEz10fqHvLghpIYEBlOHAwtmAXfXF+VflPtDpZPmqKt5FrrlAYwYE&#10;Ld4tsjR1yo2PnMvlKK2qHTpxXu/0iTDpLoZ2QAQ72Xf6yjPx/SZN/55l7ciJLzYk+hE6/zFDXXSS&#10;3KovELVaJ5/wat/mMVbUNew9aCfPuZau2RqqzQzV2UZ9/C1129x2F15Z2t3bu3rb6S5vD1+6ai8N&#10;ndybNIhOaaciYr0SinjqzgSWXDwdYYkU0DgQ0oAE4GtayIdWQtPdxVoHywq07Q50vtNl7/7BiJbx&#10;6dcKy6WVzsRFfEmHPDA65do0mdoo11jkGluQ1gwPQK61yNRmudpCh/prU5V6k0JtVKjr33h7wPWg&#10;y/CllGqTTJMapEuS6ZIVulQEmZq8K7z63tR5T9f7ti6SAsWANzZZpClYZ5Zr0oL1SBWux5UmsJ1b&#10;AWlGUOqQsDR5ZGowkq1KDdabA1XJCk0aXaP1XynTpSvVyUE649PqtGAtUkWeX7AqWalKe1qbEaCx&#10;KVWmUJUxTG0L1SQ1Uye1UCc3VSfhygC9Ua5ODValBautoVqzUmUO1sBlNAXjjdok16UF6dIUSICq&#10;Id+xDjoleKKmfK9UvRy/fPO+0KiMb1ftoj5ED+ibeL2o6vkOWYHP975wo0SEmpQENc2w3K+Hzvef&#10;tMjwUo482hISOzjmpb7Oe55P0RA6oYlFr5sXXDxrP34xb83mnTcKyjiORxpZaeyU8AdGAeZBjQrU&#10;QlKHtHGcSCdQEqv0Hj5zSRmRPPiTH2hQTLrAH7skD4hOwC7SqFQbUZ1BqiTyVVXAU6pSOjATjpqE&#10;3RRgjlYU1Lv3tiDXpuB2hTpFoUmV1iGky1U2RaRNGWG7BUoEvJfTWgUz3aJBk8CDfgtyVbJcRc1A&#10;rkqVq5Pxa2BkshKthdYzIIWAlz/IdUYgIzAyJURrRgjVW8GCgtSpAUiqlq6klEghQNsb3zSJNIVE&#10;EpqDI80hGqNMm9JE92GU7vV39J2HREfOiw79MUa2PTZgd2zggZigXbGBO2Kf3hz15NBoXYeo11rr&#10;35ZFfxikTgtRm5tG9EFByVRogXhcCqETz7qtHOqFBngnGKZX8BRV1T7fIbNH4gRYR5b2oiftNXHm&#10;qjFTv2V5h1ugzWsu3ChcvGLny+9PDNNAcaQg/U2j0tq9PmzYpK8rHS5/dH9NGtSdgI7Aet20S/jr&#10;6VOfft7aKsZmHTjz+LmrtWwN53GygpM0N7QrWXb642szNBGVGKeL97gHTF4YrE45d7nES/sU18Xm&#10;g6IT2i5Ea4Xmo6AxB0QaZRqLTAutaQ5Up8hUloDwVFwWYsA1DVWDUpcabDAq9MZAbUpjVRIALYfi&#10;1KcEafoAixIQjb4Y8Co1AIKpXAclhNdbITU4Ck83KQ20KTCuwb14lS7GlWaF3oKAN43bpgVF0nN9&#10;EA8CjtWpUPlBakugKg0xKHRmpcGKiwMj+8tVHzxp6B0Y3S+kdWawtlcbXZ/O+t6LDC3zohpVxT7m&#10;iHuiKubfSqL/oyz2sYqYx2tinsBrWfRjtYZGte0blbR/4qLm/x2KCBmpj2sW936QKvGpKGOg3hKi&#10;TQ9RW6CnA3QptwrhztAgOgEKmjUxY/4Wuc6yYdtRkfadplUNlTW1UD52Rjh+rjgl85NQjRXesyIh&#10;E+XQJrrf62kTdh29Yq8lhcWKDwWdNO2D9HNBob1tR1tjbWpjjVmhsTYzWKK79e0/fNG2XedraRcv&#10;h0jDZ7SIj24idEo23sNcLKhuGW/tmfERi+ZCp+PRppK3y4OhExZKZjBS7QKXkdBA0EzmwMhUaE0K&#10;kcmhAITGQnhqUEkE6zJCdOkKaD5Se8YgFYysGVgJ0tgahyfhdthovPpgioCP0HxgFGTKb4ZgrRUx&#10;QH0Ga9KbRfeDDr6J49SgSCjX269Mk6tSQgxSnFoTQVNjDIxMQoKRfsQTorXhMoXK/HREWqg6MVBr&#10;jda8NsrQYnfMk0Xxj+XHPZYX+1hZ/GNlCY9VxDWqjG1UG98ovz2FAuk1r12jwvgniuMalcQ/Vpzw&#10;J0fUE3kdHz8Y/f9Gqg0tYEZUvRSRKcEaG7EOLbXe3wsNoBPY8nhYkeVrHYKq64CemdMl1YQ651H7&#10;C75b/8I7Y4J1aGxWGK5gnSnhnRGzv99y/kZeDYyrxwmDSoP/9XXU70qD6KTZHdL8J4+4dc+pj2at&#10;7tF7Ypge5s8YgmpTW5pGmbu+P3LMtBW/7jldVlELPEJoPgZN+QAhZT79ck2ooe+xi9ehgKWzcjip&#10;d/43eTB0ylRpz8Zlvdxncr9RX30ye/mcxRu/WrLli2+2Tp27IWfE/M69xym1ybgsSCMZ0ztuvxUC&#10;gUtNcvQrA1HK6cPm9h3zVb+xC5P7ft6j9zjtK6N9KhAAwpV443uFPlZ1G2R4efCtEPXKEMMrA7v0&#10;mhD+Qr+g55OCIhEn6d0WCVlxb46OeW2ovsdABMPLg2LeHKp+aUCQOgkKMiASLcoaprd0en8SYtD3&#10;GBD1CmIbhCsT3hrZ4d1hTbTJY6M1F2P/rTT+P0tjniiM/zNgVxbfqDz2sfKYRiXRjxdGP1Ec++fK&#10;2McrbgulMX8qx5s4gm9hwp+L4x8HiMvi/vxtXJhW1yc4oleQ3gojE6yqXxS3hwbQCcPOezkOhE+s&#10;HTB2wbMv9M8rLAa/o8MUBObHTYfk0BcGa9MYs3ng3JUb9lRUVQCWNBpKA6OctCswYHKvxLMhdPIe&#10;eDYeWmQhtRev6IIbdPl6+aSZa194Z1TTaKPcYGusMoXprErtuy3b9Rs4YRkNZLpFDo68NLmla89R&#10;L30wicWtBE2f9a+T3XtHZ6CmtxLKSW3NHDhny45DFRUVxGtvij86SVhBvHipMD13CniIXJf1ZHgf&#10;hSElWGeTqYyhEVal3txYY2pisLz8/uhPZn5//Nw12tcRlVC3GhxOe2lN9cqfd/Ybv8Dw0iCFyhoA&#10;H0XTJ7Rt2tHTVzmOgx/qf6X9nV2CKMxbuilIb0bTJUWrs476eDl+ul1QOSfO50NrwlkJ1KfAn3sl&#10;cSK5liz1gdwutdfOFXT5z5K4x0raPV4qgfJvD2cM/9XN8JJcmxGoMsn1YOc2cHSlJq0x+ZR1iroh&#10;dJIXTr3YKLFTJ8+FGmzDpi2DcQdqRbcdTK7LO4NMA2bnF9egdvx33CGoL8RAq9AIqfWr73ZpEJ20&#10;rTiQ7/LQ5A6afk/TNUU6P5ThXOU1jiGfLA2jhfcDnnwedC3rPfN4mHfgjViywB0+W9gqyvzRF2uQ&#10;BNyGXBEC6qbk3tH5VFtTmw62X/Zf9K2wxr238gbxxeYT3671UNWbd5+O7GxrEpMREJEs8UiY755K&#10;fVpYdMrkL1bZGWnHCqoA8A0o9bqliS+oi4KFKaqqtVsHzwmK7BMam6tUJe88dBpPxNNxlZQGMCCa&#10;97941fYgJBV2H0pXZ5o4fTVFf5vg4rxShwyYUBmD9NDKttdTPkK5oKbrXOf12i+fvtHuT2XxjwOd&#10;RdH1cfZgoSTu/5RHP94j5sWW2j5Pa7ODQNLUqQgg7veFTpqtK6UZf19JmazvOqiytpY+oCbdgt2O&#10;xoUyEYBB/x13E+BBgkS9fNeXBi07aoZ3wU2jY205b1ll1emLeQtWbOs39rs3U6fpegwJibI0hrsA&#10;VKkymhhSN+85DaJKvUzU/eRKzpnRNib7RhnNh5WqE6zlDiTdMzpDDNlJ2R+htEBf0VAoIikqCR91&#10;4kQx0V60NPXJveTHXcERKUGRFhncHS2S2kuhsnV4Y3gtxVFDs8NoRgJioPL23y8J6kAQgFDqxxUF&#10;vrDCHvd6v8DI7FBD8tqtB/BEFC4uk56O/zRq++PP+xurUqiPCY65Jm3mgi0+W/GbuN21rCfEYIJh&#10;lYF9qq1vGT9BTvB8lIP/GkmY80cKE54oi3uipN1jxTDNd0DtAUJldKMiOEyG/8hWR/3fKOhO4DIN&#10;bDuYNkqoU9QNeUVS7UppxHv3N6t/baHJ3nvymuiuQkW6eAZM0OtmWVxWTw/dJtLtPoXlz7X/hzuk&#10;IXS6BVeV3fnD+gOjPl2WkjM19sWhoXBsNYkyQ0pjbWKQwfhMh4xuPcckZn/2yedrNu08wUmb5/oO&#10;bCqqtKtfzDH3m096Dt9CR6F1oR7qJvre0anUJG/ZfY5OH+NEGgqQ5K6NT5r05YF6h067kl/+fDx8&#10;kXS5LkmpNQbqUkM0OelDvqbZs9JlSBgli97USRgtGwWXcksrueFm8q4x05cpVTnB2t5LVu1Eyf6W&#10;AKot2sH6lz2n4K4BnQp4+vq0xasBYn8r8otbdAme5zplhaiMAXDa1NaembOgaAidN+vJJ+W7fqpo&#10;/3hZzGPF7RqVt6uPswcLFTFPFMX95/UOj19s95891a+GaVPgvFMPMaB5z+j0NWaajEZZd1+4ntfS&#10;YB08eYWDq6Ijxqk5Cr6xyno33i7+TEoAhQ7wf3s3aQidUBtrNh9VhqeGRQ1WaNIDo1KDoozPdsjp&#10;9t7k0ZNW7T94sazMDu1D25DRDCsHtD7vFJxewSMwB0/mhRiSv/9pPy0spq5QaiCc4HpgdEZ0zs0r&#10;gYpi3R4nnZ3lr06yNNIbitj3Bg2E1l4DCrSmlX8ndezTbVLlukSARm5IlUekfvn9ZsZTK7pgfnia&#10;r037ScOTvF3PSQwEkdNTpF/d/Ppdp4MjrWGGxLmLfvGPx/rRjbpggM4de88GR1mCNVY8KCTa/OPm&#10;k9K9vwkuBjp1rw4JVhkbh6cFqSxJ/eZIXcCIhYpFejDJheVzato/Vhb7WFG7RhXt6+PswcKN9n8C&#10;0B3RfymJemJT7NMtJccxUGOC6QMcby/qBi27H6DgjXjl3Nzblo+ei80qqCjDtV4BWpPmRnp5UklU&#10;gpQ5qWp8H6TPdLPoPnfh0oWLl4ki0JV3l4bQKXrYoRMWhGgzA9RWaSSjn7rrgHnLdpRUVwNneALo&#10;HdxwqSXVyQQvCllj5j7fbsC560VSKn9X7h2d0S8PRpMEhGiYijSxDx9eGHE746AlLHAIqZe1zsx8&#10;aKWP5/7YWA0/Gh6AUabprVCZDx+7xLiZ+oO90qx+0qg8Wlr9Bo0qOXnhSpjOFqRNnDAdTJrWfFPa&#10;YSioAmklz4ETF2SRmTIic5awKPOOA5ckyP0muJhze154b4RMl6lQJQZpLZZBX+BWaVaE9P9mMV76&#10;anKV4U+l8YTOkqjH6uHsbw/5sY9n6trJdalBahgT2hfp9qJuGJ23C4r35+3nFXrzqh37vHWXRKDV&#10;oa5oHw7yiL1QkiJtPIh6cm/defw904jn4tPHzwA1JzXsv+cOaQidUEGrfz74pmmyQtcrWGuUaVPl&#10;KkuIxqrrNsAydO6PG/cVljmlFMALqfOAkorqZ+MyUvrPJCXfYO/BvaPz5cQJwCPKA/9ISOcAITQN&#10;6si5gn3Hz4ow6QJTz0CDHW3YeU6hBRdMg/0KVCc20Rsrq1naOqDuVBlEe/JC0c97zjqZ6junKaAp&#10;VtQ6m2jMgZo+g8Z9ByIOvUk+IxTJTXTC/Q/WZKBqZZFpzeNsJy+X1WuZlGqv503jR0Ha9GBNCtCZ&#10;PfJr3Ci5Y78lBhi9NnNYhb5RefvHC2MalcY9Xg9bDyXkJ/wpRvXGU5oMhQ6Ntk5R3zs6oQJLq6tU&#10;Lw7uP2ExDKf/W0lAh0CJYMRopzA4l4JQ4xB//Pnwu2kfPxef+WREklKXlTV8AcqkXpXdLg16RW6q&#10;RBfnKbe7l/90tFfWjIgO2S1jsoMi0+BhBOtMTaON1iFfrd96kkV132z3ePPLrhNKbfb6nUcB3Lsx&#10;w9/k3tGZ0m8m6UoaRiW6gkqFfyS4XdcKy1vFDIhMSL9R4oD3jfbpj1oSAPjExQIFLXwhJ0CpSev4&#10;zgiOk7bmRfndJuXVTLtXBwZHpm7aedTJ1B/MgJcHgtKSRomSTP3nUiqQUUQh8QogHeg6fSlfqbIo&#10;4LADnfHWayWVALX/fkmkduVJzpkuU1uD9WkBmrSBExfTWgJEcVuPAS4q+iinXN+oDIoz9vGi+IeP&#10;ztK4RsXRjYy6rsE689OqVBpEva2o7x2daJ0MV/lK0sS4V0Y66uohDwveL/CME7kuq6hZsnZfwhv9&#10;lDrjU+HmAJW1eUdz/FuDvlmxTRRpi0z/PXfIX+GdAD/paDrHzs24HVVO18ZfT778/oQWmvTGEcmB&#10;eG2b3NKQWFRSiTK9eZdnwvQfW3YeUFxV64XzRqzud+Xe0Tlp9hrJjAIGErKg+Uhvsxt3nHlSbQ7R&#10;ZM799hfW7UBl+6P2C3/+enFYFLigNLFDbUweMItjOB7cGOVym+w5fEWm7qmMy3nfPMXJOv3f3hR6&#10;oFto12O4Qpf8RvJk+KXkDfm6UfzodF++UUzjhKhdlbF5vCW/XFoVeZtA26Nh5Y6cL9dYocuBzhFT&#10;l+GreujENVf7vV8Z26gIrkzsE3ith62/PZQi5rhGK2LCWmh6KiKJkd9e1PeOTthGpH/mok2hGsuR&#10;i7j+NqH9lPlKpzhjwVZ1B5s8IlFGJxmbQ1XvWPpPO321mLqI6XB+JzLvv+UOqYNOKiUSlD28BHcl&#10;y9eyvs4tOBnSFCXi+XTWwuXrRUt+/OU909TmMekdXs11OHke6CWagX/u7r0+1r820MU53IzIeRva&#10;B6IBdPqGZ+TSSLdSZ16z7RBt/cXB0yY0ACxgiLAm67YeDdIZ4XiOn7GS6GC9TVE8/OW80uYxxJuh&#10;QWWazFGfLEWOJFfkN0BAtuw6IY9IelqXpH5hYHFFtf/bmwKtJ3q4Hh9OgO5s/9YI0G1oTTLs+I+Y&#10;6Fd3QVFliB7+L3JhaRFvKq+01yM8+Mgywsipi5W0Q3miTGuaOHOlhybkStZNShTeAZ2nP4iuogHJ&#10;x2HWSx5Sb/ztoSS+UW3Mn27EPB6tfovWUj4oOkVp9cP5a0WtY7JGfbES6EBT40Ey3e7TV2uGTlmq&#10;eqm/0pAeGGkLjjJ1fHfE1yt2XS2soi2yUF6g9751uveHTqgFOAeCe9D47158d+iX326tpTNnAT4o&#10;UqCC6pbG1QXQef74pYJtu46gonnRJVlbMb+4vFmUJWfcYlFg4BDjF3/sd5N7RGeIwXr09CW0NOIy&#10;BCtyJagcBHHjrycUGhuQN2bacupAr+sm45trhWUtYi00TY46yTNnz9/kz2ddzrF93+nQSEugPvH5&#10;hL43iuufngvUiF7u1T6TZdo+mm4DWDimRPbpa8QErYiWW1Ja3TzWRrONdNbWHWw11fUVMClb3j3l&#10;y5VKTbpS00ehs0yduxZ+PHwxKjoUK1KGIuT4Ez1alMc2Kol7ojS2EUI9bP3tAZHnJzQqTnhitEYv&#10;18CNe0B0wieGh+5ihS5vjelhmUjrOOjUN87Fsu1fHRAMf0sLx6tPRJfMqXPWn71Yfu1yQVlZdUVl&#10;lcMJysfYeRe82Hpq4na5CzpJJdA6EPG1lBkBkdZAjXHwpMW1tQ6RPE4ezwdyUSfgmvl5N0qrHS46&#10;hQ04ozVOPMcs/2l3E33apt1nRQ5qH2B5QHTSeKAUglSpzeKyCkuqyBYTqPAc6ghC3B5e2HHwYsPo&#10;vF5U0TzGDHQiziCN7fs1B0hDoWTrbnm669D5Jmob0Nlcb7ucV+z/9qbgYUDn26lT5brE5zrmlJa7&#10;8CDEQMrTj06xguaVZdPcTa1F1S3H4QBzqFO31Avj9nyzcqtCZQZDkGvNny/cTL1MxFaoAfiVJy+c&#10;6vBf5ZLuLANG78DWQwhxjWraNboe/5/Ho/+/YFUydXneXvL3jE5qcNCWbk+/0QsiuuW6yJ6g1Yos&#10;y8a9PjpAZX460hykMYbqaD5NQESvpjGpLRMs2u6DXnh19IvvjHgr5aPVPx39fdV5BzpRQGSzPHwt&#10;w6peylLEWBpr0kK1fSbP+gk1T3wNypiGgvga3tXHOuuZmJzPF2wgm06kH6yP7T/u27adckora0nF&#10;iRyUgT/2u8lfRSfeAJ2t2vettTuJQUsqBq3gFjq3Hzj/19BZ2ewmOgM1pnVbTvjQKb38Jtv2ngqJ&#10;MAcZklpEpV8rKPV/e1N86OyZPktpSG4Zn3XhWjlpCRp9kHwaCZ01tXZ111xCp8Yc9dogpxOUpo56&#10;RtnC6G3YflQRYaIJzhrTV99v/Q2d0gUUFcNdi3+inOzv49XEPh++V1Qc10iIapQX9Rd47hG6Pvcz&#10;kllHJEZDNuSr7zc2jcq4WATXCJbAzfJsr5ypz7ZLC9OnhqiNsjZpITTvNgWaThmVEUhTEUyN1UmB&#10;+rS3zBNpNefvSF10gqYJIJa4XCiqsrft0B9OaBM60zMtONq6aNlGqgmqKNo2FH/1PfrJDKZt+y7i&#10;PcGaWAfXrdeE7ilTPB7GS6NGbD201BMpc7/rFfmMe2BkyrMd+5OiouEdJICO5cSdEsNxb9p58q+h&#10;s7ppFE0JJbjrzRu2n0ap0t11y33T9sOKNkags3VcTt4dll2gxsD1zvxCoU8O0VsPnbjK0VEoRHNu&#10;odPldEa/OkiJp2jN7d4dxpDjX0c90xNFfv+xy8Fqc6A6Cej8ZuWvKCg0bTQ4KkK6yFtTUg6uCd1Z&#10;GPtEbWyj63+AZYdXdA2PiPn3/JgntOq3FFLTvRXuHZ2ochQ4dNLBMxdD1NmzvtkEzS9SfsRaO1tc&#10;VnMtv/TC9ZKDp69s23d67bZjS9btnvvd5tFTvm/TPjtEaw5SW/UvZDioGd9d7kAn4Q9FxZ27US43&#10;9AyLzFjy08FnYpIba7Ofj+u7ZtseAQ2DgUMiVjKusFirvuugKnslKKjkErG1ghDZadCgiUsFsVby&#10;ooiK+mO/mzSITvi/NIcNfLF1p360sk7ieFL6iEmgJQAf67YfbxCd7rySilYx6UHS5HOZ2rp13zlq&#10;8Xg0LYeiVuuLd9mGfU30NOD5bLvsu/BOaEqv8EH6J0CeUpO6cftpUBuYCiQKDyWWAE7Jse1fG00d&#10;w5Hmd9I+Eti6nVuUFg7O5tVrFSHaNKXeIotM+XHjAS9NQEFzoQwh9WCmRWfO1APTQw9AZ2nsvxck&#10;PFER3Shd1yPoQXuUyK6jANx8rcul6pDVo/cEXmRpP0GycDTRgcNvPEqO6Kgo8jduVMz5Zoema66S&#10;RtTSWyekZ42aa3cyqBFpYxwGd/ijlqQ+OpEc1D589gUr9gZHW+JfG1HmFDbtPtcU9FaV9HxM9omL&#10;RTSph/du239SaTC/lvwRFAjhkFqMcPpGafOojIUrdpPuJGzi+78dnaZnO/bl4K3fiU63uHzDfgWy&#10;em/olGtsQCciQJmDW/vQiVfEuXjVryEaK9DZun02bvHdfUtuR6dClfrtqj00TkboxL0+awOQ8y/3&#10;/igYbERjTcmdSVMC/Hf7BbcgcQWFNc8kZATrrXJVyrotR35DJ/gm0CkKBYf31gPTQw9AJxRnUcJj&#10;VdGNJuti5H8DOqWuNTh7XC/b9BDVhzUO1Dtt7IXKlzg5zQth3ExJJTNowjdN4s1PwrjH5cgiknLH&#10;LCqDK0GHnuMyxIPcI/t10FKPd1JFAcXwe9L6fxEQmWEaPAswqLVXz1u0CYxKqTXruw48c7mE4x1j&#10;pnwfakjPHjUPkfo0Lkp2xaZDoXrbzoPnqKuPEAtl4Y/8rtIQOsnckDnG+2c65LpcjARNHzoRNZla&#10;vJ3/wxaF+l7RifYKJiBlE+mifiFcglfIvKWbQ9RWpSG1TafcwvJK3923pA46NcaPv1glZRrxoMlQ&#10;x5a0wx6flD1bCd6pTssZvYCqzH+3X4gAeMXKSqe+OxEAhTrll91nvB6G8kPahnbax0UlOzfVA9ND&#10;D0BnddRjpQk0l3l1VLN6y4zuwytCk0I5kLMnTv58tazth1fyKmjEkuqH0Maw4vGzpaYBs9t2yA5S&#10;p8p0qZEvWEZPWXruSinvZmFgvWTBRE46NNunfW6X+l4RhOe5ssoaTbfcoMjML79fT4s9aUInlzP8&#10;62DaCCX7PfPUMgfT/d3xskjLl99vBu55acwdDSln+DylwVZUWoF040m8l4VWaEAaRqdSZ/Ghs1X7&#10;nNpah+8WpBA5x50SLLyzFqy/L3Su33bsFjoRFV1CDVKY/c0GZaQlSJMY3qVvYYX/XORbcjs6EfqO&#10;notvkEXUAk/bOaPhE/PsN/ZbCZ0po6Ytg7G6A514pMC4hE7vjZPmVqbsPHwJ6KQioAbC0cRIj6dq&#10;y7J6YHrooTT+MZfhsbKERgWx/3Ys5r8Ax9tL/n50p8DTDBhyj378eX8TnWnnoYtwnqnqOdfB45fe&#10;Sp0UqrMoVdYgnUXdrf+IjxefvlAAsAAwUn5pWhD190qtnOql7uhafd1JO8J63OcuXZe1eQ88bNuh&#10;U7TKF1TXI5SU18S/OqKxzhgWlZSW87nsmd5Nddk7Dp+jugbI3IyL4aK7ZUR2Hy51myMNXgEOTEMd&#10;Sg2hU+rmkFwZWgWRXVlVI4GJ6o/iJ7NBtn76V+sUahugPObTZZI+k7T1b0G8UVwGdAb60Km1rdtK&#10;6JQiosbtE57nP1/4U7AqXaZN1rw0oLS2um4kuBiKkP/A9rFMbQrSmBOzP6YsU4GKrA9e9I+ZMHM1&#10;LdjVmT79ej35THTzb0KXgKGKwqspH9PCYk3a/uPXfPwV7h5tiklGwVu17ut6YHroAbqTiWoEdN6I&#10;+8uZ2P94cJ8dCYcCoqEb4ci568jRomXgPNLgpNu7+MedAbrUpwy2xpo+TWKNliFfjv544cgpC0dP&#10;/27sp8vGfrRs3OTvRk6cP33mt3a7C7ikzqm6izrqoxO1zrhcLk44fqFk/a/Hy2tphgcqknOLLsZ5&#10;Ia+iTQcbZYZWvhqf0duq7Sxw6du6qdphV+hTkjPn+qO7B2kQnf7+TlDP5vHZxWWVQAMKBOlBrUsN&#10;hlI25YsN4BvB+vSPZq+WsgdBe7oV+GuF5c+1yw1UG6HSgrTWZesO0X2EFVJtuBqvQOcX366TRZgV&#10;enOH10dUOOx1I0EA+xcSs2fIiZtaXu8zCjcSrybggnKSskBGFi/ZHKjpo9RkLV27g4h43VFcPFFa&#10;BiNaBnzeWJ8eHJl2+vw1EWbASwPFNMNKIitFCz+uB6Y/IpQkAJ2PV8Y1+iZWdnuxU8nfu2W/TW4U&#10;lAfr0ibO+pm4CpWNcOF6ZaiqZyCtIrQG66BBLFAiMhUq1CjXSsuXNWkyrbGJNv3UhUKBr0WFoJz9&#10;0UlSD50SPYfb5WEEj4vmj9PwEDFI3ISigy7etvt863bGpzWmAE1G554jaaolrRtmoSnyikoD1cnj&#10;p63xR3cPcu/ozC8ugzWgGiazjHJjQRtRChNnrAyJNgaokuYu/YXjGPJ78f2tILrzi6paGdJR4jJV&#10;skxn+371fimjeCFo+tAJMv71D5sUKnOwwdz1nXFEAG+PBHqaprGKiX1nBqhTg/TmF98bKiFSisIf&#10;FfWxbdx8KEjdR6lO37z7uM93w4+3BImhfx5hxOTvggy2EHXaxWuFRDq9Digfnvx10ufXpw+uh6Q/&#10;IhRKAC2O+9PQ6EgZyPTtJf9A6KyuZUJ1icYB82g8EeUnuOClj/tkSfaQhTnDFqUOnPtB+mfwobu8&#10;Nzr2laHhHfs10ZpCIs0hkRZlhHH1xoNQEKRu3HV6l+rzTqgfcj7BUqmRo8CldUJkkPAFyJUTDHT9&#10;rydjXx/Y1GAdPxPqCiQYLjv1RJ4+f12uyZi/dIs/unuQvwWdHFFbfsbXG5URSWFa88JlW3m2CtlD&#10;Hm8Fwc0WVFQ+H29W0Aw6S5DO+i31JyAKPy5vycoN+4NV1gDVh28aJzloZfNvkdD1oksQmAFjvpGH&#10;G2Wa9I5vD0ZikHgSXIAUobC8wqFjF+WapBCN5cTFPAAN+fPHLgnFQz4YP2v+LwGa1FB12o2icqgD&#10;wVvjRyddLuZPzqiHpD8i5NFIZqPrMX/poekKUl6n5B8InS5WiOyS0e3DMQKBkygpdbPQEkjAjodd&#10;gBqDQsEHhg6QY1wiW8U4rhTk7Tt/Pb+snGbZAQzUq/Gb3MUrAv0htYQaoU53qkgEnmepaw8P4Jx4&#10;JM97ruTXllbRRHiayEYqwbtl1zGltt+mHYf80d2DPLBlRy1LVpxbselYEwPMhC13wg/7judtPVT8&#10;69Frt8KOo9eWbDj6XPtBgZHJck2KTG/7ZtlO3IZYIL40SBBzb9t7WhmREqBNjHtzwtpfz90eCcVz&#10;JH/7gcvvWGfR5g4aa9TLfeFwUmogsMeUKKROOH8lPyzarIhMK6px4Wv87nuET6RSwvX8irWHg7Sp&#10;YTpjSWUt7iV0Sr1y5OSLfOm4tHpI+iPClfjHoTtvxP17hOr9B/fZbxNA8b30qZEd02vsvr4Ham2E&#10;Fml+J5lsyWelZohwS6BO3DS2gjcuGGGJbt2SOugEPFH70jogmEh+9uKt71g/yq8AVp3UT4p2wDPT&#10;v1194GyhB81AZARqEu5aFxgD6kf4Yd3BUH36kdOX/LHdgzSATiqmmyOZQGdJaTW8PMqFVJOEUomp&#10;/bLnTKAuGXpRGWkO06UGaRODtcbbQlqwzhgUSZZLrk2Fb7Ro+XZq2MDOzXL3ldK1whplxDthhkxZ&#10;G2soeFKdSMijCtYmyzSpIKYyTVpE175OJ2KAnSF0wYBQOXvc128UNInNQDNgUMr4Ca3oNkEF4GKU&#10;2PptR+Sa9GdiLeXSUWJSvxtxZicthRALh75XD0l/RMiPf6wqrtGFhP9oqU2CN3OrzKWCehB0AgMD&#10;Jy5uHWfNK6qmurmpRqQKI2RJ/McXbv5FLVLACzVk4mF1u3jqo5MOSfSCALFrfznSMiG9cWTi1z9s&#10;8wh2aGNOcFeUOyK75rRsZxkzeUGNk7wssAAycVQ5/Pxle8L05jOX8/2x3YPcIzqbxmbeyK+ApoQ+&#10;wvXIAmWYQCGePJ8fpsuRa81B2iS5zgjOd3sM9UKgzrjspwMSZSHN60+EJLVOsfNbg/7fc0lh0emB&#10;6l71brw9KLXG1h1zS0pdNLJKYxBUCogB8RUVlbRsl9MszorYqbp8Ud8SKiYoD++2/aeU2pyITlkV&#10;1YxUa/iPpuZ1wX9n3JfTX6iHpIceSuMa3Wj/eGXC49tin1bqaGOS2zP4YOjEhVPmrmseZT5zsQC2&#10;tm7pPqDUQSdKE/oXqvj0+fwQbdKTmgykte/w2SzHErBF/tDRa6CbjbVZCk2Kbcg8Bwy/h5FIMPXL&#10;Tvv651Cd6fodUygakHtBJ15Do2znr5Z4oFqoekE9kHuvQP2DoMF8Wu5cubpPgMH2dKQpTFWH4NcL&#10;MkP6yo1HcTupPH8S/ILGN2fxxiCdsXFkKnyjejfeHpRaU/O4jEtXKgBxIjRoKRIOAb2KiqrnOuRG&#10;vtif0Ald6ov6lkjoxPeHT18O0WQYevSrssPkkfYgdJLy4NyscP4DVT0w/REhP+EvlbF/nmdoodSn&#10;wKTcnsEHQyfKYdn6w6Ha1L1HLlAt/RHopDFRt5gx9IvQmByFPnHukl2V1QzteCeIHFfj5IXPv/1Z&#10;rumpiMoMiuh94ORVVCuuR8OB4zT0k2UhWmNpaf1hwAbkHtGJ152HLlCPIDQVqpCUH5lSUSI0Lp4f&#10;99nyUNot0RIa1fvW7XcGmSHzi0U/A50+U1NHPHw1wy/48XBrfWqwipplAyHYYD12ssiX+FvoxKvD&#10;4WrbITvuzZF3RSeBE9cL7gtXCkPUlnZvDal2wLL70QnSSbtauIXLr7Wsh6Q/JEQ1qohplBkV0wR0&#10;/KGg0yPuP16MG9dvP/zHoJNKj2M5t+HlAYFtk6fMXcHTbsocI+kaN+8F2WR5bvLMH4M1NqXOtHjF&#10;LtqYQ5pOwYuCafBcpTql1uEf1LkXaQCdPlD6Aoz7/GVbaPSFRmVYiVmjNLw8eYGSVueEzb8ea//2&#10;sAB1Q+cVNdZkDBn7tU93guj5EyEJGA/5LKKYn1c2ZOrSejfWC4Eq4649F6kdk1dO6KSSAzXnBHWX&#10;vl17TiRWe1d04npeuFFY0URj7fLhqFoXdSdL+pcWRHkYDpbherem9ZH0sEMJjLv+iYL4P8Ub3mj8&#10;fIa0cOC38MDovFrAg8J+v/ZX2tXg4aOTFvsS82zbPr1pVPa2XcdR73RuukBT32FYCROCWFBV3Sre&#10;poiwfr5wi9TfKflgbv79zDlt4rMczrpLRxuUhnXn7SGp76xqh5MGL5H1ujOaJeeMFi5X2bmJ0xe1&#10;bp9JG3NqUhSRydDlvtuBdfj+TxvSEl7u73Cwbo+DAXrI7wc9pD4HQs5tsv/A5ZfeHybX0caLwepE&#10;tLpglUUeYQmGVwQPV22c/8MeZBmt0n/DTdH2GPy6+VNSHr4Jf9SgaoZMWFNeS8cA0NY3XqG0vOrZ&#10;dv1fTRrvoMkDhE7pJ/II2Mrqopeeqgemhx/iGhXGPLYhJkihsz4lbXp6q5yprB4QnTSqKNcnz/9h&#10;N1WTVCO0xzDKgudpooy/zwJvgBdpdAyePr6XejFJzUhehT82SerpTnizHMO5X0uZ/GSblLWbjzLQ&#10;m26WraE9RemwLkIhy/Ou9j2Gy9UZXy3bAWwJHHWKoqreNM9QdeznYu51hzHIvaMzVJ+652gRz1QK&#10;XA01o9sEn0h/ojhoUoLn1JWCl94fKW9rC43OeFrVB6CE6vXHY7A2NZhWbT4sCFDAQAaVhSCgVHF7&#10;HVUqehg77x47bVmIKkWh7xuktso0JqUe7r8xRGcNikgdM3U5ioIsdV1JeGtkz9wvyC1AK0L5u70u&#10;sapdj+ElVVVoxdCzqIlau1Pdbejbxo9IV/oMO/lQ1I9QdfV63gv/WR9MDzsUxzdyxP+lj6GTTJsc&#10;rrI0vq2cEf4WdAZHpc79djsZdjQ5smyCw17FsQ6eZ+wO7kapc+u+i9+u2Lnz0LXyKpfTgcqnDiap&#10;GxTPQjX8PjpRSB63AGU49ct1TaJtL7037lpJrUuA88OICJxL8EABCOt+PQ7HVqE27T5+mTpCfCzD&#10;zb+U+FHUS8P+IHTKNentXhtlR4Z5h6fudFWgE/GQAqIcohnylQ7npwt+ahJtbRxBI/XK37aKNQep&#10;jVGvDLxa4PBQBzsaLBlmSYPWwRlioWEG3r1+57mWCckylTlIlxqkgz42B2sInck506l7qO5dkBfe&#10;GWUatoD2riGtKAJ7LtEZ1XVYQXkltR1JdXA8F/Py0A8zpkmdppJlp5STAi88eCSv/RP1wPTQQ2l8&#10;o9Pxf2mhSQzVpjSlXb7qlPwDoxOqISzWNOPrTSgYgQeTof5O5Kuk0jFuxqrIF6xNo9HI4R6kQ2W0&#10;iDG/Z5pw6OR1iVDhQf4S8McmSR10ooolqAmXrhRHdDDJIlI7vjN82MeLZy1Yt2broe27T/2068iA&#10;cd+Fd04P0JpievQvKi9HsQq4Abh28x3eGd3u9bEupsF5H3XlPtCpMoXoja8mTzh3pYKvN/vHDc0D&#10;UwGthKSgcYF91HAefv7y3eEdc1AQPrNOMNVYAlVJYQZb+9dH7D5+hVZISVFJirNOnCgK2COec0H/&#10;7T1yUtc1U6FJCVCbZJFpIRqTXG3q9uFwWCU0Zv8NN6V7zzH9Jn0PCokkIWIokBJXRdt2/c9eue6b&#10;vEIicK8mfZSU+zmtc4W5IuUv0Bxmj+fGtl8L2z38zT/qheK4J/pHhwdqkptqTP9XYwp5SJYd6GyW&#10;YJ0yew0sCmkLgeUF9nqp682UsWjewYbMQJWF9uhTp8jUKQpDRuOI5MiuWbsPn6c1lDDBIu2d4Y9N&#10;knq6E/UK+wKVzK/derZZQnYgTaXJbKLtF6I2KXSWp9VJIZp+ISrT8x0zt+/Nc3sZFDTK1Mc72705&#10;vP2bY13sH6I7FbCwhrTAyPTYl/tt3nWYZpkjJ7idLCJSTn0NDAu+g0+EAZpq7fHO+mZjqMEEfUkb&#10;WdFGw2nBhlSZCu/TW3Y0r9+8H20JTZzjyDuhdiupMpgQsBiUMPWrAjaC+N2a3c3owICMwIhkpTpZ&#10;qbXEvpLrYPC4+k3xjdQJY6evcgOd9Hxa+XSlrLhN+0G7Dp7ABxB3aE+BZWxDvjIPmYenQGGQBieT&#10;RQqkYNP64oT6YHoooTyOVCatpItrdDn639tqez+pSw1WW56G9/lwvCKgU2yWYPvo8x8po3QcnLPa&#10;zrz0wWAlItRbO7w9bMjkJT+s279xy9Gvvt32StKkJgZrsM4a38N0o7SG1mPA0tfdI6iu7kQNITnk&#10;VjpRaccu1ca+nKVQJT75fJ9mcZlwCGAig9r2fDN5/MmLVTe7oEnINHrE7h+O1b3c18k0tIC9ntwH&#10;OqUA/RestzSNtbyeOqagxEF8E9YXUdCgABx3vPpj9kmVg38lcVSQ2qxUmaQZdHVik6n79LRMKKug&#10;DlQX42RZ6tZFsTJc/QYG2KcMmBPQpg8dXaBJQ4TqF9Irq10As/+Km/J62uTPv15b7XLQCDN0uSic&#10;y6toFZu57pcj1IiIO3H44eOZP+SMWciwjNS8eMbt5Wn7HG/1yjm+PY4feiiNewyuen7cn2qiGy2K&#10;bfmMurcyMlmhS5fDFNzWPYLwoOgEJrnQmIzpX6+hGdVUKezmPSdDDBbYvQ8zZ1RUwjGALwoUixzv&#10;sHP8omX7FJreMlXSotV73V7OzVKvuT82Seqi06d1aANCOO60619ttWP/8Uvzftg5csaK8bNWLVyx&#10;58jpG7RMiYZJyB3D9QRPwpnwVuon4Z1tTtcfi07yctSmIJ31+U5ZU+ascTjAqe3IMelQpKbepDWP&#10;9/u1++XaVJnaJNfX72MPjEgNUmVEdh4wY/6aWqcLQEGJQoXBdvjvvymcwKzZelQOHwso1xmD1JZn&#10;Yk1FpTUoAP8VN+UD27QF323l0GA5F6KDHTp8riBUa5n//RbJq0SSyD4t+3HnkE+Wk1OPdLs58Au0&#10;L4C5YNbI4rg/xLIXtGtUGf+n4qjH8uIf6xjzerAqBfwkSGuVBtkfBjqJhgtN47Jmf7MeOKV2KQrT&#10;vlwv19gUBuOOQycEF0s7qFGLhSWnqce1Dj45d6pcbTb2+4L2fZUWV/ljk6Se7iQWKcLKAKBugZHK&#10;lywRzyFG2kEazR66CkqYCvomNCXdiZT1ypjVIibFce/H0dwPOoFLIo7SsSyw8mF60AzQ+dTOH4w8&#10;dvYqTa9GwlEg9Yigm79wrbhJNLwiS1BddoUQrLMFRZme1iSGqS2vfjhu887TFA9MEle/gYlu9mpe&#10;WdPYlMaRpmDaL9jWxJB2Nb/sTnT2tH28ct1+oJPm2yAxorhp9yml1jb1yzVE/KUOFpTbth1Hp369&#10;gZdYMhUerDp+Ft2XhvYujf9DvKLS+McroJXj/mNVXGhIm0QZTVS1SWOYdLjC7cXyoLrT6+CdodEZ&#10;X373M9AJPYq6mDR9FR70bOfcorIKtD9qrWQsQOftRPkFfsveywq9Lb77EGq61J/REO+E8vSwbuHM&#10;xTInJ3CwWyg6nkcdewSWjnXjqWPeRScUkADKtwAKOmAZtFCp+qCm5l7P+4Dcl+70AdT3hrbuVacG&#10;G2yh0VmtotJ+2XdRQIsUaamdP2qfuPkbRRUhUSCaluC6O15QPFpEmApWFKQxPdUmtWmUeeTHi50s&#10;LXPx335TBEIsHxaVKDNkBKsSFfoMmarPqUv5lO+6kjNq9t5D51k3ShGEAQ3Gs3DFVrk6feQn3/m6&#10;mUhDuoULZ/N+WPurB4SCJgKCRPOsRJ0vWLqXJfwh6KyIffxq7OMF8Y3e03QBImndAR36kQpTgHKo&#10;VywPhs7rRXnBUbbv1u6mARPUrMB+u2pn09jMlvFZV65XSPM+aRoWHbBJJeP1iMy3a/fLooxRLw4g&#10;Uk5kvc7z6qOT+jtF4UPjp116jT1wtoT6rT1QBIhOQhJ1C9K4JWlTgiWSL/lReKpbHDTp21CttaSs&#10;3B/bPUjD6PQ52r4g0RdjQFvauEKutQRojQFAG0wtLfQxRnTte/RcAc3Gquv0IT/5pVWt22UHIRJU&#10;RkyWPCIZiQyIMCkiE4Fvsm60pZ5RaUgNjLC0iE1es/kYz9+xyxdUs5vt/O4omTY5WGtTqqh5HDh1&#10;+U502p2cRN4ly0K1wU/6YrVSa80c/pWvGUPIusOBp5UdVPu4HroGBen0uK8ZY0vj/lQPWA8WyuP/&#10;VBXVqCpaGhmKe6Iq7t/y2v/nD1EBSl1amLRRgLTlk9Ta6xb7g6LTfeB4AeJcu/UwLC6yCYp48Wqh&#10;MvytAF2/YeO/q2BcNPLMe4kUomw4z6HTeS/2HB+gzeqV9RlsPnxRuLL+2CSpa9lRXHTcJt/L9lmI&#10;HtQqaeikhecvlQBCMObQydRrQ6QWCAf26a9HWtlIj/J4P5qzJkyXcaOgyB/dPUgD6LyFS7wPi07/&#10;cdOBn7YeXbPpEF7XbTmyYuO+n3Yc+2nLoSnz1stpeptlwmc/QCeBzvijlgQYATqfjc8KktRkUGSf&#10;T75Y+8vuU6t/OfTTz/vWbT28dsuhtb8c3vTr8c+XbFHAauuTs0d8U58eUMkAhtxriR/JtIkyrS1E&#10;RVsq7Dh0Bg/0X3F3gbkSbUPnhOitvTOn+7+7m8A8eQU60yQvRVvykNAJ74pCu0bF7YHURkWxf7oR&#10;9URn3Tu0NlLaK+/3wgOjc9XG402iLDsPX5Q8QmKELCtM/vzHYG2KUpPe8d1Rx89c53iyFqLA7dhz&#10;vGW0ESUjj0j8Yf0+nsgkoFWntd+BTreH4Zkpc1YGRyTK9elBkWZDl0Hzl+4srbETfafeD+hOGndz&#10;sVDfND5MH2ggyvPlD9tCtNZzl/L80d2DNIBOKE5fLzretEjIKasoh4b20mgqkTlaKE238jsPnQN2&#10;5WqLddAsJB7J8EctCdCZV1LZKiZDpgPcU0O0th/X74c9FUXGwyAqeD8CbTHh5g6cuCxv0yckKrXL&#10;u6PBPv333xSYB3jV75mnK/RJQXTeD6indcPOo26+IXSiqUOV9+g5KjjK/EriR/5v7yZ4HoqR5bni&#10;D9uUPCTeWR7TqKhdo7yEx8piGlXGNLqa8FiuvqtSnRxIW+A+4GlaDQiU5cwFm5vHWE9eKCRjS8YD&#10;kKMeu49mLG3VIaNF7MDLBbR4gXAoslsOnW0cnh1msAwd93WNg+ZOoBRYoc4weD2vyOt0Uud+LeP+&#10;+deLMa8PlGuSFdp0mSa5ZULS1Bk/HD9Xcvxs0U8/H/1s7hrTwM9Wr9sDJQorD0yIPL9i0wGg88iZ&#10;q/7o7kEa1p0+dAZJu3xdLyzz9RHQYBduw41Q5qJ7097LcqlnpE/Op2Qv6ll22MqiipbRNqBTpk4J&#10;1A1cuHwfWpOTThmiPnxymsnYevYcvdBEbwrQp8S/Nqy8utZ/+00hyu7le6V/LqHTpAQ6dRlL1u5F&#10;KvxX3E3QhFATHV4bLDekdnx3vP/buwmhEwaIdZS90aLkIW12DJtemtCoJKaRM+bPBQn/Nj86JLht&#10;70CtuWlkH/Ci24u6XngwdOLKoZO+bRVnvVZQBQ2Cj9BZgKnL5YCJvVJYPnbqEgdQCOuLwhS5q4XV&#10;2i7ZyzYeRYX6+u0lvff7PUpSZdFcLnLMPXD4XQdPXB46dVnzhIxAtVWuzQiNtobGmJV6W4A6XWnI&#10;yh42H1GizYNJAaXb9p8FOjfuPOaP7h6kYXT6XhEInUWl1GUBT5A2LvYytNSO84rsjoMXlBrSZ6mD&#10;ZnLk+dYzyh4fOuV6M9Ap06UtXr6dkozHkmLDKzVyhD3HLirVqY11adE9BpdV1t+/8/Z9lALUacEa&#10;Y1jcgE/nraGm0pAwNbVM3MuDG2t767sP8393N0EsaFc8U1vZI6Qk/iH1KMU+UdieJnxUxf7b9uj/&#10;fE5l+S9DUoCODlQO0DY0RfDB0MkJYq/0Saou/WucglfacAHcWup2RK2AbsLY0Uab1F/nJXvLu8Si&#10;0lJpvSQLFx4USNITDelOMo0QWH/cA3XIMszla+UfWKcE6qxBarNcZ2wSY36ufU7bFwboug/pP34e&#10;Q/WLqqMz4U9euB4cmbFg+Q5JGVG2kBhfzL8nDaPTF/Aefl8e6U5YYWoIaArEoOmNsPPgZbnaGqRK&#10;yx05T5oAWq+rEuisbG6w+HinTG9bvHwXZZR+8V3gl/3HL4ZEWAK1SYaXBpdX1+92QMEA0b0zP1Ko&#10;0iUfP02uMw2bvIJaSAPiFhDVc3EZICct42zQKL6SgfgvuCUe1BgnuBxXXm4M57o+zh4o5LeDn/6n&#10;UsNjpxL+b3vtW7eXbcPhvtAJtPhyxLCs9sW+XT8YD+UGPScAfwJ7+XJRQUlJda2TpSk60ArkvJAl&#10;ouKkL0iLulnwTTiFdEQgX+d5ddGJxs4wpF5ZcslLqp3frtvVppM5ICJVHpkR3TV9wszlp65V5FfU&#10;OOBySjaRFtHBI8INovt6QUkTXfrYz5b7UkwRSuKL/K7ysNApUxsHTVhEXQd3oLOgtIp2W9Ck0ebc&#10;fxs6E3OmyFXpdEi1nla+0wbyddcQ1he3WFBW3YSORDeHaFJdLheeebM6/Zf4BTnx8nxt1fXuT1Y+&#10;pC0RXdonioHR9n96R9/uvxs8L7ReuHd0Ii94RWbwprK6tkWM2TjwK0nHebwcx7g9qk7pz7RL03bN&#10;fa3PqMETvvlu9f7DpwsvF5QXlNVWO1AePDQpTSIEBUBR4s1fmUGHoqPT3z1HThV2fW+kUm95Wp/R&#10;OLJn9sgvK2udSCysPtl/eofIBDpAhb6k2TY1docsvHfqgC8RlVQBDeZMkoeFTrnGNGrKDzQ8fic6&#10;y6qeicv829GJMjEOnKHUZAKdcqpCy5spHzF8g8bBLV4rLAulPQXMCk3KlRsFqEyJTqAI/Zf4BAly&#10;e7jaG5dvdPl/lQ9prKgkoVFhwp9G6LWhamNz6jX7rWwbDveFTuTFh9GCokpFZOq4mauo1x35Ebhz&#10;18sDI01P67Lk+r5BhgxQ3gB1Moh7WHRqyxizunPmC28Pfs80IXPErKvXi0UCMykBX8w+qYdOSUT2&#10;0vXSuNcGyOhQvczmMabpX62prq3h4H/xLgASkPRBFECn4W3QQZrLh7bPaF/KiXpluMQ2KNF49Uf9&#10;O/JQ0KnQ2KA7x31G+5Yj+KOWBKmA9gI6pSXbaQ+MTmkox2sb9kUwralKRf0F6Syd3hxayzSMTs/Z&#10;qwXBmtTGKjqiZMeB44iEPAbw+rpPpwR5uNITh653+I+Kh4TOG7H/OV/XDAxEEZn+VBSdnXWP4d7R&#10;KcHFRwbdR09elqnNC3/cBVwil8jmhat5vayfdHxnQNwr/SM69m2utwTTmD4qyyIN7pvpbHqtOUzT&#10;53phFc3LBhrqMqV6vJOe53Wze49fBMwba8yabtk/rDtAOzEKLl9XEhiu6KVtW4AMmnsBfQy1if/4&#10;K3C2EV+GGtLL4VXQkBVpHIr09+Ve0IlwE53S5ZTEu6Fz+t3RmV9W2TIGPrv5FjqpPKlQ6yTsr6AT&#10;JeD2ZIyYq9RkyEl3GuV6q7ZLTnlNg7zT4z506mqwOiUgElkzLlu/U+JeaLxQuXWeLiWJK9n/6/WE&#10;v1Q+aI9SqfRa2I56N4tj/vJtnPJ57ftyNaxfYkh45u1l23C4H92JC4AJQsJPPx8M1qdv238B2o32&#10;d8VvHo7jxFoHX+1yV1TbL10v3nv80vcb9kz5atXASQuT+k5/qc8ETfeB7d8YWl4L/LAcXKmGe5SI&#10;nDK1BeV2efhb3XoOu1paTQOg+FfPYNYTInxU3t+t3BoclbXvyEWPWE14ddNEN/81d5MG0HkrwKVo&#10;Hp9dWFqJ+MGpqSLxqLro/P096LwFFdCdVpnWqtSmyfXpP6w9SHz8PtGJZ0J7Zo/+Cs9C5QXrjDK1&#10;CdEWFNf4r7iruLmdRy6F4HqVDRp3xtfrPYKL4Eyto67S9XDQps5dW6/F/aX8gfs74xrZY/5UEvOn&#10;inZP/Kr7cxvdB2GaFBmN+pqhqOqVagPhfnQnlJMX7o8gMtO+/DlU1fvKtVLqtxXpyAtGFOwcHBgA&#10;iHELTg/cPt4lcUzUOaKmTQBZj8dJe/gByCxVbt3n1feKeFS921NV5Zi3eGVZVS3PcUQuaGC0oZlH&#10;HjegQhdeKaxuEp2+eOWvHreT0g4HrcHs3Ts6SyqqEZMITPpycM/oLK6sea5depAGLAUKL33l+qMP&#10;gk5c7nX3n7CI9LQmLVhvClSlKdXJF66V+a+4q4jclj1n6BBENe5KGfbxUrfAkE1HSdVrtCBMbnft&#10;ltVF8f9W+qAz6OADlcQ+4Yp9fJ1e1kprQXugc1phfNRG5R0zYBoI94NOoigoG87N9cqc0cKQWGuH&#10;1gTkAAl+x8GzryWNzB315cJ1O85fy6edqlHdZL+BQjjf+EL0SjoW2pc8WjIsdZ5Xj3dKvj6NU8Ll&#10;4u3OWrg8+AplV0/l3iFghLiKBYrDO+cMnvy9hEwkBEnxX3FXuS90wpMAOqlMcOd9oLMW6AxQI6o0&#10;mc62/KfDPr/kvtBJNeB1D5q8mNCpTg2m03lNMlXy/uOX/RfcVdzium3HKBdqW5Am2Tx0Hm0uhGyQ&#10;+q8rUufg1UXTy6XZwfVgd68hrlFp+39bFhPcVtczWJ0oo4ZkltMZYoDp3cv2ruHe0YlmxnAsslPL&#10;8W3aZbzaZxT1aKJ48ZWndtLsVXKVTUk9KrYwnS3q5SHGQXOmLdzwy76TF66X2jmeg59Oc3cAFOrG&#10;Rp0AMf6YJamDTqp3NGsiDZ6qWnbH4UtL1uwpdzC0cR/XIMqAQtzKufDnpV4TX0n5hBM5qlHo7Abd&#10;hvtFp8+yE+TvGZ1FlTWtJd3pQ+eqjcfJp5N+ul3+CjolbTdo0mI57WRrlKuSFYYMRLhmywH/BXcT&#10;gPCbH3cF0czzjCBt8hvmT3iOut5QMnVTSYmBAtg1KqsyFqzxAXuUimMfX6tr3FKfFhaeLItKaay1&#10;wflAQwJxb0zzOOuUagPhPnQnFQvqXDxw+lqIxjzn+50ird2lsoKC7JU+DaUUFmMKUtlk+oxAtTnE&#10;YFPC5qjSnonOiH1lUM/MKfOW7yyrrkUUeJDTXv+ovjvRSU44QLD/RKFc0zNYk7T90BV8x5DthpXn&#10;4JHRZV6BYblLJRUL124vLK4GfKnjXRrMGTh6bniXrLIKt4dnaJegurOd60kD6ESZ+t4Ana3a962o&#10;cUhKB0+Q0EmngQOpws7D5xpAJy4uLK9uGW3z+exBWuuGbefIuNBvvkv84kNnkC7Z0A3ovPMgLNQT&#10;nzv264DwFKXWFKg1KyJTQvSZXy352X/F3QTVNuWLDXTqsIa2q2z/+nCOZ301Wr+ti16Xmz+RGl0W&#10;81jZ/RzIToPp8Y3shkZ5MX/ZGfvf4freoNdBGqtck450+tarSLO6fivYvxruHZ2itD8EKnrRD782&#10;jbNdLGJgpSXlJtRwguaFwS3jMncePb1y7R7bkJnRPWxBbS2BqkyZwfJU2+RAVUqQNjvUYLp45QZ4&#10;KzBFCCVo/Sb10emrenCCG6X2Z2Kzm2hs67cdElgXL9pZj1jjdJ+6VPr1si2ZIz5/rffHz8ZmNYvK&#10;HjFxGfgEtRdy0z3L1mwPNqRt33fZI9LWtN4Gh4vuEZ0t2+VW1jpvoRN/6bgZoFMUdh75K+gsKKt+&#10;lnqUEBXpzp+2nMaXv4fOAE2ihM47LTuReNvQOUGR1DfUWEtLt+Qa62fzVvsvuJugkkZOXh6oTlVS&#10;B4op6qWBDMuiQEi1+C+5KSIYv3C+T2RpFK2vqAfBBkKBtFnXlXZ/OZjwf9qp35U29kgLJFD6Jsj9&#10;Vp73Hu4DncgLzIrgGjjm2+e79Lfzbp6aHzLI/bz/dFM9FOQw+kz9OeL6XRcVkalvpHyyaNXejOFf&#10;6l/KDtRan++UUV7p29Wa0OeL9pbUQyeqH1EDUpyDZePfGB0Ubpw0d8XZC0Ur1u/LHPll3Kv9lKok&#10;2rVWbw7SmgNUlgC1sUfvQSC0sOA0LcPN3ygsD9GZ+o9f4PY4qIeyQWe/YXT6AAp0tkjIqai2U9Py&#10;6U7ixUAi8ewdB842aNlpjtJzCTkyHeIkn33FT4f9+L4DnaGR1saaPlHdh9wVnchaSt8ZSq0lWGt+&#10;WpUWqjMGqM1jpn7vv+BuglsyhnwFdOIWuCbqrgNqnYyPJNSj4/gIRnr5g+fKYhrd18GYJTGP57dv&#10;tDG6cbT63SANHawWpDMhILN/B3R6UY4iy3rYFz8Y0z1pKnUj0bIfQJHNGrdArja/a/mYRm5oFNOZ&#10;NXaRMiZjzKdLCa5u94QZK4O1pvg3+jIsQQTQvAd0Ej2n9gDPyzR8ttwAVfwhbd8anRWqtcjV6YGR&#10;6YER5lB9ejNtVnis9ZXek79YuEXaMYaeIM1R9LzUe2L0a/2hJ6TeqPpG7HZpAJ1UTDenKTWLyyoo&#10;qUDafbwT3pGX1gZQs/x5Z4PnZHo91wrLWsXSDDoyeVrrwu933BWde46cC42wBumT9d0GlVXVt+yo&#10;BNEtvGv8SK42KUHj8KpNRtPPGfW1/4K7CejOh9ZPAzQmOp5BnRbeaUB5jQPPFagd+6/xieB1MzVV&#10;V14LLaduy/voja+Je2xKlCZEld5YndmchgmsCkBTBw8d5VanMO893Ds6yVgK7gv5la1ijGM+W80J&#10;LGpApIUZYvybYxSatMmzVnoEl8DzDo7R9hj2Xxrz8s17vW6eYV0fWj+Wqcyp/aaSOrwJTd/rLbkL&#10;Oom2i17W5Vi54VAYLaOxtIjODqTTNswI+pcH9x2z8IefDpy/XFRZVcTQdt8w4HREIqLGe0Qx5tNl&#10;rTvmlJTZYfHxnT/yu8k9orNpbOaVG8V10EmsE88S1/5yqGF0XskvaaY3+9AJbTd30c93Ref2/ScV&#10;zxsDdUn6F++GTq/IC8KL7w4ny64xgnfKInsH6Kyp/Wf5f7+bMDz/cq+xTwPKOosC7Dkhh04FB08j&#10;R9V/jU9A5x2lxRe6PFWe0Kj0fmbQjY7WBIbbmup6BpCytAZrrdR5RGsK4BLdRx/n7eE+0IkCF7xz&#10;lmxtou1z8FSBdP4dLIZwqaC0ZWxOsCZ53/EbXpGB6rpwpeD5uGx5RJ+TF/JFQXAKYmTnnGBd9rxv&#10;UR3+Z+AN7IrvvU/qorOuXC6uaNs+I1Bnfc06Ye7CXzdsO3TheiH0AaEQ3BcqgDQKEYF6Nb1l5zG5&#10;Pm3zniseMu7+L+8qf5V3+l5ph8TLBXS+BUgHDDoKjRKBgnCu3nZKrgMFNI+aKh3CUs/f8AjnrxfD&#10;sAbrjKDhck3qR7M2+jrk6o0lbt52IlhtelqflNBjeLW9fvcZio33CBEJGQERPWGPFNr0QF1asNr2&#10;TtonlJK6Lf6W2O2OhDfG0iq5SItCl9IsxnajqAbkhDoy6t/BVuddvfTCf1cmPFZWD51xjSri/lQc&#10;9+eyhMfLY58oSXi8OubxGx0eOx37fwbpEm4V10MM98U7BV58KXVYzMtjeYEUEyqFFdnvN54M0GZG&#10;drbZ4TRJZ+/+vP1QYFRO2w5pFVW1uCmvojIoOqOJwXr+et7vFB5JQ+h0sGK3t0Y11aWv2HLE43HS&#10;UHN9gQbAs2g8wH+PJDeKysB2U7PmQtXfWQ+3S8O606c4fW8On7hIM6+oA4PDbTAfeDxsxIadZ2WG&#10;pMbapIlfrOJ4jmHq8U7hyNkCOv4aLpEazmzagLHfkTtFy6frqK9dh87JVcan9Kkv95zAinfoTrfb&#10;wbBNVCmB6j60YxstaExTqixd3xvtKwj/ZXWlrKJK3XWwUpOk0Nrk2uRQg+XEmVLSD7i+3h0evvb6&#10;xYvxf65IeOLO/k74SYXxj5e2a1QV91hl3GPX4v6yQBPeTv3ef+tSbi+uhxXuA51utqLaEd45PWfs&#10;90TqoPxEN8M7v1u5JaZHbkrWRJ58YgLOzK83/ldb8/vpU2jDbIGf++1PAarU9q8Oqq6uBHb90d0h&#10;DaGT8dgzR8178jnjmykTWdoWi0NlS3oEzV8CClLkcpJaqfsAXmQtQ+e2NNiuFFZBSfm/vZs0jM7b&#10;w+bdJ2icgNwJMouCh3qrYFiOnLrx9LPwnzJmLPyZ9nuqV5we97qtp5U6GsYEOgM0ack5n+OJpHfr&#10;coBL18uU4SloBoPGLqV1//XE7S4qr1KEJ8m0SVIfjRVoU6gsMa8NpWT8TvkWlFS1is8JUvchNGtT&#10;gw3pm389ixqk6+vd4RGYq2fypT1k6qET0CyKf8wR1Sg/9rHCuD/ntftTriHhP1U5NBSkql9KDyXc&#10;DzqZzbuvhqhTVm3ez/NO8lihN6SzqmoYvrjMDqxAeeGr6wVly9ef2LbrtMBwTsbT/s0hYfG571k/&#10;sTuk0vgdaQidoof5bMEamc4WrE68lldO89LRNCQNSg+Vxp14KKE71CNgtO3gBXlkyopNh8gd/X35&#10;q7zz1puvl+2gjNM/Gh8FRiWG4XVx/PDx372f9tH14hqP6Lhj1Zt38uyV0iC7UaFKDdAZu747ikUp&#10;4sF159oJgrBgyf6Ob6QfP5PnctVfuYFknrx4Vak2yWiPeqO0aiwJ9vq5TrlIBcR/XV25dL1IobUE&#10;aXrL1OZgmjiSsYQO2JRYb/1W5Kk5tq+yXaPCuDtGMmmHmT9fT3iiPOaJtTHy99Wdw7TUqRms690k&#10;sk5xPaxw7+hkeKF3zvTW8ba8snI3Ld8lS4oKJ3POS1tQgmPSuW74jhHpbBYvz/F5hWXh7dICwt+b&#10;NGsZYHRHS/1NGkInsLPv8MUevUdOmLGisrIGXjLaBD2SunWEWhe/7Ke9fUd8PnzyosMnrkoHHOBR&#10;+JnUe1GF/flOOenD5tFkMUldIKWoBH/MN6VhdELb3WKfY2f8iKsR6CnIL0oAsYk0ARvvHbDTUKRu&#10;+uNrQdLP5DUb+814KgKRpMnVxiC98fl4a62Lc0P/1j1WzIu2J3gdYAw0G6v+zCO3IGw/cDJYA78Q&#10;fnEq0KbUpcDlDI2yoDoI7JRJQjG9uQnWw6evyyKTZWoEIw15ay3T52+CYyehs26jdXtLd68vb/fn&#10;ovh/L70526gkjk67KsRrzGMnov5famx7udYUorY8qbOERVhlurTG+jrF9bBCQ+gkv5nyhwA1eeV6&#10;QYs4U99xS1iBIZwJbpqY4RGAUVZkWFG0O1EDKBPpCF5R5BgXD+9B4G8UCnuO3rh2o1Sko25/V381&#10;iE5ivahgKCvaY8TFOlH4tFeYW6yqYbp/OKCxKqVJVHZgpLFlTNry9ftQ45zA8bTxIPVL9cye1bZ9&#10;VlFZBTwoZEeggVSqRX/ckjSMztvDB5kzUK0cQ4fgeOpPMa4jiJFeSce7K+2OqJf6BqgtMnUSPKcQ&#10;g6Wp1nz+2g1khG1wXks9YRhm9pKtcuKdRqm/5reElZc5kV08EOgk8oMavCmbdp0JUyfKIyxymvuc&#10;plSnDZz8vUfgqMrreW9ub9m25flx/14S+zhMeaXmTyXx/1Yd1+hq+z9XGBoti5a1NnygCM9speqj&#10;AKO47el/RGgAnWRzJJdOaobi8p92hejTt+8/L/C0wRr+oT5Znj9w/Fpi9swmkT2f0aa+0nPC5wt/&#10;zS+rdbGg+7xI4/L1IP+70hA6ed5F6KTefxfvon4BWmRL2wx7xn/6vUyVKo/KCtGlhWiT5PqcZ+Is&#10;h09dF3kwP5ruJ3CuLUcvN9GbZi3cgi/QekAEpOO8HhCdqs79Khys4LYDc76RyN8TqGhaHC31Lp24&#10;cD2wzQfKqHSFiroAZRFpgeF91mw9gguEugusGha0+LT+s0IM1kAVElmnp+bw8UvIgl9rSr4a/ZX4&#10;z5J1e5XqRCKdtOOISaEyvmubIu0iRA3fH7Uk+Kbqp2/zouGVN0Ko6PTYlbj/qI3+0yX9v5ujuyt0&#10;ySGaRCWcP3V6UINL0R9KaACdNOwipR4UHyTqHfOMyK65pbW1qBM6o59WYApzF+8Mi8t4sm1ycJQx&#10;QP3h05qkQF1mm46ZqQM/LbHDcxJod5l7k4Z1J8gYPZLjHQ6nOHnWivdMY+0OrqKK03TJCNPbXu4z&#10;7ujpvD2HL7R/c6RcZ3ulzzioLM5Dk089bqGKc77Uc/yL708CUkTRSa4IKfkHRGcTvW3O8s10tsId&#10;557XE3ocUiG1iUU/7lDSmFZSmMYWGJEapk+XG1LThy9E+lj+PtBZUsMaXuwfBEeEaEYddK78aRdN&#10;0KIsS/9uCu6aSceGw9NKJ5dIY1GorNEv55Azid/q+mSoLseqBfB+QDrLEx4vjf9LUXSjBVHNtPo+&#10;QZGJzVRpgZqkAFV2sIZGAW5/+h8RGkCnG99QSwTF446dLgiLSh859TtGcMGswxkCcpdv2N9cb22s&#10;MnZ+d9Qnc37+4tvtfbJmPBefpdCkh+ismi7pm7afqEdqGpCG0EkMCcnwii63e+Jny5SqtBBD+u79&#10;Z89cKGoabVLojIvW7GUZOF3CiRNXWrTLkkdnnL1QwtPhXizIIc9XT527rmm0+cTlKtHDUuJJ6T0g&#10;OuVqc7v3hjrg9lCnUd0yqysEDREan69mhJ6ZU5SGrCBdcnAkrT2Sh6c+qerZtsOQI6cuoqn4b7gH&#10;+W7t7ub6DBmRTjq56/aEfTZvBZoCTTJEZiRcQnALGvaEWStxgVJvA1sNVpllKmvzqF5AJ0u7/dRB&#10;J+vlXUtnF9DWHY9fkyZovqp/7f/TZysi3pdH9aOdddWWUCghUGf1A/ax33to0CtivbTZBc95+EHj&#10;vn2uU9alG+W0Axx96RTc3q6JI+WazHdSx5bWVEKpuQUHGuO+w8deSxndJDojSGWLfjkzv9Luj+yv&#10;SUPopA3ZaEkG/ogJbwyDAghVZ27eeeRKYWGb6JzGbTJ6ZS+GrebZStjQ13qPDtLYLMO+JPQQ6Kgx&#10;XS6saRWX/KZtFLEDjhXdTl/N3ZJ7R2ew3gyC2zt7dkFVteCxky2FwoGDQc0H/jdNxiZ6DfInLaYu&#10;qPBYBy+QR/SRpuf4N1ClcRSdRa4zRb/c//glOJUwxC6v1w6XCM4k2VdAFrAhGsl7BRYWzOkS1/18&#10;onWnfkGRqQqdSSZNSLs9YSM/nktnjogMkSpPjdft8ohOvIqcfdTU72mfEt/WeWgb+szQiFdoFg8u&#10;IF7xW8DDKj8fIXRrdF79H6/Fdg6GD4enUKDJHNIiO2lWx33ONnqw0CA6ybfx0DAyr3pxUM/0qS6y&#10;1NIhlx7Xtr15YdFDonv0hQFHFaBUJFVBPNPFMJ98/mNwrDkoPGPGV2t90aLUfA1aivku0qBlh0ZA&#10;+qAFPZ7ol4cqDKacUV9xrGBnnTEv94dOCn8hG26Q2+u8mF+lf2mQwpDV6a1cgBA4QdKkg+PcuaPm&#10;h2oTz14sRn047bX1EnLv6FRoUoL1VqXaGNtt4NDxi+Yv37Bp97GDpy6fupx/5mrB0fPXdx05t2br&#10;/oUrfh40YcHrKWPDu2TKaOF5HT0nVyUHqY0yAFSV+FycMdE24/MFW1ZtPrznyOXjF/JPXso/eu76&#10;nmMXtu49sXjV/o9nr0zOmdL+7cEKdW+ZmrpLEYPv9fbwwjujvly6fc6CjdPnrZ++6KdpCzdMX7Tx&#10;s4UbZy7e/ErqJ7jgVreDXJ0NJ+nzRVvmfrvls3l02a0w67uff0h6d7gh/Dl1trSnZp1H/J1Dg+ik&#10;M/+AiS+XrldqzGt+PgrHxEsrc92cwLydOlyuyzQP+QKOhxu4kYTQRwgVi8prI1/IDdanp/WbBWUi&#10;/eSnQv6475AG0Ukog4NDC9ZfeG+cMipj94mr1OMiCO9lTVVE9W0WZXRxfF5pVZfeo6WFXeYRU76B&#10;Q0JdR/RsFjp/z6FLz0Tnjp3xPdJPHZZ1k3IfulNjkWloqW6oLkfW1qZQg4mmNzOkN49KbxWT2URv&#10;DdFYUF7ySCNA7DvjH666XFvXh1CnIJEBGkug1iJDNahhbdOCtanNYszNoi0tYzJaxmQ206eHqMzw&#10;r5V0KmZaAHCps93Sl3eiU66xBOuSAPeQKKtMnyxT056DeKVN87S0CZRvxIve0BbMyUpV74DwPgq9&#10;b1tXf4BSl+nMT+oyZNqMUNodqM4j/s6hAXSKbkbkvUXVFZquuZ3fn2h3wFNnpCXC0P/imymjAjSm&#10;jm8OpW2FpKE4X3XjVdoekH3xzdGNVX165cyBiaL+INJ/9bheHfkruhMeFvXn0RZCU1Gvnd8bVFPD&#10;gFS+1HPCU22znmuXyQnurbtPBkYmKtRmw4sZpbXAJu1yA6UuvXIs6+74+oBnO1rzS2qpuTwo71RE&#10;pD/Zpk+AujdIpNyQFqRJos0Ko0wEoIjegZF9gjTJQbqUIH1qYNvEEK01VGcLQa1T3f8WCW2lpIaB&#10;tih06aFRWY21veQGU6DGFqTNkOutcn0K4gxUU1BEpgZEEErgbjfRE7yCaE9uvxa8FSFCSHRGkzg6&#10;/a2xytRYk6RQG4PxoEiaNQdbTDZdugx3KTXJAZG94VrJ9ebGhH4wDX8I0KS2eL7Pk7qeTch8/+Fe&#10;ecOhAXSCOkHFrN16PFhnWURniVPfM/BB8BM9u44VhEVbQJG7vjOouLQS1S1BUDLvbsHu4rWdcxR6&#10;Y//xi6VbyLJLMfrivos0iE4PTUKhsSl37U9bTwdGJoVqB874ZsPWfYda06qA7HctUzwerqDKrn15&#10;WHj77H3HimgAxu2S+JyXIy8OVEzYcfRMcFTujDk/uj3Oeim5d3TK1EboRbmKjhuEagxWUykoIi1K&#10;lSUk0hKssuKNgnSeWQHfRWMKVJmkg07qxPlURFKwHpelhACgKpMS16usaFcKwJHuQuT4mC6njpuU&#10;AHVKY4llBgPQNwf9feH2OCklOiNp7nBzcHhvoB8KHvRUgeulC25dH6ginyZIZQ7Bx8g+oL+3QqDO&#10;3DzSHByd+aTaGow03Iz8fyQ0gE4Qco6p7PraaNixkrIKoJPYPuGMaKadZdNGzAuKNLXqkHHlRhG+&#10;hNBdgsBzzPdr9gfpe+PXzXtP++y9xDsJpr8nDaLzNsFjskcuVKoSFbqMZjE5ITqrLLzPqo378ACW&#10;4349fHnvofM0tOkWrhVWnDl3DS4ClD6N6YhCjav2tT4fRb8ypLC0hnpskVrkBQkj7N6z7nwU/l6h&#10;LjpRTahGstPSqWnsN2v2hUUbv1i8VfKXacYYL7JkJ+lUQFdhRa05a9bqzUdYOqUB4KVDb8ZPW9K9&#10;z2ilNj1Un/2eeby9wSm/t8u9ohNILympnPDZ0uc72sJi0pvGWc1DPq9w0MHwPB0PSSduXcsv+2ze&#10;TxEdrV0+GFPrEN1oMNK2IUjMuh1Hm+utIz7+gebf0ZQqGuCkDoFH6PzHC7ejk0Z/qLuaNiaGdXZw&#10;YvcPJ0T3GGgn98LNAoE8HShxvaQQusZlrxDcTgdtSw40o+I5r8jxgifmzaGNI2gGo75bxsFTV4F3&#10;P6r+mtwrOiEeD+9iaH1SQaGjsLDa4WQEzgkdidSX1XgyBs1pHpUq06cHGsAtrLv2XSS9jZYnTbhw&#10;iuwH6bOe75BdWk63IKtIPv8Inf+Q4U50ApceaUXvVz/sDlMlf/3DHjrnhLrgWWin1ZtOqdqbZ329&#10;hboe3U6Wg4NBDjsd2+JywvaregwIDE950zixoNrFc/CV6/T1NiB/BZ1IkE/wXhoBomECkWPohB2e&#10;1t5t33slMeuz8E65MjXcgnRQqFaxqX3HzssvKoM3RZtE0OxPmvG2ed+J5rEpoz9eWsvAUMAM+OYv&#10;P0LnP1yog06PlyZ5i7TyPL/MqX9xaLdeQyocHGdneA9t1l5ldxm65IYY+slUSZ3eHbH65+PQsYRM&#10;Giv2ckTvPNv2njl2Ib/Gyd48kvT3mWZduQ90Sj44NLWbEb2Flc41mw68lTyuWZTl6QhToNYoM6QZ&#10;Xu0/4uMlF69UAX7HLhRcKqggDKLNSZ1SDtFlHTkvWJe458glgJyhrIFLg3qKl65WtWmXEaxOC9VZ&#10;HiRo00J06SFaSxODNUhzHxsG/S8L8AXDDLYmWlOo1qpQpYbqrPUL6t4CXMaWMcZDp/OhVAQ3Bw3C&#10;CnAuxGlfb2yhy/zh5/0CHF/OzdGZQ2KNgxk4dnGr+CyZLuVptamZwZw+eNaJ83lAM0cq1DekDN+H&#10;QZ0TyqmL8l7lPiw7TYti2Gq7a8wnS1pFJ4bqU4JURpna3CzarO+aPWfpznJaaC/C/G/cuq9JVOKL&#10;7w4BEwA5gXqUOqfEs9cqW76QbRowu7qWpmjQ5kuSMKJn7ZbDa3ec2rz3gcLuI5v2nt+87+TitTub&#10;x/8Pd8f8D4ZmsemL1v66bfeJDTtObdh99Je9Z+oX1L2Fn/dc3rr3QrVd2pnfLbC8C+7OsdN5reOM&#10;yVkzKuwgZkQ6UbO0nQft/+I+dDrv9ZQRCk0fmcqsUKW1ik3+csnPxRV0yplHcLEsGXSe9juibnAa&#10;97w3uQ90Ciz1Hpy+WtK6fXqQrr9MDy2V0r3XiLWbj9c68GC4aODHHMs4jp+6GmYwyjSmTTuO0qw6&#10;acN6oBG6ctKMNTJN2uI1hwRnGQ1PU38EUowGSsPwNMPuAQK5/jAYzsLS6taxfevV2b9OaBmfXlBS&#10;SVwRlIsWrT5oedKAM0tbJBHx8rrdTqAwacjCMH3KmSsFsIeoM+pp9Ph23ETFOVkezpBr274Lqq7p&#10;IbHZ/7dlWhO9Jf6VAas3HiEyKDgY6eRpGHXIw5kFUk/AIFm2Ck5NzvgFzWNNydnTftl9Crgkdkxa&#10;HLqcFg7zHi/4xeipy4J0aS8nj6xysNShT73ztEre7hK69Z6seTG3qpYuRu6QWPxBBCgG+PIPEijD&#10;otfL5pVUt4ztV6/O/nVCy/iMG2VVNAEXsPLyNGegXkHdWyBzRmP/5BWwElNcvGJ7aJRp5KfLOcGB&#10;C2jGC5QOdcZQhQvUDLzQjqjH7AkLZfqUJjFGuc4SQHO0TS/1Gb1yy2GWJRpHnVPUa+NH1F+V+0Cn&#10;73hCPOFGQdnhU1eluZ4AJdIkdaqjQeCx5OHBjXPl5VU93y5baTDNXbKdMOiFt08jB6LbsX3XuRZR&#10;lt79Z7ucLkBW4s1umkXqEWjmzv0HOsSG+tXYorKq5zr+4VN4/mFDy4SM66VVRJSoVwT2ClCrX1b3&#10;EghHPkEMolBW49K9OrTH+6OdTmhljlQqqszNXrlawjB0fBnVL/n2XEmFM7xT3xC9+dOv10z9cnXk&#10;C+nKqMz/Dk9pHms+fOgMrpCsOhjiQ/KK7lEkdU1ZorSSheYdAjfh8x8UkSmGHmNqGahGOsKQQ3um&#10;86Rrx0xbJtdlbz14UaQZ/3QXnQJ2723qDoHHBqAXlcP3/xe27AkZxYROssYo6AcuTere9NRCFfGM&#10;h+cqzUO/DNXbtuw+Ci3g8bgA+ypH4YVC5tn4Ph8OnH2jlPGwjE+TpuV+FhCZ/UqfkYRDt3juen63&#10;nmPkba2m4bP9Ud+nPBx0QiSESUYBypN0qVhS6Ux4q59Mlzzs06UuQeTpTFgOKAY7zit1qLvCl+p/&#10;Ka+C4+2CiwG8YRz8cd2/PEInwsNCJ6wZ6pCWYIjCinX7mmp7jZi6lAwnDKWXlktU1lTHdc+Ua0Gi&#10;0sM7ZUyevbzc7jp3vaB1uwz4G7uOXnHRAba43FVWw2zfdTm/uP4JO/coD013+nDpE9ALcAAn40kb&#10;/GWgzhYWYzx4+jqsO6wG7+YAQlyw68jpZ2IGpY9Y4BKcbkKnh/PWX2t27/IInQgPC51O+D1UgY5T&#10;Vwu1Lw6O7dGvqKLEzUO/iLxIphwGb83P+1/uMzFUbQ2J7hektXbrOfo940fBWtOn89bxPOwhVCwA&#10;7vIQmgHyB9Q7DwedSDFegVG8Ap3VLnbbgQtvpU1ShCeHGfo20SXPWbgGKSSnXDqjA3pU4PnRU35Q&#10;qHvPX/YrmplASzeluB5IHqET4aHpTvLHPQ5GSO47vVms9cyVGoEH5SS/ASa71u5cvHQ7K8IM8j+s&#10;36/vmqVQWUO0ucGazP9u+db2QxdctXCkOOp6R0XTfCCKzh/1fcrDRCdekauCgoL3k8eFRlsDo3IC&#10;IpPbvz5026F8hmcE3kWLjgSaRM7Ay2M9Lrb6VeOM1obci0WlgminSeIPKo/QifDQeCeZdn7sJ9+H&#10;RqaNm/czbXrIexzUrw6XyP3JvB/C9Dkrtx6mQzLcrooaZtz0lUp9H1mU5b/b9gmJTrH0m11Y4eSF&#10;WmJ4AhDB+9TWA8gDopM8H/hg0IVuFqmnfk6OLSwsHzTm69btskI1VoXOrO3Rb8EP2yqrnGTIPcy0&#10;uStWbzhI+PVNuCIaI5y5kB/efUD0K/2uXS+mLgm3wNEJ3FDA8Dfvo3gfoRPhgdFJ84ugG2lbWJZW&#10;+ovMT78cDY6ymAZ/KbrqACu/sjr65SFPRia3jutbUFrACy4UPTzaQ6eumwYtUOrSgrRpMk3qc+1t&#10;Qz5ZeO1GkUA9SQDJ39eyA1pAJ8cyHq9D8LDFJVULlm7RdRsg12c01pmf65Q9eNJ3JRUsmLUH5EMQ&#10;T1wsbBZjbNM+6/zFa7j1po8P8+DcsvNi8+jcPrkz7Q4YAxeNd4FS04LKR+i8v/DA6ASbJK8Ud3hQ&#10;ZdyR01dbd+zf6fWx1/IqxHoWze2dPvenZtGpIaqM8TPXotQBAwCAF1kHw/+4eU+398bJw81NYjKa&#10;atI2/XLKjWhR2yCyDyQPik4v9fd66Mne0+cqI14wyw3WxprcgOc/TMn9+FpeDXUFu1npOE/46OJL&#10;PUcGSBND9+w9TAVxE53UtcbVjJz1Q4jBNGz8Mk5qiAJP0HyEzvsNfwM6nbSgweNxuRwlFTUvvjNZ&#10;FpVy8sJ1nrHXj0XknawrY+T8JjG2ptGWk6fPkd4lj4lWUQCpVS5+zGfLmhky3zVPcoF18jRmTYMD&#10;DyQPjE6yzzQlxOM+fam8WbvsIFVil3cHHT5xg3EBk5yHZgSK0nGynq++3RGiMwZqUwaPm89xNMbq&#10;8/FhxyWCwDE8axo0s0mUZd6yvU6eyhY+0yN03m/4G3inb5iFr3K5e9qmtIrPXL/tqEAHqaMe/Vf4&#10;hOOFap75wPqFTJUs15k+zPiU9mgVYezg+xAmWKYWtx06lV9QUSsIMIa0aRWNszyQPDA6vUCeZOA5&#10;RhD6jfx69vz15dVOaEXSiR4a3CK+IfKXr5Y+E5MsU5k7fjC2qhbMEk4cXUXgA6b8OznzpVXM+xmf&#10;KlVJq7ed4MC3WSeKF1HR+KY0CtqwPEInwn2gk1QLSpfMGBUxh9p0VTO1uaPnNtHapi/4idaxoUxp&#10;BMgFw4wYpYl0NJeu/4SvgiPTVZ1yAtVpzWNy1m09TjxMpDlnAiypFDN5Qqg1sp8wsojqAR3eB0Rn&#10;PSH8ICNIF9S7D5ek+3iXi+s78itZZJ+wqOznOmafvlSKjErDCtSxBAjjJtKfIAqi+8K14navDXrG&#10;kPnLgdPSrFCaI0gEAMVEh3U1JI/QiXDv6ETdoLagXIA8nuW8rOBgmQmz1zZVW4d+vIhOM/eKDONC&#10;DYgCU+OQNIVA03I//2pNaJQ1vPOAI+eq4t8ZGxSZ2uG1QRV2KCiOxugftjwcdMJhp9FTcrRJvZMe&#10;93Bujvlp28lQvTFUZ2rTMbtxRJ8O744sq+Jpip8b3hJ1SLjdDHU6iB5eoCH7/DKHqmPfNu377j1x&#10;3e1x0pgvS2An9dmgPEInwn2gk/BJEzmoO0UANXSNn766iaZ/n8yZDraGE13USenmoBwuXK16tfeI&#10;8Z99d7G4csve80qNKUid+vnCdRzn/GHN7iCdJUxn+3zxBpa2ybzjKIi/WR4OOsnOQ9FBH5JdBwlB&#10;1p1O1vPiB+MC1Sbdi1nnbtS8aZoQrDW903vYtRtVvMDXOthL1ypdHFolLItASpQW7jn3nzsV/dJw&#10;3Yt99x+/ROaBAjVh/3N+Rx6hE+G+dCdKG34Bx3J2lvn4y+WtDBm9Mj6r5ipAFEW4SDxtvVNSbn/t&#10;/ZFNY/o2jkxt3s4arDMpdbZ2bwy5VlwtCDXOWlfSwDkyVcrz7XNPXszHMx+6PCTLDvSQoaC5hbzI&#10;esGoBXbUp9+HaExNYm2rtxx2C87Tlwo6vD1WpjZ3T5o0/ou1L7w3pEWsbcEP22n8Fj4jWir1IhHJ&#10;2XHgYkSX7Nju/XcdvszxaMcsaJD/Sb8jj9CJcB/odHt5QqG9yl47Z8mvzWJzPsicVmln3SID5sVy&#10;Dtg2gXeevXIte+hXCW8MbRaTSwfc61LlqrQwjeX5Dtnm4V+t+/nwxh2HWsfnKLRWU/8ZjoYPA38g&#10;eVi6s464Wf7A2SvN9YPl6qQ3kseBgjIMd+5S8egpK2URPYNpf4RkpdYmi0zXvjDw3GW7m2c41k7d&#10;TDRdnoEtP3Doeqt2Gc+1y9p26CJNhnXBFtHUKwCZTv+8Y//OR+hEaBidaOQw41JvCVgi43GyDk6Y&#10;unB94/DeH1jGFJZXc7S/puQ0eMQaVly5/tdqu0vkXQ4nl5dfOXXWD10/GNokLluuT5epLKHadGWk&#10;qWls1vMd+4apzGHa5EXr9sOA+h/2kOQPQWd+SZW2szU4xqzQpiz+6dzMees7vJnbNM6oiMp4Wp0Z&#10;qLaERaW2jP0gffTcDXtPVjpdcKYcdpaGiMALiIyCETEHzpbqu2aqOw3ZvOua4KkWpA3AidyCCdzR&#10;f/YInQgNoxNfUOmJtOsRvCFW5IZPWd5cm/N22oSSKgfcT9h6mgUhirW1XErWDGVEckrOrApYNQ/8&#10;WFAwvooR80uqt+4+O2DcwlZxaUpdapA65WmNRRk9IFSbtGrLUUDf9ywwB9+bv1H+EHTO/2FzSHjO&#10;U+peYVGZzaPpiMjAKFuANu3ZWNM75skTZ63esvdMRS3Lgt4ILppNTwadZtfzPG3AB6TRWjnBvf/k&#10;hdjXh7SO779kwwGGZrrQ9AKULGBaTx6hE+GvoNOnNXkXHPLSaqbvuEXNdBlpg6fXujw8eD85C9R7&#10;DeVQVlr+Sq8xIdH9G0cmvZ/+8fWiGjj2XreLdht2w/XhWdFdy3p3HrgwZMKiyBdtIbrkaXPW8Rxq&#10;x/9MvHkoAP1D0Hn41I3W0eYQfWZgm+TWCdaIrqA1U79Z8Wt+QZWLARxpiImmItOIpTevqHrX4QsH&#10;TlwsKq+hJXxEQyUFyaE9s2euFbV7tX+oJuPTr9dVwc+i42IZoNH/pJvyCJ0IDaNT0gKs4ObP3ajo&#10;nf1pWKSp/+hFDrEWRUodm7SOBu6nQPB0CzWM8EH65GaxaUHqxK7vjz5/vRzVIrDkw0pXCB6B8Qow&#10;d25GFE+dL7LbOQ9Px+j4QPkPjU7owM2HD7SM7tun/5yD58vBsj3QkRxHjhMLA0M9RGiqjEeYv2zT&#10;swkpCkOuXJNh6Jp9+Ggeuf20ExNNv6LuJE6oYJguSWPkkSmDx39Na1fwW92DNSCP0InwV3gnsSbx&#10;RmF153eGKTXWWct2udhqD/v/t/cdDlFd295/wruJkV5sMd4EBKYwgxDsLdEkV5NYgwIDM8wAggJi&#10;i3xG0ahREkuiRqPGXiMao8aoYO+9gaIC0tuUM6fOme+3zpDc9973vfvuy7sYNC4nM5PhlH32/u21&#10;fmvttfeWm+qtNHPS5WZpTwzZDQSiiZhmhuEt0zd4qTO79MmOGppQVllts7UQ6Iia4g00lprC5aIh&#10;GGVmEd0Qjee53b9E2gSdMCKQlpYWGkT4j9lTKDvRStbJSVLuvNX+uvjOmtTAMEPk0NwA2rItOX/F&#10;PvjpeKGH0vEUopKbm5tzFm4P1sa9N2Hu7Yc1IiWXoAsr/2ixbgfdxCWCFXXulU5bv/1pXgFaA16g&#10;gP4aQ/dYS0V9syBCF9LYDJkoGj1HHcGk06pBPxw9r39nanjfzJ1HrjqdFJ5E6xDgaKlAoa6R4Wmo&#10;hJxTWWIlwQEv/rOl2157K85Xl65/L+fyjTIeVp0IrOI8oRe0sbQJOkk1KklG/wmaEAAT9rrFyU9b&#10;8H0nrdFPbwmJmXz0zNWnzXZL9ipfVXKQPvHa/XKa3alUnAedEJZhlm8+FtjL/Pb7WQePXWRdrEuQ&#10;3JLs5Ch0DDcJKqOuviV6eGZ4/+w/zyukX1Zov6ye/bPf6jtFPTi7vLpJMUvKQi1uSQB9EvAhNTlb&#10;Fn296/W3M6NH5RVduutWpmH8vW5dwrb953VDsgaNypuxYPfGPcdOXyita3A6OZfVKSxYXthJmxis&#10;NYb1NR8/e4dWX3BRti70Qmujtpm0le7Eu+fJIZ4fPSKLPCdKS9YWdtYbOoZndNGnbTtY7IKBkcWT&#10;F0u8Qg3eGtPWA6fgO+J8T/W1vstCc1Pz9Tt1of0zu0RPKlj3s5VxCqJNIuMiE6XiOLSL3SVbGfbP&#10;82pi2WaOa+H4Rqez3u6Av0JrcACZnp2MZU4Q7RW1trjU5R0jEz+IW9LY4mT5FtKOvwqq98T5229G&#10;J/tpsjtEGAN18T6aZN8wwxs644j4OfOWbf3p5K2Fa48FRib+JWRiSG/jmm3HnHBa4V39d8PL/3tp&#10;E3R6Hhvs0/Ol9VdF0K+//v5w16iUV0MT/VTxy78rhCWxWxuaHeIHE2b4qJI7RRouXn/AkYolIZ6u&#10;mHjwebeLhe4trbSNMS95I8o0bMLsO+UN5EPReCjNJAA6KdEVivTP96IBYVHmeernqBKRVpHhoed+&#10;OH4rvL+pq8a08OtChoUfylLoSBkchhKBoIEcLD8uZUFAVEpAtCVIneylMvpqTbQEqTolQG3yi4h7&#10;s09asM7kozH+W6ihW3RK3uLNAL5I7mnbShuis/ULCIrYOs0PVbG58Hz3GJOfLtM77JOv1v7IAsFE&#10;AYQmK5M159tgnXnCpC/tTh5mGv1TcTNJM0IHkH8PTiBQA7TYbKs2/dI9ZpJ6aO6a7cdhwGg+FvQB&#10;1RknudEInDLgT/dv/fKCvlCvcAkpgk4LH9AoHa2sBjYucOWVjVlzNnXSp/f+cNaxi/fwJ15meTft&#10;QeCW0J2V3qycjKZpsImzvtjqp/rER5Xe852sFVtOzCvYPN6yNLRPVifdpACN2SvCQGuHq9Bwiam5&#10;y5V9C37/LMV/UtoEnf9elOg68AUKJPxy9m6wLtk/MqVLtGnx6v0OhrQj6sajHZvsznkF22+VVjM8&#10;39jM3H9YdeLsjeNn75ZXNaG3C7RCHy3wQEkkND1QPnu7/N242d10po/Mi67cKRdYXI6hVReVAZFf&#10;Weu/0oVsh0IVCGzieaE4OcHlBr2x2e2OA8UlqkE5b8Sa0vK+bmRYmipEs9Bg7BW3h0T5X8rEhatO&#10;cXgHK85ZugtmzTsypf/InHuPauF71jPspTsPv9l0KGXqNwM+mvNm38nvT5xTVc8qlft88s5/L2RD&#10;ZNAg4dHjmi76icF9ZwVpElau+xG/sjw9JASHkQUXaUUG9Ozp877p0TvFPzzBT5f6SpghSBO3butp&#10;p4B6dYC3ciyQCb0BYuq0MsKS1UdeVRmC9QlL1v7I0Fq3wDY4P5SKx1990dFJ+pOYPmFUlFrYpmar&#10;KyH1y6DoNO3waYdPlQB5LomWX2No4UzAlPZuuV9u2/PzlYI1P+49dLW0vEZxpHjeaYP9KVi5z1+d&#10;3CHUpBs+7XrJI9nVTHqZKlPgZPZRla3ZQQETVC1g3lqINpO2151uMHPYaJFluI37Lr/Z17R53xma&#10;3yaBwVP6JqQVo/jP5YZZX/TNT14qi094QvjQaW/0n+KjTvZWJ8/9chdLObGoa0+EhDYoohFPyX6v&#10;rPIj82IvHdz5GfsLzzvQSjiMdnRF273gQqER6DAZVczX2WzzFm4O6ZfTLSZj/oq9NfVPXTxDo+uS&#10;7KB8WpoJ/KTKnjT5i/CBqaCVPmqzT0Ry+KCMVZsOtzhQmxwle3KuNduOd9abOoaZY4blXrhWARpL&#10;870I16R3aYombsfTVKTWQrSZtDk6KbwJsBDtFARRuHarVAmpwUzTs3qgCUuML0omNlRe01OqwYJf&#10;Tl+va3CUl9flf7knIMrcWZ926OQNsid0HClFWpIHzrqLNo61M8KmnUXRf5vq1csUP+mrC9fK6CYi&#10;L0q/f32R50KI7chSU7Nz6w9n+n88y0+bOD59afH5+wq9AQkSeNotnfYTcgmOu2VVsSNn+GpMr4UZ&#10;QgZkhw+b5qs1+KmMXXTJS74tpC0sad8WF8ty63ee6BpjfC3CoBmWe/zcfVF0u9B6qE/iVbQwME+t&#10;93z67P+8oBIpMkeRXacbepB2EQaeldEgQZbcgiiLTpEfnbzAR5UyImmx4GI8cw7Il3JBgdrJdaLo&#10;EwDO2Rz8/MXresRO8tOb43LW3r1Xgy5OHIDu4Jn5r6x/Dl9A0dethWjfQkYFdhs1RJ4f3EKgiHCE&#10;hwKYHDbuSPHD3h/l+WuN6uG5+4+cc9IcXRhipQ8roT2i4bKrtqlW97dcWCHNYMuGnWcYu8g62aMn&#10;r4X1SQ9Uwe8xLQXdwkk4jWyatGX30e7RpldV6b7auINF1xSGRn/0lOrZyB+MToIY8CnLVQ00iE6r&#10;mxDzdML9BIpEN/SszAvMpn3FPmpjxKBsqwNOJxoH1BNGCGQVvVlpDGWmCI3DSa4HlY0ZMzf4hScG&#10;v51kmLniVlk1xVMlxs0DlG6Ox6EUjWZx+edBAE44g3g8ONgAm8xSLqEoNMOd+bH4RtTo6QG6pB4x&#10;5jWbjyl7TFNHVxQq0ESCK3hM05qtp/zUltejDZfuPILvqCTO8rDl9yta9O9lB+jMr+sT65toDNmD&#10;Zs4lr91W7NdzbECoYe+Pl+lyBPo/EzpdZOJp1+yx5vwPEucdOXOLgxVBY/AUZxJdvJv0J7P8+0Iv&#10;jSGkT1aznZIQULmlj5p27jvVxAiC4BShUIFM2HBqEtq3BD9eu1NqzP22S1TmW32njU9dcaj4po11&#10;SNDQ8Gpl3IQob2sh2rco9UA+D01OQ8VITE2TbeXGY0PGLAzSTtINnr54XWFZXRXIIa0Iq1BzdHk3&#10;5RkSncLpEBjrt0dO+0uIIXfBdlodQ2BwQZrLACfeLewvvu4fmRSsn/z1dz+LBEsZ/R5VxImu73cc&#10;2nXoopOn7CYFtX8mdFKonXIH5eETP/NWJb/VO7m6wapENskVpcxC3tXYwvQdNRt/jXw31+6EhpWt&#10;Tn5k3OyAsImGqSuvlZTz1N9xCuoO7Qi82gWOI6YlSedu3DbP+ipyyLSgCNP7CV/8cOh82dNmHrUM&#10;JdT2Qx3/GsEDi3BDBAcrXL37ZNHqw+pBOZ01aTHv5SxYs622phoIBCY5lpFlB2g7zS0naoROThVC&#10;2JTlhobmAF1CoC5twYpCdH8KJlFYw/MhOznXkPF5PtpM/WCznQVPBT6JKikLxqJ5HBLNzKThjmdc&#10;ZX8070RfVFI6xqUt9dKkdYtNqahpkSUHyzlQa6LLiS67ekOhjyYrUJuW+dk2mi4nSjaGS5u12luV&#10;4a1OfzPavHr9D402BjWosAKygpyE3u6g+mfcEu9uYOW8lbtDB07yV2X1iLGkz/rqRsnD3+JZfxcA&#10;wfNqfSMh00o/euS3v5O0/vZfy2/HtB7vef16Pl3t1++tF209gv7Rp/Ij+q/daTt44ux7E2cH0AaK&#10;qX1Gz9xbfJ1F3fFgMjgO+pKmEPIUDpadgvS4qu5eyUPFyMNjh8hPK2v8NekB6syRE2dwMOgwWRT4&#10;pF2WoQNkTpi/fJ+P1tJFPeZ+2VOcANZEsSpZWVgA1Uqz0l20cwqV7NnJH23ZYYNQvy522foD3mqz&#10;f0TckRM3qFNTBA7ujrBlV1FnjcG3V3rfD2fXNTHgl04arINfKV68/XTYxLm+quRXwxJjPpi2ff8Z&#10;KGFR5OhsnK8saqeM2ZGdgjKur7cdPncvfsqX3XuZA1WGviPyps7ZePl2NZFdWr/JiRNBc9GWePHk&#10;rKHdYP0JJXAu0FqKovm7oPye9/9KUAzPF8/xuB4N4ygXoURJj7qn+8kczfJR7qzcneOscHwaHcIP&#10;h6/Fpy3VDskJ1pp69kvP+2rHlbvlMCCtc7BwARrmIJNLdtwltjh4Q9bikL6Te/SaeOd+NfArymyL&#10;Ff4P03fMnCDdpCBV4vXSBzhYEdzZDa4gcfzW/cW+aoNvyMSrdx57ytwe5I/3ihTjwlbWtPQf+WmX&#10;yAz1kMkb9p558KT6/uOGJev2vdHH4k/7sSbsPHIRXZ5lyQcXgSRqH2d1k3XxNwcDY9O9tMZAnWGM&#10;ZfHxCw9BkGgPMopYUbspEKG0e2AUn8DBtXsVX60/+kH8/E4xqZ2jzANH5+UV7Dhw9FL500bKUyR0&#10;K3EEcpPpKoQBcqiIDhBf+BWiKP9v+Pv/iucYz8EQQiSKRZwFl8CFcGXqD/B1iC7DeoLqCa6Skspv&#10;dx4zz1yjHzYtSGfq2ifdkL1y077T5bAqZLkVxowrwZ/EFYBiimTCnPOgpNW17JsxaR1VSV1iMt4Z&#10;m/ewsoFsB57DJW/ad8o7zOLXy5g1ZwtZGKXTKvze7XCyuYvXe0dZuuiSamptnsK3B/mjLTsqF82n&#10;bONQdLG0e6zBv1fqqz0TuuiS34pOCdQlvxJm7tErO+/zPZySEQYOf/NBtY2BSYKiAzpoYPlJhW3Y&#10;2Jm+WrO3xtz9bePNG/eVxifti3ePllDUFLUrvrjhPsD8u+SS8ur5X20fNu7z16PSfbWm4GjjB8bP&#10;l3//86nLZTX1TQ6oYrBXEc4946YpJTRGrbz+noHleYp/Vlwcne4SaCUf6HgXngK4klqszIPyusOn&#10;bs3+cnfUiOkdNfFde2WE9Zs6zrRk/Y5DNqCOtBwshvKFBLWGR0B1iDwH/wZUk6VVg9ADZXHw2Hwv&#10;bcKr4fG+2qQx5sUOhh4Bj13X0NJv5KwOqgldIzMKVu9usdOCaiJvg4GaX/BDoMror0ubumCD9HtX&#10;5GoL+aO9IrQ/FAdqW+B5F/+k1jZy4uwgdbxXWIq/PvPVnuO7RyfMWbwVGoX0jsQ/auAjBlpGJMyv&#10;aJRZJ3SOxDqtMsssW3cICsNfm5w+cx10CU9zXKghyYclBUc6GljlZDs8WzLS9L8U+sTBIGqVjfZ9&#10;v9yKS18eEDrGPyw+QGXqpB3f98Nc09QV324/df2BrYVzs5RnQW6XgnVSmf8jdCqFoDKhZA7RXWeT&#10;i65W5q/YO8b0eXj/lCB1YidwynBDz96pU/N3XrpT1uzklFWqqCsp+pbOFt0cyB9+VWKfAJf7p9OP&#10;1m49BOdFGb91WW3W7PwNgdoU754TYEyCIy3G3NVWHKsYgvsVVSGxFp9wQ7De2G/0rG+2Hjt6riz7&#10;s42wIUGRqUM+zrU5KZrRWuJ2IH847yRVphBwvCtjZqJ84UrJpl3Hvvxu/86Dp+9TJjxAxkgSw/P2&#10;s1fLwgdM9lWldY81L1m7u8lqc4mCg5P17055TW1WD7U8eWpXqBvaAu1BcCDjjJvgHwirixc5low3&#10;lCeMKf0FqgU0ALYSrSs02xxX7jzesq8oe+6uIWPn9ng7tZM+zU9jeTN2in74p+/EL4rLXpWdv23h&#10;igPrtxf9+MuVc9dKyx7VVlY119RZ6xpsDU2OhiZ7Xb2tusb6pLzh9r2K4nO3dx84t2rDsfylP5hm&#10;b/w4ddnAMfnaITPfiM4IiDR31pvD+mWOs6xc9M2+/UcvlD6uY5zQr1QP6I00zgDLD3yCP/NwE2Gf&#10;3WCZnsSi2mbruPQCP60xKMK869A1B0dTW/HgWwrPBmvSukQaF373Y1ddSkBkxufrCnEW0RyXuHP/&#10;RXTvjirjX9RmLxB9rdlHndQpKi77sw11jcSaUHutbdMO5A9G538Ujzmm2iGdStCinwjClEoLi+ri&#10;OP7Gg6rEnCXBUUmBkenDJyw8cvrWvBV7g9BIUalLv/tR0RGk2wjueKfaJq0LlcULYpMDrE3maGEy&#10;aCTAHi4vT+aVgnzKDZWzlPPgd/GVjS0nLt1es+NQ1ty1n0z64t24vKjhU0IGZ3bpm+4bSfNlvSPw&#10;nuCrMQTqjZ1jLN16p+MVHJ3iH5nso070Uxn8VUl+akNQlPGN/hmqgel9Rk79W8JnyTlfTc9ft3l/&#10;0dWSikY7I9KUXB53xYMrd0fnIV9RoJFY2ltAIhogciglK4AMKdv7yU+q67rHpvqokoMi07rp4w8c&#10;vUJ0VmJLK5oD1QafCMPBU3dmL97qpzb6qBK27ClCDTLOFpCBm6U1ufM3jDDMGTpq5t8mzPl04ebz&#10;Nx87oJSpV7DozEpbtAtpR+gEMiCeL2ghSuKAgqN1nSlqXN/SxHKgSrKT4ThOOnq2NOqDvFfCkgHT&#10;jppEH415yLg80CsaA1IEV/B84IpQmPhy6MR19ZC0hV/vqahuovaWWChU0q84hODQWoBWcJOX7hZZ&#10;IARE081LDh7FoHiN3GRlH1c2Xr1d8cvJe9v3nl/67cE5S3fkzFmfmvt1UkaBKfOrzOmrZ+Z/v3D5&#10;3jUbj+3Zf+nU+dI796uqapppbi7FflxOjiKIuD66CTBIoFI6Fe6Ox1fg6XI4mmWZoQg86kCSfj5z&#10;b+ykpZ8kTkN5JBBo2BPZNTxuQZDK/Jewj/2jMnv2mVx8uYSCQwLf/6MZ3lrLsrVHrCw/InGWf2Ru&#10;t1jL6ct3WdoT2i4JlLno6cH4gLUi4ySBXjuhAP6fCYV/pLQ7dEJQb2gjWmMKEAVA3e6ntc3DxuR9&#10;GJ93v9zmYGxuyck77TUtdfmrdgZrUztGpnmHjCs6d1+AB0Ntq+DSI9QMUDfkhCdMXu6lzuwcMf78&#10;pfsKKAFNB9AO5inLQCqFBolYEEAJiDx5GUoiFQ3Ro0SwqPgZh9E4Iek2EGHKb8E5njArwIxTCE3K&#10;C7+TmwIYEQ6oUOhdMNy4MWCAToFeB4UOhJLXQ6VV+gZ98DzUJKkylseRuMeEzAKfqDSvsHFlTxrh&#10;COJoTmDmfbknSDspOCp+RMrKThpjxIDUk5ceAHZ5X2zziTCOMS1mRam+0R77wXQvtUnVf1LRhUcC&#10;YZvWBCD6gzLDCaItMtBNcW9UCJWu/Ui7suwAqEdxooYVk0wxFwLMjt1H/XWpPlpL995pcwu2Vdba&#10;0ZwuTtj302VfmFdNUs6czUpwhKV2A24EweFw4ExgisamXe76pmbNO1N9IjMGj55hYwAhCo0W/nIt&#10;d/6W7Pzty9f/dPl6CcvSVASFXQAiv72o3Uh94Z2EBrnpHb9QCclVUdiHogA9uKQDafFKmr2okAs6&#10;GJ8oM32nF5AnU3Ab0PX80CrK47tKHlV8v6fYNG1D7PuZF+81gM9s23PSN2JigM60fe9JOpNKYzt4&#10;4kYHlSkw5JPCozdHJH7mE5GhGpJ54eqdn4puBGuSQwaYK2tpC4l7FZVRw2Z4q9PC+yVduV1GuV0o&#10;Jd6oxLijYjmUgBcKi57haYv2IO0Lnf9ATp65OXjcDD99iq8mRfVOzu6j15qtzsEfz/DRZbzZy1jy&#10;pEaizBDAk/l2W5FqQGYnfVLEkKy8gsIHT6oAu+Mn73cDF4yYuu1gEeWPuGzzCn7w1cQHaiy+EZaA&#10;yDQvTeLAsfNOX7oNZOPvrXdtOyFQUPoLoUJmGZavr7ddvF6+bPOJ/uNn++gyvSMmdFSb/LQpOfmb&#10;0Nvqmp093k7yijCOTf2SkziFhwh1dfZgnRms94vVh+49Kes9dKaXNlX1TlbxxdsBYaPAOIvPlcos&#10;LINcdPpGp5jMYJU5NedrhxM4fD4SC58bdHIu1i64Nu4910Of7NfTGBgRHzl0sr8+paNq3KotB3ma&#10;EOfkeNeBotMBajiq2f8WmuirNfqp0wJUhvcSP1MNzvTXJ/fQW8prmqC46q2MduAUn8hJHUJHhw8y&#10;hvZN8gudEKTODtLErdpyjAPXbGNRdKTAgUlLrnuPa4fE5XWOSghQJ3qFJPmFpwaEjAmPTej+dmaA&#10;ZkrfEbPhyEPX5uRv81Ob34g23SurhhWGjwQaMMzwhbcqZcio2VCSt0qaQ3sb/VVGzZApPXpbvNRJ&#10;yzbsBwUg2ixLB4qubth+rMEKsgHSROt2tH95btBJzAiET+QfVDblFezs2c/ySniCj35q7PvTwRzJ&#10;oxX5surmiEGpvqqUt2LTV+84+c3WX0alfNFZn+irmhioTveNME6ZVsCCN8rSmi1FaOlAVcrStfsd&#10;vOBkpdOXSjTvZL+iNXWLTrlwubT1rm0mUJ2kAkGsRflqaYOv2ugVkRQ2MN2Uu/L7vWful9UAUGNM&#10;i7wjjN1iLI+e1gmCs/jiwwBVkq/KsGL9YYBbIu9dWLjmgL920l/fttwrqwKHPnOxLKxPlo82vWN4&#10;gp8+c7zlC1wHFSfSUBlcIjetaOwWQWlby9G+5flBJ5FA+AM0vsIIwqkrd+MylgRrDRt3FPO0UCol&#10;Mq/efsxfO9lfnTi3YAdPoRgeVuzirUejUgv8wsyv90p7XF7pEt0M5xg2djZUi3pg1qMqBkpX5Gyg&#10;sYXHbwX2SvVVp8xbuq31rm0nxB2VdTUEsYkRpsxatevAxeoGlieq7UBvg8e2cMVOf63BSzWh8Ogd&#10;2eWobbSFDUjz1iaPNhaweDooX0k4ffFex7BkH3Xclj2nRVcL6mjfwavB+qROMQCo4b1x06x2GpWl&#10;oJrEgUUTolFdz0dq63OEThgyZQwRCgCEze0WGM596spjq9NBS02hyiV+5baf/DQZcJ4K1hxknVa4&#10;3rIo2Oxs7Ic5PhrjwLg8cpMFt+Bilq0/6a9LDNAZLNNXlFU0MRRWEa/fevS6Pj0gwpz26e/cE/d/&#10;IFCeLloOH9bZ7aacX3L6ySFTXCN0RVm8crexk97iH5mSNn2jxLXAj7N8urZjpDGkd3p5fRX6o8Dz&#10;lZXNwdpkP33C5BmbKNIk0hIdS7776a/90rM+3/Og0k5hU0qThUGnNaxg5cGSQCdai9G+5blB5z8S&#10;tCjAKUv3yhu7apP8dem9hk0ur7FCZaAZLtx46KMy+EWkrd1yRBY5ZbkMscXq7PfR1A6hE4N6pXeL&#10;Tk7KXFhTb7M5bceulH674+yhorOtV35WAkgqE3XIr2c58WZp9aIV298dmxccmeynSwqNmVzT2AJw&#10;XS97GhRp9lMZ1mw5KstOIBt9c+Co3A5hlkGj5liduAz54wwnPqisgxJuvfpzKy8COpWlQGhIkhXF&#10;/UfP/3VAmq/GEj3i09lLtu89fNkyY52PxqwZmlPTxECbosVEnpEEtrbRmpCz3FcVD5bWQZU8bMLc&#10;WyXVFMukzSX+F1t2/k7haxsaNuw6mp63bsCY2Z17G73CktCjfDVGbz2NOf185qZLoNm+sSNm+mtT&#10;B3w03e5gKYIvCfkr9/tEpHfTGa4/qAK7pGicJ9j1Ep3tQeBgEK+iUCcl1d64+yhx8jedY1J9IpMC&#10;Ig1+qiTviOSseRsEonQ0kP+wovZOWU2znbWx4r5Dl4aNy+sWbekQZur/0dzGJoaWqXzmAyaw5tdL&#10;azpFxnupUr006V2jMvqNmJU7/+vPVxUG9jQH6o1zl++Dvec5cVr+Bm+VsWsvy4OKenL7Reb2o0bN&#10;gPTkrBUPqxqInBMzgBKl8YPWqz+38kJYdgq5y7zAKWNFbp72M5atnJSQsair3uAdluwbOvFg8RUQ&#10;MmgflyTrh6R0ik6N6JNcU9sITxbNuXbr8QD1J6/Hpm7cfVaA9yA/e90pWBlx0Mis/h9MWb/tWEWD&#10;Hf4SjPzDp9WavhleEeOHxS108NDr8pGTVwM1Ca+pUlZt/RlcGXyS4Vkry7EciCwepXW4SyZmS+Oi&#10;z7W8GOhUfAxSGGTNFI0B/UGNdO1Odfq0lUNHTKppYNyUTCfYef5jy6IOPVOD9emHi0skmZXdTU7R&#10;NfSTz/wjLKMNi1kXBwWsXPXZieCmCEOLjSWHGvodnNLF2zhHdTPzUfzsDqGfdNWmXr5dARNR28SP&#10;iJs21jS/8NB5GANlBFTCg0GUgUiaW4HvL9H5HAhazM4J1Q0OSoeUlOlusrjjwOlgdaKPKkk9KDN/&#10;2c6fT91etf1Ul14mf3VK1v9ZB6BIzzzHkcYUwTtAPkTJwblu3n363fbj8ZOXqYfmvPJWXHCvrIBw&#10;46LVWwUXpcLVWxmextkp1b/1/BdUXnB0uin1nrLZyfZTTobMOe2iIK7ecKhzZJyP2tAtZrJfWIqv&#10;2uwdblD3T79VVseJNuJsz1goX553ssKK744OGDXTTxXvF2EO0mV5q40hQzLfHT9r9dZT5bUtDs5O&#10;Yz9KkghFKtrTmHhbyAuOTmWcBI2ID1pXBAgF7xQYO9Ba2WBbtePUiIT5wyd8Pnj0p3MK9jx8agd8&#10;RZFjmTZfmfI/CWwwKzO1Dja8/2QvVVoHzcRuvVMy8jYUnStpaLE7nFZ6DE4EDVHMOGWPKJMKnnvb&#10;/Y/lBUenRMvSCoAcJcVRQjMLb0Mkt7zZxfISz/Ci0MKwDmXPJOCSgjYwn888okRT02QUyDk1b+2n&#10;BTtOn75dV2/nBR7dS6L55S5JYNGvJHQ0wimNSyhZRs/JmM/vlRfdsr+U51leovOltF95ic6X0n7l&#10;JTpfSvuVl+h8Ke1XXqLzpbRfeYnOl9Jexe3+v0kTKbT1UcthAAAAAElFTkSuQmCCUEsDBAoAAAAA&#10;AAAAIQDcNOPNzyMAAM8jAAAUAAAAZHJzL21lZGlhL2ltYWdlMi5wbmeJUE5HDQoaCgAAAA1JSERS&#10;AAABLAAAAFAIAgAAACyI3ywAAAAJcEhZcwAAHsIAAB7CAW7QdT4AACAASURBVHic7Z15fExX+8DP&#10;vbMnM5NM9n0PkUQIYmlCUEtCVYXaQvm11halpNSuVdUqIkERVRSl9qKE2vcQexbZ933P7DP3nt8f&#10;wxgzd+7cSdKm7/ve74fPZ+acc889k3ufe57znOd5LgIhBDQ0NO0H2t4DoKH5X4cWQhqadoYWQhqa&#10;doYWQhqadoYWQhqadoYWQhqadoYWQhqadoYWQhqadoYWQhqadoYWQhqadoYWQhqadoYWQhqadoYW&#10;QhqadoYWQhqadoYWQhqadoYWQhqadoYWQhqadoYWQhqadobZimMh1iSRvsxT1TUgTCbbyZ7n74my&#10;2QBAABCqXahUjTcfNN5IkWbkKCtroELJsOJzvdwFPbuIoiI5Lo6tGB4NzX8GSAtyzECVqmL/ico9&#10;R5pTnkI1pi1HuWxBr1D7Ce87xo5i8C3IO1HXNZRs2l2edFhVVUPcgsGwGdrPbdF06wF9qEs1Dc1/&#10;HOYJIQRA/ODpy4++kGbmkjRjOdh6LJvrMjsWYbIIxafmVHL2zGVGxe9tbEa8679tLcfdmfo4aWj+&#10;gzBDCCEAtScuZMZ+jssVVNoLeocGHvuJ4+qoN4+Vxu/JXbgW4Dj1UbLsbYJO7hKG96B+CM2/Fkwi&#10;bbz1QPLspaqqhu1k7zBxJNvZ/n9Z2TFDCBuu3XsR9RGuUFLvne3uHHRyl6B751ffISxa/1PBsh8B&#10;NEMCNTCFgpDrR/hdA809kObfg/h5Zunmn6t/P4dLpNpCnr93j5dXEOTfJYQQx5vuPWq4fEf88Lks&#10;K09ZVQvVGIPP4/l6WfUNc5j0gUUn/7Y6F1UhVNU1pHYeqiyrNPcEqAXPZ8NSxyljJM8yir5JqDt/&#10;zewxvsYypFPogz9QNqvFPfydQAje3Eda29TrD2YYq/4rUVXX5i1eX7nvGMD17ze2q2OvorsI2kJD&#10;PQQQAYjmg+aPjGj+3K//m9uhsryqbNv+yn3HFSUVABiRDhR1mjrGZ8sqJt+yZcPWhaoQ5sxbVZa4&#10;rxXnQUBbZBnu+MuPjlPHmHuUqq6h6XaqLLeQYcmzHzOMKbJq/UgAAABCZXm1LK9QUVCqKClXVlSp&#10;qmpVtQ3qxmasSYxJJFCNoVyORUcfUVSk0/99yBDwzR55bb2isFTdLEE5bI6LI8fdGfzLZgyTQAAb&#10;Lt9+GTtfWUlkAkDRjr9ucpz4gXl9YpiiuFyeWyQvLFaWVikrqlTVdar6BnV9EyaW4mIJBJAp4Ft0&#10;DrCLGWo/ZhjCpLQLgMsVRd9tL/1xFyaVUWkvDO8RcvFX1IJn1uANoSSEipKKB/6RFJeCfyvCPt27&#10;3j5G6UaEAAJYn3yjbOu++os3oEqtKbYdNTToxM6WnR1CKM8rarr9sDnlqfhxmjQtS93UbOxZ+TYI&#10;x8O5c/J+iwA/KqdpvPmg6tCpuos3FAWlAMJXD3cEsOxsbKL6O82cKAzv8R8ii7Bi7/Hs6Yt1reha&#10;GHzLDnt+sB8zzOQFhRgueZbZdO9Rc8oTydMMaWYuLpdT+8sD4Tvdg//8hWklJG8mLypNHzVD/CiN&#10;UqevcVs0w2fDUrMOMYSSEBauiS9cHd/KM7UJCIvZq/gu29GevBkEUJz6Inf+mqZbD/Wq7D4YGnjS&#10;LCGEUI01XLlbc/JC3flrisJSM4f8Btv3BwedTiJvU5d8vWDZj+LU52SNEMQuZqj/jnUsO5sWD+af&#10;oeb0xfSYWYRGOJaDbeeLv/K7kCzyISaR1f7xV90ff9VduqmurW/xMLzWLvJYNoekgSyn8NmgiS24&#10;uAy+Zc/8Wyw7UYvHBqht1sPqI2dbc442BKrU4ifpNkMjSdrgSlXhmviSH3ZCtVqvCuVy3RbPMuuM&#10;9Rdv5sxZJcsuMLo8oIyytIJkjaJubMqZs7Lq4GnTejuENccviJ+kd750gOft8dYpKquzpy+pS77B&#10;drTzWD7XecaEdlyLKsoqs6YuIpRABEWDTu8mlUBQtv1AwYqN6rqG1o9EWVZFUquqqn0xbCqZBKKo&#10;MWM+JpbUJ193iDVPndbv3mQLRVE5+a7gP4w8r5ikVllR/XxwbPG6bYYSyHZxDDr7s7B3KPVzSdKz&#10;00bOkGXnt14CAQCCiDBj3cgLSp6Ej646cIr6ylmeW5Q24hN1s1hbAjEsPWZW7ZnLUKlSFJdnz15W&#10;e/oSpb4gbLh6N2fe6uxZy2rPXWndj9UeC4vXbVM3NBE2sh7Sl/xCVB0+kzNnRZtIIABA+E43Y1VQ&#10;rc6YMFeWnW9YxbQWeq1d1DPvZl91bs/iO/bjRxD20PzwWSuHZ1oImx88bRObSluBNRJfVwCA7GXe&#10;0/DRjTdSDKuE73TvlnpG9G64WedS1zXgirZZCTNFVu6LphOufRTFZc/enShNyzasQrkcu7HvuS6Y&#10;ZhFIYBCXpmUXfZ2g/dqc8rTpTuqbahyWbPrZ5MAghmfN/OrZwAlliXvLdx5MG/FJ9oyl0JxdXACA&#10;qrYud97qhyFDXwz/+JUBBoLqo+eMtWc72JF3qCyrbIvnHgAA8EMD7T4cZqy2ZNPuhit3CI7qEtjt&#10;yZ8ey+Zwvd0RBOG6ufht/ZphwSUaKtk0SwXTQijNyKHSEdNaKOgdKgzvwRC0gdGWBKjGCC+PNCPn&#10;6bsTZHlFhlWiqP6dLx1gOzno99TYVLIpqXjDTpWR9YZVeA//nessOvkhTEZrxowwmR32bOC4ORlW&#10;4TJ5+ujZcqJhWwR36Pb0QqcjW303Le/26Jwoqr9hm7KfDmgdj8RP0vVqm+6mKkoryMdWsmFHRdLh&#10;N98hLE/6rXDVJvKjdMGksqf9x5cm7pU+f1n359XyXYcAAJhYqqqqNXZI/ZU75E83lzkfuX/1KcfD&#10;tZXWYJadKOBgAmJkW0tWUFKo8xTTwnayDzq3h+vp9lZXtiKmyJqgF7S1Cr/pNaGi3MTeIMvOxm/b&#10;17ajolAWEwCgbmouWL6xbOs+s+ZP6wF9LII71hz7U1lu4rnC4FsaLnPkRWXPoz5SlhIMVRDWJfD3&#10;rQwDO7Kqqu7pgPHS9GwAQPmOgyGXD3G93PQPRhDn6ROcp08AAOAKJa5UAgjVDU3y3MK6c1fLfzpA&#10;xZaNMBj+Sd/ZfTCEsLbwm4TmB08NyzluziEXD7KdX5mgUA7bd/Py1Is39OYoXCKtPn7eZfZkAAAm&#10;luh1AlXq6qPnXOd/Yuw2UZZVFq3dalhe9N1PoqGRVhFh5D9Nc5Kir7dIX2Rpv2ONzQAAhMtG2Sxc&#10;qSI+b0l5wfKNPhu+MrZkRdls73Vfeq/7EkCAyWQQwyCGqWvqpRk51UfOVR2ipLczrARBp3dbdDJq&#10;kS5as0XXbUCL55ovOK56T0woLyxVVhM8Vrg+HoaFZmF6JsSa9C/t2x0ggcd/sh/7nkYCAQBMocAv&#10;YTW5MUoPl7lTQy4f9EtY3S31LM/Pi7wx20lfk8Ek0vSYGYqiMsPGLBvrTke2EmzQQZg1Y4lGAgEA&#10;8ryijAlzcCWZMxDKYTMFfKZQwPVwtR7wjs+Pyzqd3ImYegoiKOobv9Jp6oeEtbKs/NLNxBqjb/xK&#10;rQRq4Pl7czxcDFs2XLn7aiVmsA8OAKjcc5TEQ7B8128Y0V0IMCzns5XafR0Smu8/Ldm0W7fEMrgj&#10;AABlsawH9yU5sOTHXYVfJ5iWJQQwLHhMAZ9lbcXz87IdMSjgwGbvb+NMDgy14AWd2iV8p7uxBsqy&#10;yurDfxAcyOXYfxitVwgxPG/ROkj0TBENIfuZVGhtPKGgV6hV356G5Z6rPhf06kqlB56/t/f3SwCC&#10;AgDYzg6+CavJNRCuvpTC3HmrxakvCBt7b1jK9XY3LK89c7n2j790S5rvPSnbap43gujdCJa9ibWN&#10;x8p5LnOmGKst/n474e6rRUcfW4OZE2EwGNYEm13StGwIEAgAymEb1kpevGy4epfw7BDDKvcdMzY2&#10;ybOMil+OGqvVoG5szpw8/y1ZRRCrAX00H73WLkI5HJLDC1dtzhg3R1XfYK7NwX7ce4DUwwZhsQIO&#10;bbHu34ekTeWh04R/fLaLI8PqLXcOTCx+OWVhzbE/DRvze4RQ0xfIMC2EKI9gMfpmEF0DCWUGYTK9&#10;v/uSikLvs3EZQ+cUoiH9SOZ3lMex6OCj/QoBqPnjr4q9xHeSZWiQ40cx+qUQQBwvXBNv+AwuWrdd&#10;VVNncsBaMLEEkxJNI69xnjnRc+XnxmpV1XXVR4hNF7YxUQhDfxUK1Zi6mmB4quoaBAAEAGJPIAiL&#10;1/9EaPBsvPlAXlBCMv7Cr7dgYmM/EEIcz/o4TpZdoFtqEejH9XTVfOZ3Deyw90dyb5Xqo+dSg4fW&#10;/H7WrMWLsrKGLAAAQfwS19iNHEzaB6x7+ymsBZdItaZ1XKms2Hv0YfCQqoOnDFuiHI5f4hrDK2Uu&#10;poWQTRpZixr/E1v372PZuSN55zZRkTbvDdQtQRgIyaPFMrijruEHl0jz5n9t7Hq4L5xOcAcgoOHy&#10;HfFjAscIdW192bb95APWpXL/cazZqK5uPSiCfFavPXeZWBUEgK91eddBnl9EuD5/7YwC2a7EV6rx&#10;yu36y4YGQFi+86CxsWlQllaUJv5ipBIpXL255sQFvVLbD4bqfnUYP6Lz+b3kzhXKssqM8XOeDhhP&#10;0QQIACjfQTZyt0XTTW6QYlK5+BGx9qSsrMlb9G31sfO5X6xN8QzP+r84RSHBSgdhMjr8/L2wNyV1&#10;jxzTQmjRwZukVkkydSCI87QJZOfmcX02r0QQvTEghFZEDdaD+ure1mXbf5XnE28bMoUC2xGDCKvK&#10;thk1GlXsPkJxT0JeUFy4arOxWq6na6dDW1A2gX6opeHiLWNVDCLto+IXAu9nAADzlY6K8Hw9CXuD&#10;OMyPW6e3wJNm5NQcP08yPA0lP+xUEJi7YHnSb0VrE/WLEWA/drhemfWgiO7pl5ymjSdXixqv33/U&#10;Y0TVIYIJ560TA1B/6VbVwZPGGli/G+79rWkVTJFfTKLFlCXuzfhwdunm3cqKasIGTCtB4LEdDrEj&#10;28QXwrQQCsJCSH6S9PlLEkXCYcpoloOtsVrPFfMsAnwNyw332bXY6ugYuFxB4lPODwthCAkcpmUv&#10;8+qNR3IoSssbr94zVqsFE0syPvxMXd9IWIswmR32bWTZG/3hAAAIYbNx3zRDLVFRXFa+nXiW5ni6&#10;ai4A28XRmG+6+HFa8cZdb86OYblzV1Oxu6gbmjInzn1bKYWVv57M+XS5oYbL7xLED+lk2AnLxrpD&#10;0vqgk7uYRGtaLbhUljl5QeW+4yRt5LlFmZM+hxix7sOys+m4fxPComDzL6tq8T6kMKJH6IM/bEcO&#10;bitvJNNCyPP3JrDdv0aSka0iWqhoYAr5Xt8sIqyyfvcdt7gZhFXGfGIsAvwE3YO1X+suXFcUE+gJ&#10;GgjtMQCAwrWJxuzmAAAAQc2pZKO1AAAAcLkiLWYWiZ+E07Rx1pG9THQilSkrjG7G1Bw9p/tow6Sy&#10;zEkL1I3NhI35oUGaewHlsDWWSUIKV2wq274fYjgmkWZPX1J/+Tb5CLU03kh5Eh5TczJZUVLRdO/x&#10;y6mLXk5ZSOiQ7TR9PEk/tiMHd7nxO/mzCeAwe+ZSyYuXhJWK0vIX0R+RbD96r19MMS8RLpdTaaYH&#10;28nef+e6LteO8PzJ1ENzoWQdNeawAwAAGF77J5mjk9O0cU4fj9Ur5Pfo3On3bYRLdohDY/e386xY&#10;7SEQgNrTF0nGTKRVwvq/blX/RmCV1qXh6l0SfxGsWZL2/rSGSzeNNUAteB7L5ph8RuIKFW58j7Hh&#10;+v2itYkajUDyIuv5oNjGG/eNNbbu31v7WWh8OQ3V6pzPVt5z6n7PKcyk2VMPybPM9JiZ9z36POkz&#10;qnLfcULdh2klcJhkwoXSsnNA4Ikd5KYaXKEwjBaAAMrzi5+/O0nPDvQGBPA6+jp+NJp8AG/OYmZI&#10;ENfb3WfTih5ZV51nTEQYDAggAEBRXtn88Jm53kWGUBJCl9mTUK5RW3PVwdMkMzuCov6713fYvd4y&#10;JABBUZadjeuCT7pcPcyyIXY8lzxJkxO50rKd7B0/frPbhgBgGCGhS/Pdx7jqrRlPXlDycuoiiBE8&#10;wt9qll9sbG5XNza/GDa1/tINksNtoiJJ1rRaEASQrVsgLFi56Z5LzxSfvqkhQ5vuPjLWkGkttNbx&#10;xRMNMuGXp6qpN9zTpwqpAdNp2jimUGCyD6uIMKePiXdNtdSdvaxnlZW9zHvaf5z0pXEfZgicpoym&#10;oohq21OBaWPtMDkm+ML+sKxrbgs+Zr7ecMYam7NnfpXiEf447P3q31sb3kBJCDnuLiSbXY1X7kiJ&#10;/F+1IAjq9Mn4bk/O91Xn9qlK9d20gmE8Hrnil98JrZ3ui2czdfbcMbFEQRrmL8spKFqzBeA4BABC&#10;2HTv0bOBE5SmfLgAAFCllhFdbEwqSxs5vfHWA/JZTtCrK5WlAsLhkPwRNKiq6+T5xeS3vv34Ebr9&#10;CN/p3i7xTSiP6/rFdGo3NnT6ZBx5C1yhlOe+8eOTF5W+iJpC6IyhC79nF0rnBwCY2ngDANgMG9Dl&#10;1rE+lQ8D9m+yGdoPYTK0l7Xh6t3U0OHlu37TqCrqOqPOzFQHQ7Gdx4q5HDfifGcQx0vj95jsAUEQ&#10;oPlnHGVFdeVegnU5z9fTeVasbgmuVJlMFVX07daHQUMyJ8572m/sk/Ax8nyyPTFdDBelEMOyPlnc&#10;eN20zQaXUlpsMCy42v20FoOyWa4Lpr1VwuXYxUS1stsW4DR9AsfFkZKZAgKun7fpDWTGqwbqZnHa&#10;iE/I9zNfdaxQULe1sEQmYnw5Xq5W4d31NGdlRXX2jK+eD4pVvLbJM6z4th+Qb0iahqoQMoUC/x3r&#10;gP52wisq9x6TF7U82lVL0dpEQmXJa12cnj6MMplUspJIM3Oqf/uj6dYDs5K7GSZiKNv+axWRi5Mh&#10;1UfPYjIqcghbnzzOacZEww0kp2nj/uEYQqaVwGPZZ1RbI4iipJx8eke5HK3DRs5nKyXPMql0XLn3&#10;OKQshSwne3Kfm4qkw2U7Dmr81LAmcf3l29kzv3rgH1me9JvuItB98aetT1FthtuazfABLrNjCatw&#10;mbxg+cZWxp403XukccDXQxTd336MfigKQ2jJdnEwbNwmvBWkB6C8oLhg6QaK97U0PedF9JTmh88A&#10;hABqbzaoWVHhcoW6oUmTscJwS80suF5uXl9/YVjO7xFi1fcfzQ3pvmyuydAkHWCNqceZKKq/xuG+&#10;7sK1qgNGtwT1qD56LuvjOHlhCdBf8UEIASaRYs0SrZRy3F3I81NDlTpn9vLbVsF37UJvizo/HxRb&#10;vus3vZWqICzE7Yu3NBFJWlb6mNl3RCF37UOzZn5lLDpHD/OS/+JyxZOIMYTJFxAECTr3i010ZMse&#10;w+qGpsc9RxrGVrLsRN1SzxE6LufMWVW2rRW5p4zjFjfT54evdE600ixPGg0cT1fLoA4se1uExcCa&#10;xMrKGnluobKsEkLA6+AdcukA28XxyTsxzSkEIRQmQbmczpcPWRnxTm64fPvZIOLHpSEWgf6O//ch&#10;UGOVv57QerRTx7JzQOjDM9RT4EnSsh73fJ9MaWegoXdPCcJCAACPe3/QfP+JWeNBEIQX4GsR4Mu0&#10;sQI4VDc2K0srZbmFGnmwHtgn+M+9GieKZwMnNlwliCSkCNPGKvTuKZ6OJlJ/6Wb6qJm6XlD8bsFd&#10;bx5DiaIQ3xqzuWnw5fnFj3t9oCKK6WA52XdLOc1xJxAYcqBK/WLkNMM9dITJCDyVZDt8INFBQJqe&#10;8yg0mmzTr6W4L5nt/d1izWdcpUrxCm994KYeHfdvcpw8quF6yvNBsSTOCYQgLGbAgS0kEymEMOPD&#10;T6k4xNiNjg44EI9yORAAqFLlLfjGrMcNwmZ1vXVMEEbVIiJNz34ebcLE4v7lLO/vFwOAyPOKHvhH&#10;QiInodbQ/VmyxpuyNHFv7rzVLesE4bCDz/wsGhyhnXKUldWpnaMM5cJ/5zrnGRPJezM7ioLj7dbp&#10;6HZCh31VRXXaqJnmWsChSpU5eT6BFwsCfDatMCaBAABeoJ/bl1QTxrAcbD2Wzely63ivknvdn17w&#10;WruIaUsUoPmq8RvlCmtsVte2TZIFLQwhXxjeHQDEOrKX5yqjHt7Ex/ItO/2+nVyVRRDEN3EN29mE&#10;ui7o2SXgwGbNYhsBAGWx/BJXu8ydSv2u9/r6C4oSCHFYmrj3ca8PyCXQbswwr3Vxmjtbnl/c5hJo&#10;EeCnjZVzjB3FtDF6D5CActidDiWIBvfVUfpgafwewpmp4S/TThFmCyECEOvIXh2S1hMauMSpz9Ni&#10;ZlGzTAAAACaRpo2eTZBICkG8vv2SZF8EAIAA4LlqvuOkUeSnsAwJ8N+5rmf+La+1i6zCu3NcnSxD&#10;AjyWzenx/KIxT3GhjrGbIeQzbVuVS0sPQa+uIZcP8Xxe+Xm6L/3MY+XnFFPfCsJCut4/ZSw+WBeO&#10;s33giR0MK6MbdwwBP+DgFpT7tqaEoL7xKxxN7blrsBszzC1uJpWWEMMyxs/JnbfaeEwGAAC4zJkS&#10;cChBG5TA9XY3Ga5JGQQgiO0HQzr/dQDlvbLwMW2svL9bbG7kPstOFPznL/omaBxWHyUIdAIAqJuI&#10;/Zx0aWE8ocPkUT4/EKdbbLh0Mz1mJk5BDnGFMm3k9Loz+hElCJvtn7TeY8mnJlOjI0xGh30b/bav&#10;ZestGhHEopOf68LpXVNOd39y3nnGBMPIepazQ3DyfsMphd8tWNDzjWs8ymZ7LJvT+pS7KI9r/+Hw&#10;kMuHQu+eFPQIeTNSFPVavSDoz72WwR1IDuf5evknre9654QlUbIZIhBh726dk38l3lhCEN8tKwnj&#10;pxGU0XHvj67zPyH/yaIh/Tru20Tx2VG5/0TNq3wzxDMbx8Ml8NQuv4TVqM5uO9fHw9HUjiIVmLbW&#10;zp9O6v4sOejkTr14eafp4z2Xz6Uu6laRvUIfnLEeqO8RoaypVxrxoOR6EbtP6tKSV6O9Bhas3Fz0&#10;TSLhX9aqX8/A00ksa7Jc10Xfbi1Y/qNeIc/fq+O+TcI+RtNjEQ8Fx6Xp2fLCUojhLFtriwBfFrXp&#10;C0JYc+JC6cakpvtPAI4LwroE/JZgGI5QffRcwfKNsqw8s0aFoCivg7cwIkw0pK9NVCR5Bm6IYfUX&#10;b9YcP99877G8uAyXyJkiIc/PS9C7q+37g60ie7UsUbyqrqFwTXzF7iNaLzmGwNJn43JNzg4Sqo+c&#10;zZm3itBR02naeL/ENSROVHqU7/ote+ZSwvvEIrCD8+xYp0/GEQaOQLW6ZGNSycbdquo6s3LAIWyW&#10;ZUiAVd9eNlH9rPr3Jg1ngXXJNwqWfG+YoUcXjpeb1+oFDpNHEV4FRXF5ilc4of9a8J+/2EQPMDHa&#10;VgghAAAWrNpcRJQqBwBgEdQh+OweEufvpwMnNOoEfTOsrTwWz3L9/P9MejNQGJe5NlqISWS4QsUS&#10;CY3OABCKn2Y0pzyR5xWraurUTWJcKsckEs0uBMpmozwOw0rAsrFmOdlzPVy5fp4WnfyY5qe+BwBA&#10;CF+PovX6GAQAUTc0NVy/r6qsZoqsRIP6MkUCKj2rG5vLfvq1+tAfkrQsgOMMS571uxGuC6dZ9+tp&#10;1sAgjlcdOl2ffENZXgkxyBIJ2S6OFoH+1v37WAT6al8eYWz0QKlquvdY/PiFoqhMVdeANYlxmfx1&#10;dh8E5XJQCy7TSsCyFbGdHTierjx/b4sA39dmC0q3AoSw6U5q7amLjTdTpC+yNBZOBEW53u7C8B52&#10;o6NsogeQ+MRBpfK+V4RheiTrQRGdL+wzGfXbSiEEAMCib7cVrNhIuP3KcrQP/H2rVT/ikILiH3bk&#10;L/keIAg/NMhx8ijHqR8yrfj/4y9O+dcBAUQAlCsxsYQpErY+ivxfD4QQYGIpABDlclAmk+JKpHTL&#10;ntwF3+hKgVX/3oEndrAIE7S9TeuFEAAAKvcey561lPCtaQiL6blqvvuS2YTXT13XgLBZJr0oaWj+&#10;5UAAa46cLd99RFlWwfXxdBg/wn78ewiDkkN52wghgLDx7qPMCfMURpzXbN57t9OhhL87JSkNTfuh&#10;K0eI3qvyyGkjIQQAAKCqqc+atrj29CXCNbSwT7fOlw4wLE28y56G5n+N1qY81IVlJwo6udN/1zoG&#10;UVxZ091H+V9+14ano6H576AtZ0It8sKS3Hmraw1SyjEseX1qnxJ629DQ/M/SljOhFq6nW9Dp3cHn&#10;9/G7BeuWozzuf9yLZmlo/m7+FiHUYBPVL/ThHyGXDzlNG28Z3JHfNdA/6ft/6xvnaf5LkMvlYrEY&#10;pxw+qlKpNm82mrpSw7Zt29RmOtmbxd+ijhrB7B10Ghqz8PPzCwkJ4XK55eXlDg4OmzdvdnExEdMj&#10;lUrDw8MfP35M0iYiIuKvv/7ivu1nK5fLp0+fvn79elfX1mZIoJwYpw2gJZDm74XFYh07dgxFUQDA&#10;+fPnx40bd/36dbRF7n4mQRDE2tqaSZo5jiJ/ozpKQ9OOREdHczicoiKCFz+2CRwOJzEx0dGxtbkt&#10;AC2ENG0IhmHz588fNmzYoEGD1q5dqy2/c+fOiBEjYmJiIiMjExPfJM/fsGFDcnJydHR0bOyrPAA1&#10;NTUzZ84cMmTIsGHDwsPDHz58ldUyJydn7NixMTExAwcOjIuLw0zlrdRgYWGhXcudOHEiKipK08Py&#10;5ctVKuJY8OPHjw8ePDg6Onr48OGGberr68eOHVtYWKj5GhsbK29REmF9IA1NG3H69Om4uDjNZ5lM&#10;pvmQk5MzYMCAxsZGCKFarR4zZsz58+c1VStWrOjZs2dubq7mq1gs7tOnz40bNzRfVSqVQqGAEDY2&#10;NoaHhxcWFmrKly5dGh8fTziAgIAADMM0n0tKSsLCwlQqFYTw1KlTo0ePlkqlEEIcx5ctWzZ37lxN&#10;M4lE0rVrV83n5ubm3r17a06qHT+EMDw8XCaTNTU1RUVFXbt2TVseERGh6bOV0DMhTZvR3NysDQHV&#10;mjESEhKWL18uFAoBAAwGIy4u7uDBV+9UYjKZ0dHRMxBvWQAAA3VJREFUPj6v3nW3Z8+emJiYvn37&#10;amvZbDYA4NChQxMnTvTweJV/LS4u7vDhw5DIoCgWiy9cuHD16tWtW7dOmDBh+/btmjXbd999l5CQ&#10;wOPxAAAIgqxaterKlSvV1fove1EqldrZT88MI5VKJ0+evGTJksjIyFb8hYj5Jw0zNP/ljBkz5vDh&#10;w5MmTVq4cGFoaKim8MGDB2VlZT///OqFxDKZrK7uTYLz4OA3O8nXr1//5ptvDLu9f/9+WVnZ7dtv&#10;8kSUlpbiOM4gCgnIysrCcdzf3z85OVkjdY2NjSiK6ppJWSxWeHh4Wlpa//79dY+1sbGZPHlyv379&#10;Fi5cGBMTo+0fw7BJkyaFhIT8HRIIaCGkaUM4HM6ZM2euXbu2YMGC4cOHx8XFAQAkEsnOnTt1rYi6&#10;n1msN/vGMpmMQ/RmX6lUumrVKl1xRVGUUAL5fP68efP0zKFqtdrQhslkMgnn0s8//3zkyJGbN2/e&#10;uXPn2bNnNfOhTCZbsWLF999//+jRo27dzAs3pwKtjtK0Mf37909OTk5KStJ87dixY25urlAHCwti&#10;J/7g4GDd6U5LQEBAdna2bg98vhmh0iKRqKampqHhTbYuCGFKSkqnTgRvcQMAeHl5bdmyxdfX9+rV&#10;q5oSPp8/cODAPXv2zJo1q6ZGPzF066GFkKbN0PVT0a6pZs2atXTpUipWxGnTpq1fv76kRD/j/dSp&#10;U+Pj46uqWph1EkXRKVOmLFmyRDu8bdu2denSxclJ/709GjOJ9rdYWr4Veefr67ty5cqpU6e2ufcM&#10;rY7StBkJCQmXL1/29/dPTU1duvRVHrCBAwfm5+dHRESEhYUxmczMzMz4+PigoCDDw/39/bds2fL+&#10;++8HBweLRKKMjIz169d369bN29v7hx9+GDZsWNeuXS0tLXNzc2fPnj18uBn5yxctWqSxqfTp0ycz&#10;M9PR0TEhgSAnS3p6+owZM3r06FFWViYSicLD9RM6vffeeykpKatXr9bdgGk9/6TbGs1/P9XV1VVV&#10;Vd7e3no6p0qlysnJYbFYHh4ebNK3iEMI8/LyVCqVt7e37hIRx/GcnBwMw7y8vDQWF3NpamoqLi52&#10;c3OzsjKaf0wqlebn59vb2zs4/F0vWTCEFkIamnaGXhPS0LQztBDS0LQztBDS0LQztBDS0LQztBDS&#10;0LQztBDS0LQz/w9o/4n45KyIcgAAAABJRU5ErkJgglBLAwQUAAYACAAAACEAvantMN0AAAAFAQAA&#10;DwAAAGRycy9kb3ducmV2LnhtbEyPT0vDQBDF74LfYRnBm92kGv/EbEop6qkUbAXxNk2mSWh2NmS3&#10;SfrtHb3o5cHwHu/9JltMtlUD9b5xbCCeRaCIC1c2XBn42L3ePILyAbnE1jEZOJOHRX55kWFaupHf&#10;adiGSkkJ+xQN1CF0qda+qMmin7mOWLyD6y0GOftKlz2OUm5bPY+ie22xYVmosaNVTcVxe7IG3kYc&#10;l7fxy7A+Hlbnr12y+VzHZMz11bR8BhVoCn9h+MEXdMiFae9OXHrVGpBHwq+K9xTdJaD2Epo/JKDz&#10;TP+nz78BAAD//wMAUEsDBBQABgAIAAAAIQBJCgwlFgEAAJACAAAZAAAAZHJzL19yZWxzL2Uyb0Rv&#10;Yy54bWwucmVsc7ySwUoDMRCG74LvsOTeze4KItJtLyr04EXquQzZ2WzaJBMyqW336Y2WgoWKJ3sM&#10;M/P93w+ZzvfOFh8Y2ZBvRV1WokCvqDNet+J9+TJ5EAUn8B1Y8tiKA7KYz25vpm9oIeUjHkzgIlM8&#10;t2JIKTxKyWpAB1xSQJ8nPUUHKT+jlgHUBjTKpqruZfzJELMzZrHoWhEX3Z0oloeQk/9mU98bhU+k&#10;tg59uhAhjcvZGQhRYzoi+ct3DCaBVQbVAJ52pSJXBisTupBbIsug1pP1uN0YN9ER0R9JLHuihFFa&#10;0rRyMNKOR1xxorCBMnh9inqlLjd43uddD1bIy1Wbf6zqsDNwtG6+zX5xqK/jUJ8c5Nk/mn0CAAD/&#10;/wMAUEsBAi0AFAAGAAgAAAAhALGCZ7YKAQAAEwIAABMAAAAAAAAAAAAAAAAAAAAAAFtDb250ZW50&#10;X1R5cGVzXS54bWxQSwECLQAUAAYACAAAACEAOP0h/9YAAACUAQAACwAAAAAAAAAAAAAAAAA7AQAA&#10;X3JlbHMvLnJlbHNQSwECLQAUAAYACAAAACEAp9L4uLoCAADwBwAADgAAAAAAAAAAAAAAAAA6AgAA&#10;ZHJzL2Uyb0RvYy54bWxQSwECLQAKAAAAAAAAACEAlOFDz7TDAAC0wwAAFAAAAAAAAAAAAAAAAAAg&#10;BQAAZHJzL21lZGlhL2ltYWdlMS5wbmdQSwECLQAKAAAAAAAAACEA3DTjzc8jAADPIwAAFAAAAAAA&#10;AAAAAAAAAAAGyQAAZHJzL21lZGlhL2ltYWdlMi5wbmdQSwECLQAUAAYACAAAACEAvantMN0AAAAF&#10;AQAADwAAAAAAAAAAAAAAAAAH7QAAZHJzL2Rvd25yZXYueG1sUEsBAi0AFAAGAAgAAAAhAEkKDCUW&#10;AQAAkAIAABkAAAAAAAAAAAAAAAAAEe4AAGRycy9fcmVscy9lMm9Eb2MueG1sLnJlbHNQSwUGAAAA&#10;AAcABwC+AQAAXu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4381;width:9271;height:9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X/3xwAAAOIAAAAPAAAAZHJzL2Rvd25yZXYueG1sRI/RagIx&#10;FETfC/2HcAt9q8muIuvWKLVQFHyq9gNuk9vN0s3Nsom6/XsjCH0cZuYMs1yPvhNnGmIbWEMxUSCI&#10;TbAtNxq+jh8vFYiYkC12gUnDH0VYrx4flljbcOFPOh9SIzKEY40aXEp9LWU0jjzGSeiJs/cTBo8p&#10;y6GRdsBLhvtOlkrNpceW84LDnt4dmd/DyWuQu8VW+f181oTvMm1MZUZ2Ruvnp/HtFUSiMf2H7+2d&#10;1TBVi6KsimkBt0v5DsjVFQAA//8DAFBLAQItABQABgAIAAAAIQDb4fbL7gAAAIUBAAATAAAAAAAA&#10;AAAAAAAAAAAAAABbQ29udGVudF9UeXBlc10ueG1sUEsBAi0AFAAGAAgAAAAhAFr0LFu/AAAAFQEA&#10;AAsAAAAAAAAAAAAAAAAAHwEAAF9yZWxzLy5yZWxzUEsBAi0AFAAGAAgAAAAhAMC9f/fHAAAA4gAA&#10;AA8AAAAAAAAAAAAAAAAABwIAAGRycy9kb3ducmV2LnhtbFBLBQYAAAAAAwADALcAAAD7AgAAAAA=&#10;">
                  <v:imagedata r:id="rId9" o:title=""/>
                </v:shape>
                <v:shape id="Picture 3" o:spid="_x0000_s1028" type="#_x0000_t75" style="position:absolute;left:33147;top:1809;width:25812;height:6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MxrygAAAOMAAAAPAAAAZHJzL2Rvd25yZXYueG1sRI9PS8RA&#10;DMXvgt9hiODNndY/dak7u6iw4EEQV0G8hU5sRzuZ0olt/fbmIHhM3st7v2x2S+zNRGMOiR2UqwIM&#10;cZN84NbB68v+bA0mC7LHPjE5+KEMu+3x0QZrn2Z+pukgrdEQzjU66ESG2trcdBQxr9JArNpHGiOK&#10;jmNr/YizhsfenhdFZSMG1oYOB7rvqPk6fEcH8ih4OT+l93Y/h5D7qfy8eyudOz1Zbm/ACC3yb/67&#10;fvCKf70uqurqolRo/UkXYLe/AAAA//8DAFBLAQItABQABgAIAAAAIQDb4fbL7gAAAIUBAAATAAAA&#10;AAAAAAAAAAAAAAAAAABbQ29udGVudF9UeXBlc10ueG1sUEsBAi0AFAAGAAgAAAAhAFr0LFu/AAAA&#10;FQEAAAsAAAAAAAAAAAAAAAAAHwEAAF9yZWxzLy5yZWxzUEsBAi0AFAAGAAgAAAAhAA14zGvKAAAA&#10;4wAAAA8AAAAAAAAAAAAAAAAABwIAAGRycy9kb3ducmV2LnhtbFBLBQYAAAAAAwADALcAAAD+AgAA&#10;AAA=&#10;">
                  <v:imagedata r:id="rId10" r:href="rId11"/>
                </v:shape>
                <w10:anchorlock/>
              </v:group>
            </w:pict>
          </mc:Fallback>
        </mc:AlternateContent>
      </w:r>
    </w:p>
    <w:p w14:paraId="1A8BC8F6" w14:textId="375FAB51" w:rsidR="00C21BC7" w:rsidRDefault="00C21BC7" w:rsidP="00405F22">
      <w:pPr>
        <w:pStyle w:val="Tekstpodstawowy"/>
        <w:spacing w:before="1"/>
        <w:rPr>
          <w:b/>
          <w:bCs/>
          <w:i/>
          <w:iCs/>
        </w:rPr>
      </w:pPr>
    </w:p>
    <w:p w14:paraId="1B55385E" w14:textId="0A859347" w:rsidR="00C21BC7" w:rsidRDefault="00C41EEC" w:rsidP="00405F22">
      <w:pPr>
        <w:pStyle w:val="Tekstpodstawowy"/>
        <w:spacing w:before="1"/>
        <w:rPr>
          <w:b/>
          <w:bCs/>
          <w:i/>
          <w:iCs/>
        </w:rPr>
      </w:pPr>
      <w:r>
        <w:rPr>
          <w:b/>
          <w:bCs/>
          <w:i/>
          <w:iCs/>
          <w:noProof/>
        </w:rPr>
        <mc:AlternateContent>
          <mc:Choice Requires="wps">
            <w:drawing>
              <wp:anchor distT="0" distB="0" distL="114300" distR="114300" simplePos="0" relativeHeight="251659264" behindDoc="0" locked="0" layoutInCell="1" allowOverlap="1" wp14:anchorId="416FB44E" wp14:editId="7564DFF0">
                <wp:simplePos x="0" y="0"/>
                <wp:positionH relativeFrom="column">
                  <wp:posOffset>0</wp:posOffset>
                </wp:positionH>
                <wp:positionV relativeFrom="paragraph">
                  <wp:posOffset>-635</wp:posOffset>
                </wp:positionV>
                <wp:extent cx="5861714" cy="34120"/>
                <wp:effectExtent l="0" t="0" r="24765" b="23495"/>
                <wp:wrapNone/>
                <wp:docPr id="1031152539" name="Łącznik prosty 1"/>
                <wp:cNvGraphicFramePr/>
                <a:graphic xmlns:a="http://schemas.openxmlformats.org/drawingml/2006/main">
                  <a:graphicData uri="http://schemas.microsoft.com/office/word/2010/wordprocessingShape">
                    <wps:wsp>
                      <wps:cNvCnPr/>
                      <wps:spPr>
                        <a:xfrm flipV="1">
                          <a:off x="0" y="0"/>
                          <a:ext cx="5861714" cy="3412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910DA20" id="Łącznik prosty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61.5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vfdwQEAAGcDAAAOAAAAZHJzL2Uyb0RvYy54bWysU01v2zAMvQ/YfxB0bxSnbRYYcXpo0F2G&#10;tcC63llZsgXoC6IWJ/++lJKl2Xob5oMgieIj3+Pz+m7vLNuphCb4jjezOWfKy9AbP3T85/PD1Yoz&#10;zOB7sMGrjh8U8rvN50/rKbZqEcZge5UYgXhsp9jxMefYCoFyVA5wFqLyFNQhOch0TIPoE0yE7qxY&#10;zOdLMYXUxxSkQqTb7THINxVfayXzo9aoMrMdp95yXVNdX8sqNmtohwRxNPLUBvxDFw6Mp6JnqC1k&#10;YL+S+QDljEwBg84zGZwIWhupKgdi08z/YvNjhKgqFxIH41km/H+w8vvu3j8lkmGK2GJ8SoXFXifH&#10;tDXxhWZaeVGnbF9lO5xlU/vMJF3erpbNl+aGM0mx65tmUWUVR5gCFxPmryo4VjYdt8YXVtDC7htm&#10;Kk1Pfz8p1z48GGvrZKxnU8eX17c0OwnkD20h09bFvuPoB87ADmQ8mVNFxGBNX7ILDh7w3ia2A5o9&#10;WaYP0zO1zJkFzBQgHvUrHqAO/kgt7WwBx2NyDR2t4kwmv1rjOr66zLa+VFTVcSdS74KW3WvoD1Vn&#10;UU40zVr05Lxil8sz7S//j80bAAAA//8DAFBLAwQUAAYACAAAACEAm74xz9wAAAAEAQAADwAAAGRy&#10;cy9kb3ducmV2LnhtbEyPwU7DMBBE70j8g7VI3FonrUAQsqkQCPUGIlBEb268xBH2OoqdNuXrcU9w&#10;29GMZt6Wq8lZsachdJ4R8nkGgrjxuuMW4f3taXYDIkTFWlnPhHCkAKvq/KxUhfYHfqV9HVuRSjgU&#10;CsHE2BdShsaQU2Hue+LkffnBqZjk0Eo9qEMqd1YusuxaOtVxWjCqpwdDzXc9OoTts1mv1XbcTC8f&#10;x/znU9q6e9wgXl5M93cgIk3xLwwn/IQOVWLa+ZF1EBYhPRIRZjmIZN4ulunYIVwtQVal/A9f/QIA&#10;AP//AwBQSwECLQAUAAYACAAAACEAtoM4kv4AAADhAQAAEwAAAAAAAAAAAAAAAAAAAAAAW0NvbnRl&#10;bnRfVHlwZXNdLnhtbFBLAQItABQABgAIAAAAIQA4/SH/1gAAAJQBAAALAAAAAAAAAAAAAAAAAC8B&#10;AABfcmVscy8ucmVsc1BLAQItABQABgAIAAAAIQBzevfdwQEAAGcDAAAOAAAAAAAAAAAAAAAAAC4C&#10;AABkcnMvZTJvRG9jLnhtbFBLAQItABQABgAIAAAAIQCbvjHP3AAAAAQBAAAPAAAAAAAAAAAAAAAA&#10;ABsEAABkcnMvZG93bnJldi54bWxQSwUGAAAAAAQABADzAAAAJAUAAAAA&#10;" strokecolor="windowText" strokeweight=".5pt">
                <v:stroke joinstyle="miter"/>
              </v:line>
            </w:pict>
          </mc:Fallback>
        </mc:AlternateContent>
      </w: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777789C8"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w:t>
      </w:r>
      <w:r w:rsidR="00C41EEC">
        <w:rPr>
          <w:rFonts w:ascii="Arial" w:eastAsia="Times New Roman" w:hAnsi="Arial" w:cs="Arial"/>
          <w:b/>
          <w:sz w:val="18"/>
          <w:szCs w:val="18"/>
          <w:lang w:eastAsia="pl-PL"/>
        </w:rPr>
        <w:t>25</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AF35B9C"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257F92B2" w14:textId="77777777" w:rsidR="000418FE" w:rsidRDefault="000418FE" w:rsidP="000418FE">
      <w:pPr>
        <w:widowControl w:val="0"/>
        <w:jc w:val="center"/>
        <w:rPr>
          <w:rFonts w:ascii="Arial" w:eastAsia="Arial" w:hAnsi="Arial" w:cs="Arial"/>
          <w:b/>
          <w:bCs/>
          <w:sz w:val="18"/>
          <w:szCs w:val="18"/>
        </w:rPr>
      </w:pPr>
      <w:bookmarkStart w:id="2" w:name="_Hlk151549426"/>
      <w:r>
        <w:rPr>
          <w:rFonts w:ascii="Arial" w:hAnsi="Arial"/>
          <w:b/>
          <w:bCs/>
          <w:sz w:val="18"/>
          <w:szCs w:val="18"/>
        </w:rPr>
        <w:t>Podstawa zawarcia Umowy</w:t>
      </w:r>
    </w:p>
    <w:p w14:paraId="2A2B8CC2" w14:textId="77777777" w:rsidR="000418FE" w:rsidRDefault="000418FE" w:rsidP="000418FE">
      <w:pPr>
        <w:widowControl w:val="0"/>
        <w:jc w:val="both"/>
        <w:rPr>
          <w:rFonts w:ascii="Arial" w:eastAsia="Arial" w:hAnsi="Arial" w:cs="Arial"/>
          <w:sz w:val="18"/>
          <w:szCs w:val="18"/>
        </w:rPr>
      </w:pPr>
    </w:p>
    <w:p w14:paraId="63C3BD00" w14:textId="1E5BE8AB" w:rsidR="000418FE" w:rsidRDefault="000418FE" w:rsidP="000418FE">
      <w:pPr>
        <w:widowControl w:val="0"/>
        <w:jc w:val="both"/>
        <w:rPr>
          <w:rFonts w:ascii="Arial" w:eastAsia="Arial" w:hAnsi="Arial" w:cs="Arial"/>
          <w:sz w:val="18"/>
          <w:szCs w:val="18"/>
        </w:rPr>
      </w:pPr>
      <w:r>
        <w:rPr>
          <w:rFonts w:ascii="Arial" w:hAnsi="Arial"/>
          <w:sz w:val="18"/>
          <w:szCs w:val="18"/>
        </w:rPr>
        <w:t>W wyniku postępowania o udzielenie zam</w:t>
      </w:r>
      <w:r>
        <w:rPr>
          <w:rFonts w:ascii="Arial" w:hAnsi="Arial"/>
          <w:sz w:val="18"/>
          <w:szCs w:val="18"/>
          <w:lang w:val="es-ES_tradnl"/>
        </w:rPr>
        <w:t>ó</w:t>
      </w:r>
      <w:r>
        <w:rPr>
          <w:rFonts w:ascii="Arial" w:hAnsi="Arial"/>
          <w:sz w:val="18"/>
          <w:szCs w:val="18"/>
        </w:rPr>
        <w:t xml:space="preserve">wienia publicznego – znak sprawy </w:t>
      </w:r>
      <w:r>
        <w:rPr>
          <w:rFonts w:ascii="Arial" w:hAnsi="Arial"/>
          <w:b/>
          <w:bCs/>
          <w:sz w:val="18"/>
          <w:szCs w:val="18"/>
          <w:lang w:val="en-US"/>
        </w:rPr>
        <w:t>ZP/2501/</w:t>
      </w:r>
      <w:r>
        <w:rPr>
          <w:rFonts w:ascii="Arial" w:hAnsi="Arial"/>
          <w:b/>
          <w:bCs/>
          <w:sz w:val="18"/>
          <w:szCs w:val="18"/>
          <w:lang w:val="en-US"/>
        </w:rPr>
        <w:t>48</w:t>
      </w:r>
      <w:r>
        <w:rPr>
          <w:rFonts w:ascii="Arial" w:hAnsi="Arial"/>
          <w:b/>
          <w:bCs/>
          <w:sz w:val="18"/>
          <w:szCs w:val="18"/>
          <w:lang w:val="en-US"/>
        </w:rPr>
        <w:t>/25</w:t>
      </w:r>
      <w:r>
        <w:rPr>
          <w:rFonts w:ascii="Arial" w:hAnsi="Arial"/>
          <w:sz w:val="18"/>
          <w:szCs w:val="18"/>
        </w:rPr>
        <w:t>, prowadzonego w trybie przetargu nieograniczonego (art. 132) na podstawie ustawy Prawo zam</w:t>
      </w:r>
      <w:r>
        <w:rPr>
          <w:rFonts w:ascii="Arial" w:hAnsi="Arial"/>
          <w:sz w:val="18"/>
          <w:szCs w:val="18"/>
          <w:lang w:val="es-ES_tradnl"/>
        </w:rPr>
        <w:t>ó</w:t>
      </w:r>
      <w:r>
        <w:rPr>
          <w:rFonts w:ascii="Arial" w:hAnsi="Arial"/>
          <w:sz w:val="18"/>
          <w:szCs w:val="18"/>
        </w:rPr>
        <w:t>wień publicznych z dnia 11 września 2019 r., zwanej dalej Pzp, (t. j. Dz. U. z 2024 r. poz. 1320 ze zmian.) Strony zawierają Umowę o następującej treś</w:t>
      </w:r>
      <w:r>
        <w:rPr>
          <w:rFonts w:ascii="Arial" w:hAnsi="Arial"/>
          <w:sz w:val="18"/>
          <w:szCs w:val="18"/>
          <w:lang w:val="it-IT"/>
        </w:rPr>
        <w:t>ci:</w:t>
      </w:r>
    </w:p>
    <w:p w14:paraId="673690A0" w14:textId="77777777" w:rsidR="000418FE" w:rsidRDefault="000418FE" w:rsidP="000418FE">
      <w:pPr>
        <w:widowControl w:val="0"/>
        <w:jc w:val="both"/>
        <w:rPr>
          <w:rFonts w:ascii="Arial" w:eastAsia="Arial" w:hAnsi="Arial" w:cs="Arial"/>
          <w:sz w:val="18"/>
          <w:szCs w:val="18"/>
        </w:rPr>
      </w:pPr>
    </w:p>
    <w:p w14:paraId="33572BFC" w14:textId="77777777" w:rsidR="000418FE" w:rsidRDefault="000418FE" w:rsidP="000418FE">
      <w:pPr>
        <w:widowControl w:val="0"/>
        <w:jc w:val="center"/>
        <w:rPr>
          <w:rFonts w:ascii="Arial" w:eastAsia="Arial" w:hAnsi="Arial" w:cs="Arial"/>
          <w:b/>
          <w:bCs/>
          <w:sz w:val="18"/>
          <w:szCs w:val="18"/>
        </w:rPr>
      </w:pPr>
      <w:r>
        <w:rPr>
          <w:rFonts w:ascii="Arial" w:hAnsi="Arial"/>
          <w:b/>
          <w:bCs/>
          <w:sz w:val="18"/>
          <w:szCs w:val="18"/>
        </w:rPr>
        <w:t>Forma i data zawartej Umowy</w:t>
      </w:r>
    </w:p>
    <w:p w14:paraId="323F1E91" w14:textId="77777777" w:rsidR="000418FE" w:rsidRDefault="000418FE" w:rsidP="000418FE">
      <w:pPr>
        <w:widowControl w:val="0"/>
        <w:jc w:val="both"/>
        <w:rPr>
          <w:rFonts w:ascii="Arial" w:eastAsia="Arial" w:hAnsi="Arial" w:cs="Arial"/>
          <w:sz w:val="18"/>
          <w:szCs w:val="18"/>
        </w:rPr>
      </w:pPr>
    </w:p>
    <w:p w14:paraId="3A84671C" w14:textId="77777777" w:rsidR="000418FE" w:rsidRDefault="000418FE" w:rsidP="000418FE">
      <w:pPr>
        <w:pStyle w:val="Akapitzlist"/>
        <w:widowControl w:val="0"/>
        <w:numPr>
          <w:ilvl w:val="0"/>
          <w:numId w:val="41"/>
        </w:numPr>
        <w:contextualSpacing w:val="0"/>
        <w:jc w:val="both"/>
        <w:rPr>
          <w:rFonts w:ascii="Arial" w:eastAsia="Arial Unicode MS" w:hAnsi="Arial" w:cs="Arial Unicode MS"/>
          <w:sz w:val="18"/>
          <w:szCs w:val="18"/>
        </w:rPr>
      </w:pPr>
      <w:r>
        <w:rPr>
          <w:rFonts w:ascii="Arial" w:hAnsi="Arial"/>
          <w:sz w:val="18"/>
          <w:szCs w:val="18"/>
        </w:rPr>
        <w:t xml:space="preserve">Umowa została sporządzona w postaci elektronicznej i podpisana przez każdą ze Stron kwalifikowanym </w:t>
      </w:r>
    </w:p>
    <w:p w14:paraId="04746D20" w14:textId="77777777" w:rsidR="000418FE" w:rsidRDefault="000418FE" w:rsidP="000418FE">
      <w:pPr>
        <w:pStyle w:val="Akapitzlist"/>
        <w:widowControl w:val="0"/>
        <w:ind w:left="142" w:firstLine="142"/>
        <w:jc w:val="both"/>
        <w:rPr>
          <w:rFonts w:ascii="Arial" w:eastAsia="Arial" w:hAnsi="Arial" w:cs="Arial"/>
          <w:sz w:val="18"/>
          <w:szCs w:val="18"/>
        </w:rPr>
      </w:pPr>
      <w:r>
        <w:rPr>
          <w:rFonts w:ascii="Arial" w:hAnsi="Arial"/>
          <w:sz w:val="18"/>
          <w:szCs w:val="18"/>
        </w:rPr>
        <w:t>podpisem elektronicznym.</w:t>
      </w:r>
    </w:p>
    <w:p w14:paraId="018B10D6" w14:textId="77777777" w:rsidR="000418FE" w:rsidRDefault="000418FE" w:rsidP="000418FE">
      <w:pPr>
        <w:widowControl w:val="0"/>
        <w:jc w:val="both"/>
        <w:rPr>
          <w:rFonts w:ascii="Arial" w:eastAsia="Arial" w:hAnsi="Arial" w:cs="Arial"/>
          <w:sz w:val="18"/>
          <w:szCs w:val="18"/>
        </w:rPr>
      </w:pPr>
      <w:r>
        <w:rPr>
          <w:rFonts w:ascii="Arial" w:hAnsi="Arial"/>
          <w:sz w:val="18"/>
          <w:szCs w:val="18"/>
          <w:lang w:val="de-DE"/>
        </w:rPr>
        <w:t>2.   Dat</w:t>
      </w:r>
      <w:r>
        <w:rPr>
          <w:rFonts w:ascii="Arial" w:hAnsi="Arial"/>
          <w:sz w:val="18"/>
          <w:szCs w:val="18"/>
        </w:rPr>
        <w:t>ą zawarcia Umowy jest data złożenia oświadczenia woli o jej zawarciu przez ostatnią ze Stron.</w:t>
      </w:r>
    </w:p>
    <w:p w14:paraId="18DCEA2F" w14:textId="77777777" w:rsidR="003D6B1D" w:rsidRDefault="003D6B1D" w:rsidP="003D6B1D">
      <w:pPr>
        <w:widowControl w:val="0"/>
        <w:jc w:val="both"/>
        <w:rPr>
          <w:rFonts w:ascii="Arial" w:eastAsia="Times New Roman" w:hAnsi="Arial" w:cs="Arial"/>
          <w:snapToGrid w:val="0"/>
          <w:sz w:val="18"/>
          <w:szCs w:val="18"/>
          <w:lang w:eastAsia="pl-PL"/>
        </w:rPr>
      </w:pPr>
    </w:p>
    <w:p w14:paraId="39FF7277"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12648D97"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sidR="005E2973">
        <w:rPr>
          <w:rFonts w:ascii="Arial" w:eastAsia="Times New Roman" w:hAnsi="Arial" w:cs="Arial"/>
          <w:b/>
          <w:bCs/>
          <w:i/>
          <w:iCs/>
          <w:sz w:val="18"/>
          <w:szCs w:val="18"/>
          <w:lang w:eastAsia="zh-CN"/>
        </w:rPr>
        <w:t>s</w:t>
      </w:r>
      <w:r w:rsidR="005E2973" w:rsidRPr="005E2973">
        <w:rPr>
          <w:rFonts w:ascii="Arial" w:eastAsia="Times New Roman" w:hAnsi="Arial" w:cs="Arial"/>
          <w:b/>
          <w:bCs/>
          <w:i/>
          <w:iCs/>
          <w:sz w:val="18"/>
          <w:szCs w:val="18"/>
          <w:lang w:eastAsia="zh-CN"/>
        </w:rPr>
        <w:t>przęt</w:t>
      </w:r>
      <w:r w:rsidR="005E2973">
        <w:rPr>
          <w:rFonts w:ascii="Arial" w:eastAsia="Times New Roman" w:hAnsi="Arial" w:cs="Arial"/>
          <w:b/>
          <w:bCs/>
          <w:i/>
          <w:iCs/>
          <w:sz w:val="18"/>
          <w:szCs w:val="18"/>
          <w:lang w:eastAsia="zh-CN"/>
        </w:rPr>
        <w:t>u</w:t>
      </w:r>
      <w:r w:rsidR="005E2973" w:rsidRPr="005E2973">
        <w:rPr>
          <w:rFonts w:ascii="Arial" w:eastAsia="Times New Roman" w:hAnsi="Arial" w:cs="Arial"/>
          <w:b/>
          <w:bCs/>
          <w:i/>
          <w:iCs/>
          <w:sz w:val="18"/>
          <w:szCs w:val="18"/>
          <w:lang w:eastAsia="zh-CN"/>
        </w:rPr>
        <w:t xml:space="preserve"> medyczn</w:t>
      </w:r>
      <w:r w:rsidR="005E2973">
        <w:rPr>
          <w:rFonts w:ascii="Arial" w:eastAsia="Times New Roman" w:hAnsi="Arial" w:cs="Arial"/>
          <w:b/>
          <w:bCs/>
          <w:i/>
          <w:iCs/>
          <w:sz w:val="18"/>
          <w:szCs w:val="18"/>
          <w:lang w:eastAsia="zh-CN"/>
        </w:rPr>
        <w:t>ego</w:t>
      </w:r>
      <w:r w:rsidR="005E2973" w:rsidRPr="005E2973">
        <w:rPr>
          <w:rFonts w:ascii="Arial" w:eastAsia="Times New Roman" w:hAnsi="Arial" w:cs="Arial"/>
          <w:b/>
          <w:bCs/>
          <w:i/>
          <w:iCs/>
          <w:sz w:val="18"/>
          <w:szCs w:val="18"/>
          <w:lang w:eastAsia="zh-CN"/>
        </w:rPr>
        <w:t xml:space="preserve"> do wykonywania zabiegów z zakresu chirurgii urazowo-ortopedycznej</w:t>
      </w:r>
      <w:r w:rsidR="005E2973">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152AEAC9"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5E2973">
        <w:rPr>
          <w:rFonts w:ascii="Arial" w:eastAsia="Times New Roman" w:hAnsi="Arial" w:cs="Arial"/>
          <w:color w:val="000000"/>
          <w:sz w:val="18"/>
          <w:szCs w:val="18"/>
          <w:lang w:eastAsia="pl-PL"/>
        </w:rPr>
        <w:t>4</w:t>
      </w:r>
      <w:r w:rsidR="00C41EEC">
        <w:rPr>
          <w:rFonts w:ascii="Arial" w:eastAsia="Times New Roman" w:hAnsi="Arial" w:cs="Arial"/>
          <w:color w:val="000000"/>
          <w:sz w:val="18"/>
          <w:szCs w:val="18"/>
          <w:lang w:eastAsia="pl-PL"/>
        </w:rPr>
        <w:t>8</w:t>
      </w:r>
      <w:r w:rsidRPr="00FC49E2">
        <w:rPr>
          <w:rFonts w:ascii="Arial" w:eastAsia="Times New Roman" w:hAnsi="Arial" w:cs="Arial"/>
          <w:color w:val="000000"/>
          <w:sz w:val="18"/>
          <w:szCs w:val="18"/>
          <w:lang w:eastAsia="pl-PL"/>
        </w:rPr>
        <w:t>/2</w:t>
      </w:r>
      <w:r w:rsidR="00C41EEC">
        <w:rPr>
          <w:rFonts w:ascii="Arial" w:eastAsia="Times New Roman" w:hAnsi="Arial" w:cs="Arial"/>
          <w:color w:val="000000"/>
          <w:sz w:val="18"/>
          <w:szCs w:val="18"/>
          <w:lang w:eastAsia="pl-PL"/>
        </w:rPr>
        <w:t>5</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0673B63F" w:rsidR="00FC49E2" w:rsidRPr="001B7693" w:rsidRDefault="00FC49E2" w:rsidP="001B7693">
      <w:pPr>
        <w:pStyle w:val="Akapitzlist"/>
        <w:numPr>
          <w:ilvl w:val="0"/>
          <w:numId w:val="6"/>
        </w:numPr>
        <w:tabs>
          <w:tab w:val="clear" w:pos="720"/>
          <w:tab w:val="left" w:pos="7938"/>
        </w:tabs>
        <w:suppressAutoHyphens/>
        <w:ind w:left="284" w:hanging="284"/>
        <w:jc w:val="both"/>
        <w:rPr>
          <w:rFonts w:ascii="Arial" w:eastAsia="Times New Roman" w:hAnsi="Arial" w:cs="Arial"/>
          <w:b/>
          <w:sz w:val="18"/>
          <w:szCs w:val="18"/>
          <w:lang w:eastAsia="pl-PL"/>
        </w:rPr>
      </w:pPr>
      <w:r w:rsidRPr="001B7693">
        <w:rPr>
          <w:rFonts w:ascii="Arial" w:eastAsia="Times New Roman" w:hAnsi="Arial" w:cs="Arial"/>
          <w:snapToGrid w:val="0"/>
          <w:sz w:val="18"/>
          <w:szCs w:val="18"/>
          <w:lang w:eastAsia="pl-PL"/>
        </w:rPr>
        <w:t xml:space="preserve">Maksymalna wartość nominalna zobowiązania Zamawiającego brutto wynikająca z Umowy, </w:t>
      </w:r>
      <w:r w:rsidRPr="001B7693">
        <w:rPr>
          <w:rFonts w:ascii="Arial" w:eastAsia="Times New Roman" w:hAnsi="Arial" w:cs="Arial"/>
          <w:b/>
          <w:bCs/>
          <w:snapToGrid w:val="0"/>
          <w:sz w:val="18"/>
          <w:szCs w:val="18"/>
          <w:lang w:eastAsia="pl-PL"/>
        </w:rPr>
        <w:t>zwana dalej Wartością Umowy</w:t>
      </w:r>
      <w:r w:rsidRPr="001B7693">
        <w:rPr>
          <w:rFonts w:ascii="Arial" w:eastAsia="Times New Roman" w:hAnsi="Arial" w:cs="Arial"/>
          <w:snapToGrid w:val="0"/>
          <w:sz w:val="18"/>
          <w:szCs w:val="18"/>
          <w:lang w:eastAsia="pl-PL"/>
        </w:rPr>
        <w:t>, wynosi</w:t>
      </w:r>
      <w:r w:rsidRPr="001B7693">
        <w:rPr>
          <w:rFonts w:ascii="Arial" w:eastAsia="Times New Roman" w:hAnsi="Arial" w:cs="Arial"/>
          <w:b/>
          <w:snapToGrid w:val="0"/>
          <w:sz w:val="18"/>
          <w:szCs w:val="18"/>
          <w:lang w:eastAsia="pl-PL"/>
        </w:rPr>
        <w:t xml:space="preserve"> ....................... PLN</w:t>
      </w:r>
      <w:r w:rsidRPr="001B7693">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2"/>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042CA7E2"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F20760">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771CBD40" w:rsidR="00FC49E2" w:rsidRPr="00FC49E2" w:rsidRDefault="00204400" w:rsidP="00FC49E2">
            <w:pPr>
              <w:contextualSpacing/>
              <w:jc w:val="both"/>
              <w:rPr>
                <w:rFonts w:ascii="Arial" w:eastAsia="Calibri" w:hAnsi="Arial" w:cs="Arial"/>
                <w:b/>
                <w:bCs/>
                <w:sz w:val="18"/>
                <w:szCs w:val="18"/>
              </w:rPr>
            </w:pPr>
            <w:hyperlink r:id="rId12" w:history="1">
              <w:r w:rsidRPr="006026FF">
                <w:rPr>
                  <w:rStyle w:val="Hipercze"/>
                  <w:rFonts w:ascii="Arial" w:eastAsia="Calibri" w:hAnsi="Arial" w:cs="Arial"/>
                  <w:sz w:val="18"/>
                  <w:szCs w:val="18"/>
                </w:rPr>
                <w:t>zaopatrzenie@szpitalciechanow.com.pl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6DB187D"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3" w:history="1">
        <w:r w:rsidR="00820492" w:rsidRPr="006026FF">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113149FD" w:rsidR="00FC49E2" w:rsidRDefault="00FC49E2" w:rsidP="00583342">
      <w:pPr>
        <w:ind w:left="284"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t>
      </w:r>
      <w:r w:rsidR="00583342">
        <w:rPr>
          <w:rFonts w:ascii="Arial" w:eastAsia="Times New Roman" w:hAnsi="Arial" w:cs="Arial"/>
          <w:sz w:val="18"/>
          <w:szCs w:val="18"/>
          <w:lang w:eastAsia="pl-PL"/>
        </w:rPr>
        <w:t xml:space="preserve"> </w:t>
      </w:r>
      <w:r w:rsidRPr="00FC49E2">
        <w:rPr>
          <w:rFonts w:ascii="Arial" w:eastAsia="Times New Roman" w:hAnsi="Arial" w:cs="Arial"/>
          <w:sz w:val="18"/>
          <w:szCs w:val="18"/>
          <w:lang w:eastAsia="pl-PL"/>
        </w:rPr>
        <w:t>Wielkopolskich   2, w wysokości ustalonej w aktualnie obowiązującym cenniku.</w:t>
      </w:r>
    </w:p>
    <w:p w14:paraId="30ACCC3B" w14:textId="07B604F1" w:rsidR="00583342" w:rsidRPr="000B37BA" w:rsidRDefault="00583342" w:rsidP="00583342">
      <w:pPr>
        <w:pStyle w:val="Akapitzlist"/>
        <w:numPr>
          <w:ilvl w:val="0"/>
          <w:numId w:val="14"/>
        </w:numPr>
        <w:ind w:left="284" w:right="57" w:hanging="284"/>
        <w:jc w:val="both"/>
        <w:rPr>
          <w:rFonts w:ascii="Arial" w:eastAsia="Times New Roman" w:hAnsi="Arial" w:cs="Arial"/>
          <w:b/>
          <w:bCs/>
          <w:sz w:val="18"/>
          <w:szCs w:val="18"/>
          <w:lang w:eastAsia="pl-PL"/>
        </w:rPr>
      </w:pPr>
      <w:r w:rsidRPr="000B37BA">
        <w:rPr>
          <w:rFonts w:ascii="Arial" w:eastAsia="Times New Roman" w:hAnsi="Arial" w:cs="Arial"/>
          <w:b/>
          <w:bCs/>
          <w:sz w:val="18"/>
          <w:szCs w:val="18"/>
          <w:lang w:eastAsia="pl-PL"/>
        </w:rPr>
        <w:t>W związku z obowiązkiem Wykonawcy polegającym na stworzeniu depozytu towaru objętego Umową, Strony ustalają co następuje:</w:t>
      </w:r>
      <w:r w:rsidR="0004612E" w:rsidRPr="000B37BA">
        <w:rPr>
          <w:rFonts w:ascii="Arial" w:eastAsia="Times New Roman" w:hAnsi="Arial" w:cs="Arial"/>
          <w:b/>
          <w:bCs/>
          <w:sz w:val="18"/>
          <w:szCs w:val="18"/>
          <w:lang w:eastAsia="pl-PL"/>
        </w:rPr>
        <w:t xml:space="preserve"> </w:t>
      </w:r>
    </w:p>
    <w:p w14:paraId="7023CFE4" w14:textId="495D73D6" w:rsidR="00583342" w:rsidRPr="00583342"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color w:val="000000"/>
          <w:spacing w:val="-3"/>
          <w:sz w:val="18"/>
          <w:szCs w:val="18"/>
          <w:lang w:eastAsia="pl-PL"/>
        </w:rPr>
        <w:t>W terminie 7 dni od daty zawarcia Umowy, Wykonawca utworzy, zgodnie z warunkami przetargu,  magazyn depozytowy towaru</w:t>
      </w:r>
      <w:r w:rsidRPr="00583342">
        <w:rPr>
          <w:rFonts w:ascii="Arial" w:eastAsia="Times New Roman" w:hAnsi="Arial" w:cs="Arial"/>
          <w:color w:val="000000"/>
          <w:spacing w:val="-4"/>
          <w:sz w:val="18"/>
          <w:szCs w:val="18"/>
          <w:lang w:eastAsia="pl-PL"/>
        </w:rPr>
        <w:t>.</w:t>
      </w:r>
    </w:p>
    <w:p w14:paraId="28EB6394" w14:textId="77777777" w:rsidR="00583342" w:rsidRPr="00583342"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color w:val="000000"/>
          <w:spacing w:val="-1"/>
          <w:sz w:val="18"/>
          <w:szCs w:val="18"/>
          <w:lang w:eastAsia="pl-PL"/>
        </w:rPr>
        <w:t xml:space="preserve">Przekazanie depozytu odbędzie się na podstawie protokołu zdawczo-odbiorczego. Osobą odpowiedzialną po stronie Zamawiającego za depozyt </w:t>
      </w:r>
      <w:r w:rsidRPr="00583342">
        <w:rPr>
          <w:rFonts w:ascii="Arial" w:eastAsia="Times New Roman" w:hAnsi="Arial" w:cs="Arial"/>
          <w:color w:val="000000"/>
          <w:spacing w:val="-9"/>
          <w:sz w:val="18"/>
          <w:szCs w:val="18"/>
          <w:lang w:eastAsia="pl-PL"/>
        </w:rPr>
        <w:t>jest ………………………………</w:t>
      </w:r>
    </w:p>
    <w:p w14:paraId="6957E115" w14:textId="77777777" w:rsidR="00583342" w:rsidRPr="00583342"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sz w:val="18"/>
          <w:szCs w:val="18"/>
          <w:lang w:eastAsia="pl-PL"/>
        </w:rPr>
        <w:t xml:space="preserve">Wykonawca zachowuje prawo własności do powierzonego w depozytu towaru. </w:t>
      </w:r>
    </w:p>
    <w:p w14:paraId="6B62C4EF" w14:textId="77777777" w:rsidR="00583342" w:rsidRPr="00CF4E47"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sz w:val="18"/>
          <w:szCs w:val="18"/>
          <w:lang w:eastAsia="pl-PL"/>
        </w:rPr>
        <w:t>Uzupełnienie depozytu będzie następowało, na podstawie zamówień Zamawiającego w</w:t>
      </w:r>
      <w:r w:rsidRPr="00583342">
        <w:rPr>
          <w:rFonts w:ascii="Arial" w:eastAsia="Times New Roman" w:hAnsi="Arial" w:cs="Arial"/>
          <w:b/>
          <w:bCs/>
          <w:color w:val="FF0000"/>
          <w:sz w:val="18"/>
          <w:szCs w:val="18"/>
          <w:lang w:eastAsia="pl-PL"/>
        </w:rPr>
        <w:t xml:space="preserve"> </w:t>
      </w:r>
      <w:r w:rsidRPr="00583342">
        <w:rPr>
          <w:rFonts w:ascii="Arial" w:eastAsia="Times New Roman" w:hAnsi="Arial" w:cs="Arial"/>
          <w:sz w:val="18"/>
          <w:szCs w:val="18"/>
          <w:lang w:eastAsia="pl-PL"/>
        </w:rPr>
        <w:t xml:space="preserve">formie Raportu zużytego towaru, przesyłanego nie rzadziej niż raz w miesiącu. </w:t>
      </w:r>
    </w:p>
    <w:p w14:paraId="4729EAA7"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Zamawiający jest zobowiązany do przechowywania towaru we właściwych warunkach, w celu jego zabezpieczenia przed uszkodzeniem, zniszczeniem lub kradzieżą.</w:t>
      </w:r>
    </w:p>
    <w:p w14:paraId="2E1BDCD0"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W przypadku stwierdzenia, że towar przechowywany jest nieprawidłowo Wykonawca ma prawo do natychmiastowego jego odbioru.</w:t>
      </w:r>
    </w:p>
    <w:p w14:paraId="7DF2F0B9"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W trosce o należytą gospodarkę materiałową Zamawiający będzie zużywał towar, poczynając od tych, które oznaczone są najkrótszą datą ważności, w ramach danego asortymentu.</w:t>
      </w:r>
    </w:p>
    <w:p w14:paraId="6C09EF40"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Zamawiający może wystąpić do Wykonawcy o wymianę towaru na równorzędny, o dłuższej dacie ważności, najpóźniej na rok przed upłynięciem daty ważności towaru wytypowanego do wymiany.</w:t>
      </w:r>
    </w:p>
    <w:p w14:paraId="542C68CE"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 xml:space="preserve">Wykonawca ma prawo do kontroli depozytu i warunków, w których towar jest przechowywany. </w:t>
      </w:r>
    </w:p>
    <w:p w14:paraId="46BD78BC"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W dniu oznaczającym ostatni dzień obowiązywania Umowy, zostanie przeprowadzony spis z natury depozytu towaru.</w:t>
      </w:r>
    </w:p>
    <w:p w14:paraId="25A6F5D2" w14:textId="6D8D5B48"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Ewentualne braki lub uszkodzenia towaru stwierdzone w wyniku spisu z natury upoważniają Wykonawcę do wystawienia faktury na brakujący lub uszkodzony towar.</w:t>
      </w:r>
    </w:p>
    <w:p w14:paraId="05F8E18E" w14:textId="190ECE49" w:rsidR="00FC49E2" w:rsidRPr="00FC49E2" w:rsidRDefault="0004612E" w:rsidP="0004612E">
      <w:pPr>
        <w:rPr>
          <w:rFonts w:ascii="Arial" w:hAnsi="Arial" w:cs="Arial"/>
          <w:b/>
          <w:sz w:val="18"/>
          <w:szCs w:val="18"/>
        </w:rPr>
      </w:pPr>
      <w:r>
        <w:rPr>
          <w:rFonts w:ascii="Arial" w:hAnsi="Arial" w:cs="Arial"/>
          <w:b/>
          <w:sz w:val="18"/>
          <w:szCs w:val="18"/>
        </w:rPr>
        <w:t xml:space="preserve">       </w:t>
      </w: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lastRenderedPageBreak/>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3"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81EABD9" w14:textId="77777777" w:rsidR="00C41EEC" w:rsidRPr="00746CBF" w:rsidRDefault="00C41EEC" w:rsidP="00C41EEC">
      <w:pPr>
        <w:numPr>
          <w:ilvl w:val="0"/>
          <w:numId w:val="1"/>
        </w:numPr>
        <w:rPr>
          <w:rFonts w:ascii="Arial" w:hAnsi="Arial" w:cs="Arial"/>
          <w:sz w:val="18"/>
          <w:szCs w:val="18"/>
        </w:rPr>
      </w:pPr>
      <w:r w:rsidRPr="00746CBF">
        <w:rPr>
          <w:rFonts w:ascii="Arial" w:hAnsi="Arial" w:cs="Arial"/>
          <w:sz w:val="18"/>
          <w:szCs w:val="18"/>
        </w:rPr>
        <w:t xml:space="preserve">Faktura może być złożona Zamawiającemu za pośrednictwem platformy </w:t>
      </w:r>
      <w:hyperlink r:id="rId14" w:history="1">
        <w:r w:rsidRPr="00746CBF">
          <w:rPr>
            <w:rStyle w:val="Hipercze"/>
            <w:rFonts w:ascii="Arial" w:hAnsi="Arial" w:cs="Arial"/>
            <w:sz w:val="18"/>
            <w:szCs w:val="18"/>
          </w:rPr>
          <w:t>https://brokerpefexpert.efaktura.gov.pl</w:t>
        </w:r>
      </w:hyperlink>
      <w:r w:rsidRPr="00746CBF">
        <w:rPr>
          <w:rFonts w:ascii="Arial" w:hAnsi="Arial" w:cs="Arial"/>
          <w:sz w:val="18"/>
          <w:szCs w:val="18"/>
        </w:rPr>
        <w:t xml:space="preserve">  lub na adres poczty e-mail zamawiającego: </w:t>
      </w:r>
      <w:hyperlink r:id="rId15" w:history="1">
        <w:r w:rsidRPr="00746CBF">
          <w:rPr>
            <w:rStyle w:val="Hipercze"/>
            <w:rFonts w:ascii="Arial" w:hAnsi="Arial" w:cs="Arial"/>
            <w:sz w:val="18"/>
            <w:szCs w:val="18"/>
          </w:rPr>
          <w:t>faktura@szpitalciechanow.com.pl</w:t>
        </w:r>
      </w:hyperlink>
      <w:r w:rsidRPr="00746CBF">
        <w:rPr>
          <w:rFonts w:ascii="Arial" w:hAnsi="Arial" w:cs="Arial"/>
          <w:sz w:val="18"/>
          <w:szCs w:val="18"/>
        </w:rPr>
        <w:t>, na który mogą być także składane duplikaty faktur oraz ich korekty, noty obciążeniowe oraz korygujące. (w formacie PDF)</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lastRenderedPageBreak/>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27423CFB" w14:textId="77777777" w:rsidR="002A17AF" w:rsidRDefault="002A17AF" w:rsidP="002A17AF">
      <w:pPr>
        <w:suppressAutoHyphens/>
        <w:ind w:right="384"/>
        <w:contextualSpacing/>
        <w:jc w:val="both"/>
        <w:rPr>
          <w:rFonts w:ascii="Arial" w:eastAsia="Times New Roman" w:hAnsi="Arial" w:cs="Arial"/>
          <w:sz w:val="18"/>
          <w:szCs w:val="18"/>
          <w:lang w:eastAsia="pl-PL"/>
        </w:rPr>
      </w:pPr>
    </w:p>
    <w:p w14:paraId="58762A92" w14:textId="77777777" w:rsidR="002A17AF" w:rsidRPr="00FC49E2" w:rsidRDefault="002A17AF" w:rsidP="002A17AF">
      <w:pPr>
        <w:suppressAutoHyphens/>
        <w:ind w:right="384"/>
        <w:contextualSpacing/>
        <w:jc w:val="both"/>
        <w:rPr>
          <w:rFonts w:ascii="Arial" w:eastAsia="Times New Roman" w:hAnsi="Arial" w:cs="Arial"/>
          <w:sz w:val="18"/>
          <w:szCs w:val="18"/>
          <w:lang w:eastAsia="pl-PL"/>
        </w:rPr>
      </w:pP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3"/>
    <w:p w14:paraId="445E7666" w14:textId="77777777"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wynagrodzenia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lastRenderedPageBreak/>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4"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4"/>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5"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5"/>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lastRenderedPageBreak/>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5132E651" w14:textId="39E2A6D3" w:rsidR="00C41EEC" w:rsidRPr="00FC49E2" w:rsidRDefault="00C41EEC" w:rsidP="00C41EEC">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(t.j. Dz.U. 202</w:t>
      </w:r>
      <w:r w:rsidR="00D1769F">
        <w:rPr>
          <w:rFonts w:ascii="Arial" w:eastAsia="Times New Roman" w:hAnsi="Arial" w:cs="Arial"/>
          <w:sz w:val="18"/>
          <w:szCs w:val="18"/>
          <w:lang w:eastAsia="zh-CN"/>
        </w:rPr>
        <w:t>4</w:t>
      </w:r>
      <w:r w:rsidRPr="00FC49E2">
        <w:rPr>
          <w:rFonts w:ascii="Arial" w:eastAsia="Times New Roman" w:hAnsi="Arial" w:cs="Arial"/>
          <w:sz w:val="18"/>
          <w:szCs w:val="18"/>
          <w:lang w:eastAsia="zh-CN"/>
        </w:rPr>
        <w:t xml:space="preserve"> poz. </w:t>
      </w:r>
      <w:r w:rsidR="00D1769F">
        <w:rPr>
          <w:rFonts w:ascii="Arial" w:eastAsia="Times New Roman" w:hAnsi="Arial" w:cs="Arial"/>
          <w:sz w:val="18"/>
          <w:szCs w:val="18"/>
          <w:lang w:eastAsia="zh-CN"/>
        </w:rPr>
        <w:t>799</w:t>
      </w:r>
      <w:r w:rsidRPr="00FC49E2">
        <w:rPr>
          <w:rFonts w:ascii="Arial" w:eastAsia="Times New Roman" w:hAnsi="Arial" w:cs="Arial"/>
          <w:sz w:val="18"/>
          <w:szCs w:val="18"/>
          <w:lang w:eastAsia="zh-CN"/>
        </w:rPr>
        <w:t xml:space="preserve">, z póź. zmianami). Przyjęcie poręczenia za zobowiązania Szpitala </w:t>
      </w:r>
    </w:p>
    <w:p w14:paraId="28BA930F" w14:textId="77777777" w:rsidR="00C41EEC" w:rsidRPr="00FC49E2" w:rsidRDefault="00C41EEC" w:rsidP="00C41EEC">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18A873EE" w14:textId="77777777" w:rsidR="00C41EEC" w:rsidRPr="00FC49E2" w:rsidRDefault="00C41EEC" w:rsidP="00C41EEC">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11741DE6" w14:textId="77777777" w:rsidR="00C41EEC" w:rsidRPr="00FC49E2" w:rsidRDefault="00C41EEC" w:rsidP="00C41EEC">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2EABA904" w14:textId="77777777" w:rsidR="00C41EEC" w:rsidRPr="00FC49E2" w:rsidRDefault="00C41EEC" w:rsidP="00C41EEC">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0A7FDB98" w14:textId="77777777" w:rsidR="00C41EEC" w:rsidRPr="00FC49E2" w:rsidRDefault="00C41EEC" w:rsidP="00C41EEC">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1EACD939" w14:textId="3AE2AB4E"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0969AA" w14:textId="77777777" w:rsidR="00583342" w:rsidRPr="00FC49E2" w:rsidRDefault="00583342"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7F2E60"/>
    <w:multiLevelType w:val="hybridMultilevel"/>
    <w:tmpl w:val="5E2E997A"/>
    <w:lvl w:ilvl="0" w:tplc="674EA35C">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9"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2"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3"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1"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D5A417A"/>
    <w:multiLevelType w:val="hybridMultilevel"/>
    <w:tmpl w:val="7FA41DB8"/>
    <w:lvl w:ilvl="0" w:tplc="C64A852C">
      <w:start w:val="1"/>
      <w:numFmt w:val="decimal"/>
      <w:lvlText w:val="17.%1."/>
      <w:lvlJc w:val="left"/>
      <w:pPr>
        <w:tabs>
          <w:tab w:val="num" w:pos="720"/>
        </w:tabs>
        <w:ind w:left="720" w:hanging="360"/>
      </w:pPr>
      <w:rPr>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8"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15:restartNumberingAfterBreak="0">
    <w:nsid w:val="518C396D"/>
    <w:multiLevelType w:val="multilevel"/>
    <w:tmpl w:val="B7E45CC2"/>
    <w:lvl w:ilvl="0">
      <w:start w:val="20"/>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346" w:hanging="36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5685" w:hanging="72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031" w:hanging="1080"/>
      </w:pPr>
      <w:rPr>
        <w:rFonts w:hint="default"/>
      </w:rPr>
    </w:lvl>
    <w:lvl w:ilvl="8">
      <w:start w:val="1"/>
      <w:numFmt w:val="decimal"/>
      <w:lvlText w:val="%1.%2.%3.%4.%5.%6.%7.%8.%9"/>
      <w:lvlJc w:val="left"/>
      <w:pPr>
        <w:ind w:left="9024" w:hanging="1080"/>
      </w:pPr>
      <w:rPr>
        <w:rFonts w:hint="default"/>
      </w:rPr>
    </w:lvl>
  </w:abstractNum>
  <w:abstractNum w:abstractNumId="31"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2"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08C28EC"/>
    <w:multiLevelType w:val="hybridMultilevel"/>
    <w:tmpl w:val="4028A5B0"/>
    <w:lvl w:ilvl="0" w:tplc="D9065C56">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6307F74"/>
    <w:multiLevelType w:val="hybridMultilevel"/>
    <w:tmpl w:val="741A9C62"/>
    <w:lvl w:ilvl="0" w:tplc="ED102C3A">
      <w:start w:val="1"/>
      <w:numFmt w:val="decimal"/>
      <w:lvlText w:val="%1."/>
      <w:lvlJc w:val="left"/>
      <w:pPr>
        <w:tabs>
          <w:tab w:val="num" w:pos="720"/>
        </w:tabs>
        <w:ind w:left="720" w:hanging="360"/>
      </w:pPr>
      <w:rPr>
        <w:b w:val="0"/>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8"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9"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9E00610"/>
    <w:multiLevelType w:val="hybridMultilevel"/>
    <w:tmpl w:val="6754965A"/>
    <w:styleLink w:val="ImportedStyle1"/>
    <w:lvl w:ilvl="0" w:tplc="7C3ECF78">
      <w:start w:val="1"/>
      <w:numFmt w:val="decimal"/>
      <w:lvlText w:val="%1."/>
      <w:lvlJc w:val="left"/>
      <w:pPr>
        <w:ind w:left="28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E4FC2C76">
      <w:start w:val="1"/>
      <w:numFmt w:val="lowerLetter"/>
      <w:lvlText w:val="%2."/>
      <w:lvlJc w:val="left"/>
      <w:pPr>
        <w:ind w:left="100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3A066C10">
      <w:start w:val="1"/>
      <w:numFmt w:val="lowerRoman"/>
      <w:lvlText w:val="%3."/>
      <w:lvlJc w:val="left"/>
      <w:pPr>
        <w:ind w:left="1724" w:hanging="20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06227E88">
      <w:start w:val="1"/>
      <w:numFmt w:val="decimal"/>
      <w:lvlText w:val="%4."/>
      <w:lvlJc w:val="left"/>
      <w:pPr>
        <w:ind w:left="244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C35C4FE0">
      <w:start w:val="1"/>
      <w:numFmt w:val="lowerLetter"/>
      <w:lvlText w:val="%5."/>
      <w:lvlJc w:val="left"/>
      <w:pPr>
        <w:ind w:left="316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AE046AAC">
      <w:start w:val="1"/>
      <w:numFmt w:val="lowerRoman"/>
      <w:lvlText w:val="%6."/>
      <w:lvlJc w:val="left"/>
      <w:pPr>
        <w:ind w:left="3884" w:hanging="20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E4006BD6">
      <w:start w:val="1"/>
      <w:numFmt w:val="decimal"/>
      <w:lvlText w:val="%7."/>
      <w:lvlJc w:val="left"/>
      <w:pPr>
        <w:ind w:left="460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91C83C1E">
      <w:start w:val="1"/>
      <w:numFmt w:val="lowerLetter"/>
      <w:lvlText w:val="%8."/>
      <w:lvlJc w:val="left"/>
      <w:pPr>
        <w:ind w:left="532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BC2A2BC4">
      <w:start w:val="1"/>
      <w:numFmt w:val="lowerRoman"/>
      <w:lvlText w:val="%9."/>
      <w:lvlJc w:val="left"/>
      <w:pPr>
        <w:ind w:left="6044" w:hanging="20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41"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3"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5"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6"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8" w15:restartNumberingAfterBreak="0">
    <w:nsid w:val="7CD11F42"/>
    <w:multiLevelType w:val="hybridMultilevel"/>
    <w:tmpl w:val="6754965A"/>
    <w:numStyleLink w:val="ImportedStyle1"/>
  </w:abstractNum>
  <w:num w:numId="1" w16cid:durableId="1678997771">
    <w:abstractNumId w:val="42"/>
  </w:num>
  <w:num w:numId="2" w16cid:durableId="335153428">
    <w:abstractNumId w:val="7"/>
  </w:num>
  <w:num w:numId="3" w16cid:durableId="1037311011">
    <w:abstractNumId w:val="45"/>
  </w:num>
  <w:num w:numId="4" w16cid:durableId="809900807">
    <w:abstractNumId w:val="26"/>
  </w:num>
  <w:num w:numId="5" w16cid:durableId="1462840077">
    <w:abstractNumId w:val="4"/>
  </w:num>
  <w:num w:numId="6" w16cid:durableId="457337865">
    <w:abstractNumId w:val="35"/>
  </w:num>
  <w:num w:numId="7" w16cid:durableId="183638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7"/>
  </w:num>
  <w:num w:numId="9" w16cid:durableId="258803770">
    <w:abstractNumId w:val="11"/>
  </w:num>
  <w:num w:numId="10" w16cid:durableId="1434205420">
    <w:abstractNumId w:val="38"/>
  </w:num>
  <w:num w:numId="11" w16cid:durableId="2047169625">
    <w:abstractNumId w:val="8"/>
  </w:num>
  <w:num w:numId="12" w16cid:durableId="598835131">
    <w:abstractNumId w:val="10"/>
  </w:num>
  <w:num w:numId="13" w16cid:durableId="1841312696">
    <w:abstractNumId w:val="24"/>
  </w:num>
  <w:num w:numId="14" w16cid:durableId="672491873">
    <w:abstractNumId w:val="22"/>
  </w:num>
  <w:num w:numId="15" w16cid:durableId="292102901">
    <w:abstractNumId w:val="39"/>
  </w:num>
  <w:num w:numId="16" w16cid:durableId="6058806">
    <w:abstractNumId w:val="16"/>
  </w:num>
  <w:num w:numId="17" w16cid:durableId="1437459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28"/>
  </w:num>
  <w:num w:numId="20" w16cid:durableId="1511721404">
    <w:abstractNumId w:val="32"/>
  </w:num>
  <w:num w:numId="21" w16cid:durableId="1810904882">
    <w:abstractNumId w:val="18"/>
  </w:num>
  <w:num w:numId="22" w16cid:durableId="1799030272">
    <w:abstractNumId w:val="47"/>
  </w:num>
  <w:num w:numId="23" w16cid:durableId="1085609575">
    <w:abstractNumId w:val="44"/>
  </w:num>
  <w:num w:numId="24" w16cid:durableId="1370452563">
    <w:abstractNumId w:val="33"/>
  </w:num>
  <w:num w:numId="25" w16cid:durableId="961304077">
    <w:abstractNumId w:val="29"/>
  </w:num>
  <w:num w:numId="26" w16cid:durableId="1786466532">
    <w:abstractNumId w:val="19"/>
  </w:num>
  <w:num w:numId="27" w16cid:durableId="739710891">
    <w:abstractNumId w:val="23"/>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0"/>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3"/>
  </w:num>
  <w:num w:numId="30" w16cid:durableId="1100687808">
    <w:abstractNumId w:val="41"/>
  </w:num>
  <w:num w:numId="31" w16cid:durableId="7655391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0"/>
  </w:num>
  <w:num w:numId="34" w16cid:durableId="386338833">
    <w:abstractNumId w:val="12"/>
  </w:num>
  <w:num w:numId="35" w16cid:durableId="1665813157">
    <w:abstractNumId w:val="43"/>
  </w:num>
  <w:num w:numId="36" w16cid:durableId="14342069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6328576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62626983">
    <w:abstractNumId w:val="27"/>
  </w:num>
  <w:num w:numId="39" w16cid:durableId="1839689136">
    <w:abstractNumId w:val="30"/>
  </w:num>
  <w:num w:numId="40" w16cid:durableId="538515390">
    <w:abstractNumId w:val="6"/>
  </w:num>
  <w:num w:numId="41" w16cid:durableId="148913149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0107836">
    <w:abstractNumId w:val="4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30A5A"/>
    <w:rsid w:val="00031A5A"/>
    <w:rsid w:val="000342F7"/>
    <w:rsid w:val="00037A98"/>
    <w:rsid w:val="000400AC"/>
    <w:rsid w:val="000418FE"/>
    <w:rsid w:val="00044A98"/>
    <w:rsid w:val="0004612E"/>
    <w:rsid w:val="00056947"/>
    <w:rsid w:val="00057EA4"/>
    <w:rsid w:val="00075417"/>
    <w:rsid w:val="000A33DE"/>
    <w:rsid w:val="000A3CBA"/>
    <w:rsid w:val="000A7998"/>
    <w:rsid w:val="000B37BA"/>
    <w:rsid w:val="000F52C3"/>
    <w:rsid w:val="001525F5"/>
    <w:rsid w:val="00153B31"/>
    <w:rsid w:val="00184C32"/>
    <w:rsid w:val="001918F1"/>
    <w:rsid w:val="001B0266"/>
    <w:rsid w:val="001B1FFE"/>
    <w:rsid w:val="001B7693"/>
    <w:rsid w:val="001C5862"/>
    <w:rsid w:val="001C5DDE"/>
    <w:rsid w:val="001D70C8"/>
    <w:rsid w:val="001E2E2A"/>
    <w:rsid w:val="001E5867"/>
    <w:rsid w:val="0020337E"/>
    <w:rsid w:val="00204400"/>
    <w:rsid w:val="00216083"/>
    <w:rsid w:val="00253CA0"/>
    <w:rsid w:val="002660B6"/>
    <w:rsid w:val="00294A90"/>
    <w:rsid w:val="002A17AF"/>
    <w:rsid w:val="002A32C8"/>
    <w:rsid w:val="002B3BA0"/>
    <w:rsid w:val="00302035"/>
    <w:rsid w:val="00304088"/>
    <w:rsid w:val="00311C84"/>
    <w:rsid w:val="00330161"/>
    <w:rsid w:val="00344128"/>
    <w:rsid w:val="00371603"/>
    <w:rsid w:val="003A4263"/>
    <w:rsid w:val="003D53F0"/>
    <w:rsid w:val="003D6B1D"/>
    <w:rsid w:val="003E7C62"/>
    <w:rsid w:val="003F61D4"/>
    <w:rsid w:val="00405F22"/>
    <w:rsid w:val="00422558"/>
    <w:rsid w:val="00425E2C"/>
    <w:rsid w:val="00453D8E"/>
    <w:rsid w:val="00461DB3"/>
    <w:rsid w:val="00467CC1"/>
    <w:rsid w:val="00474591"/>
    <w:rsid w:val="00493648"/>
    <w:rsid w:val="004A1DE5"/>
    <w:rsid w:val="004D03F1"/>
    <w:rsid w:val="004E1063"/>
    <w:rsid w:val="004E261C"/>
    <w:rsid w:val="004E4D79"/>
    <w:rsid w:val="004E59C4"/>
    <w:rsid w:val="005028E1"/>
    <w:rsid w:val="00522FF4"/>
    <w:rsid w:val="00526392"/>
    <w:rsid w:val="00531AE6"/>
    <w:rsid w:val="00552AE7"/>
    <w:rsid w:val="00554EEC"/>
    <w:rsid w:val="00583342"/>
    <w:rsid w:val="00584E10"/>
    <w:rsid w:val="005A4355"/>
    <w:rsid w:val="005A7D9C"/>
    <w:rsid w:val="005B1703"/>
    <w:rsid w:val="005B59DB"/>
    <w:rsid w:val="005E2973"/>
    <w:rsid w:val="005E389F"/>
    <w:rsid w:val="005F1656"/>
    <w:rsid w:val="005F1BCA"/>
    <w:rsid w:val="00600260"/>
    <w:rsid w:val="00600696"/>
    <w:rsid w:val="006021EF"/>
    <w:rsid w:val="00604A62"/>
    <w:rsid w:val="006206EF"/>
    <w:rsid w:val="00636250"/>
    <w:rsid w:val="006570F7"/>
    <w:rsid w:val="00684AB1"/>
    <w:rsid w:val="006871F4"/>
    <w:rsid w:val="006A1DF5"/>
    <w:rsid w:val="006B59F1"/>
    <w:rsid w:val="006C0EFB"/>
    <w:rsid w:val="006D3BC3"/>
    <w:rsid w:val="006D6624"/>
    <w:rsid w:val="006D687A"/>
    <w:rsid w:val="00702E74"/>
    <w:rsid w:val="00722EE0"/>
    <w:rsid w:val="007C2585"/>
    <w:rsid w:val="00810C98"/>
    <w:rsid w:val="00814758"/>
    <w:rsid w:val="00820492"/>
    <w:rsid w:val="00821E8F"/>
    <w:rsid w:val="00852D55"/>
    <w:rsid w:val="008550B1"/>
    <w:rsid w:val="008714F1"/>
    <w:rsid w:val="008A10FE"/>
    <w:rsid w:val="008B2547"/>
    <w:rsid w:val="00947529"/>
    <w:rsid w:val="0096240E"/>
    <w:rsid w:val="00983A4B"/>
    <w:rsid w:val="00995A2A"/>
    <w:rsid w:val="009A314F"/>
    <w:rsid w:val="009F0C32"/>
    <w:rsid w:val="009F21A8"/>
    <w:rsid w:val="00A14103"/>
    <w:rsid w:val="00A16DD0"/>
    <w:rsid w:val="00A34822"/>
    <w:rsid w:val="00A37DB9"/>
    <w:rsid w:val="00A77B7F"/>
    <w:rsid w:val="00AB0F70"/>
    <w:rsid w:val="00AD6D4E"/>
    <w:rsid w:val="00B14D7A"/>
    <w:rsid w:val="00B267D1"/>
    <w:rsid w:val="00B63890"/>
    <w:rsid w:val="00B70562"/>
    <w:rsid w:val="00B72E1B"/>
    <w:rsid w:val="00B77C51"/>
    <w:rsid w:val="00B81182"/>
    <w:rsid w:val="00B87EFE"/>
    <w:rsid w:val="00BA0D22"/>
    <w:rsid w:val="00BB4A59"/>
    <w:rsid w:val="00BB62A5"/>
    <w:rsid w:val="00BC479E"/>
    <w:rsid w:val="00BE061F"/>
    <w:rsid w:val="00C21BC7"/>
    <w:rsid w:val="00C25ACD"/>
    <w:rsid w:val="00C41EEC"/>
    <w:rsid w:val="00C5211F"/>
    <w:rsid w:val="00C643A4"/>
    <w:rsid w:val="00C84987"/>
    <w:rsid w:val="00C876E4"/>
    <w:rsid w:val="00C87B97"/>
    <w:rsid w:val="00C92664"/>
    <w:rsid w:val="00C950F9"/>
    <w:rsid w:val="00CB1C50"/>
    <w:rsid w:val="00CB7272"/>
    <w:rsid w:val="00CC1E61"/>
    <w:rsid w:val="00CE705A"/>
    <w:rsid w:val="00CF4E47"/>
    <w:rsid w:val="00D077CA"/>
    <w:rsid w:val="00D13B20"/>
    <w:rsid w:val="00D1769F"/>
    <w:rsid w:val="00D25195"/>
    <w:rsid w:val="00D31DD9"/>
    <w:rsid w:val="00D53B69"/>
    <w:rsid w:val="00D755AA"/>
    <w:rsid w:val="00D81D65"/>
    <w:rsid w:val="00D860D6"/>
    <w:rsid w:val="00DC0B50"/>
    <w:rsid w:val="00DC27FD"/>
    <w:rsid w:val="00DD69FC"/>
    <w:rsid w:val="00DE1DE1"/>
    <w:rsid w:val="00DF664B"/>
    <w:rsid w:val="00E53523"/>
    <w:rsid w:val="00E73A3A"/>
    <w:rsid w:val="00E74BD3"/>
    <w:rsid w:val="00E92BB9"/>
    <w:rsid w:val="00EB26DD"/>
    <w:rsid w:val="00EB41EE"/>
    <w:rsid w:val="00EC12C6"/>
    <w:rsid w:val="00EE178D"/>
    <w:rsid w:val="00EF0F60"/>
    <w:rsid w:val="00F06A56"/>
    <w:rsid w:val="00F12F6D"/>
    <w:rsid w:val="00F20760"/>
    <w:rsid w:val="00F22E33"/>
    <w:rsid w:val="00F27C18"/>
    <w:rsid w:val="00F364EF"/>
    <w:rsid w:val="00F42727"/>
    <w:rsid w:val="00F5421C"/>
    <w:rsid w:val="00F631F8"/>
    <w:rsid w:val="00F85D84"/>
    <w:rsid w:val="00FB631F"/>
    <w:rsid w:val="00FC49E2"/>
    <w:rsid w:val="00FD6D25"/>
    <w:rsid w:val="00FE2AFE"/>
    <w:rsid w:val="00FF03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 w:type="numbering" w:customStyle="1" w:styleId="ImportedStyle1">
    <w:name w:val="Imported Style 1"/>
    <w:rsid w:val="000418FE"/>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037426">
      <w:bodyDiv w:val="1"/>
      <w:marLeft w:val="0"/>
      <w:marRight w:val="0"/>
      <w:marTop w:val="0"/>
      <w:marBottom w:val="0"/>
      <w:divBdr>
        <w:top w:val="none" w:sz="0" w:space="0" w:color="auto"/>
        <w:left w:val="none" w:sz="0" w:space="0" w:color="auto"/>
        <w:bottom w:val="none" w:sz="0" w:space="0" w:color="auto"/>
        <w:right w:val="none" w:sz="0" w:space="0" w:color="auto"/>
      </w:divBdr>
    </w:div>
    <w:div w:id="615674759">
      <w:bodyDiv w:val="1"/>
      <w:marLeft w:val="0"/>
      <w:marRight w:val="0"/>
      <w:marTop w:val="0"/>
      <w:marBottom w:val="0"/>
      <w:divBdr>
        <w:top w:val="none" w:sz="0" w:space="0" w:color="auto"/>
        <w:left w:val="none" w:sz="0" w:space="0" w:color="auto"/>
        <w:bottom w:val="none" w:sz="0" w:space="0" w:color="auto"/>
        <w:right w:val="none" w:sz="0" w:space="0" w:color="auto"/>
      </w:divBdr>
    </w:div>
    <w:div w:id="1668289510">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zpitalciechanow.com.pl/templates/pcj-jzukim-green/images/footer/logo_mazowsze_stopka.png" TargetMode="External"/><Relationship Id="rId13" Type="http://schemas.openxmlformats.org/officeDocument/2006/relationships/hyperlink" Target="mailto:zaopatrzenie@szpitalciechanow.com.pl"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zaopatrzenie@szpitalciechanow.com.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https://szpitalciechanow.com.pl/templates/pcj-jzukim-green/images/footer/logo_mazowsze_stopka.png" TargetMode="External"/><Relationship Id="rId5" Type="http://schemas.openxmlformats.org/officeDocument/2006/relationships/webSettings" Target="webSettings.xml"/><Relationship Id="rId15" Type="http://schemas.openxmlformats.org/officeDocument/2006/relationships/hyperlink" Target="mailto:faktura@szpitalciechanow.com.pl" TargetMode="Externa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brokerpefexpert.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6435</Words>
  <Characters>38616</Characters>
  <Application>Microsoft Office Word</Application>
  <DocSecurity>0</DocSecurity>
  <Lines>321</Lines>
  <Paragraphs>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Katarzyna Jakimiec</cp:lastModifiedBy>
  <cp:revision>31</cp:revision>
  <cp:lastPrinted>2022-05-05T08:32:00Z</cp:lastPrinted>
  <dcterms:created xsi:type="dcterms:W3CDTF">2023-12-19T11:30:00Z</dcterms:created>
  <dcterms:modified xsi:type="dcterms:W3CDTF">2025-06-09T06:33:00Z</dcterms:modified>
</cp:coreProperties>
</file>