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54B442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81CC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781CC9" w:rsidRPr="00781CC9">
        <w:rPr>
          <w:rFonts w:ascii="Arial" w:hAnsi="Arial" w:cs="Arial"/>
          <w:b/>
          <w:bCs/>
          <w:sz w:val="18"/>
          <w:szCs w:val="18"/>
        </w:rPr>
        <w:t>w</w:t>
      </w:r>
      <w:r w:rsidR="004D3622" w:rsidRPr="00781CC9">
        <w:rPr>
          <w:rFonts w:ascii="Arial" w:hAnsi="Arial" w:cs="Arial"/>
          <w:b/>
          <w:bCs/>
          <w:sz w:val="18"/>
          <w:szCs w:val="18"/>
        </w:rPr>
        <w:t>yposażeni</w:t>
      </w:r>
      <w:r w:rsidR="00781CC9" w:rsidRPr="00781CC9">
        <w:rPr>
          <w:rFonts w:ascii="Arial" w:hAnsi="Arial" w:cs="Arial"/>
          <w:b/>
          <w:bCs/>
          <w:sz w:val="18"/>
          <w:szCs w:val="18"/>
        </w:rPr>
        <w:t>a</w:t>
      </w:r>
      <w:r w:rsidR="004D3622" w:rsidRPr="00781CC9">
        <w:rPr>
          <w:rFonts w:ascii="Arial" w:hAnsi="Arial" w:cs="Arial"/>
          <w:b/>
          <w:bCs/>
          <w:sz w:val="18"/>
          <w:szCs w:val="18"/>
        </w:rPr>
        <w:t xml:space="preserve"> pracowni elektrofizjologii wraz ze sprzętem jednorazowym</w:t>
      </w:r>
      <w:r w:rsidR="00781CC9" w:rsidRPr="00781CC9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780BDA" w14:paraId="071FCC1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E837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6631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21F7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4FB77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80BDA" w14:paraId="7F4F0A1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5493F" w14:textId="77777777" w:rsidR="00780BDA" w:rsidRDefault="006904A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System elektrofizjologiczny z generatorem, pompą chłodzącą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D40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714A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F0D7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88 560,00</w:t>
            </w:r>
          </w:p>
        </w:tc>
      </w:tr>
      <w:tr w:rsidR="00780BDA" w14:paraId="045954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32F0" w14:textId="77777777" w:rsidR="00780BDA" w:rsidRDefault="006904A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D569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0E23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2B41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80BDA" w14:paraId="632B6FD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CBD53" w14:textId="77777777" w:rsidR="00780BDA" w:rsidRDefault="006904A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Sprzęt jednorazowy dedykowany zabiegom elektrofizjologicznym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80B31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24254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736BC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1 205 496,00</w:t>
            </w:r>
          </w:p>
        </w:tc>
      </w:tr>
      <w:tr w:rsidR="00780BDA" w14:paraId="454430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3EA9" w14:textId="77777777" w:rsidR="00780BDA" w:rsidRDefault="006904A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8BAB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1 116 200,00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91AC1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1 205 496,00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2CB6" w14:textId="77777777" w:rsidR="00780BDA" w:rsidRDefault="006904A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9048DF6" w14:textId="77777777" w:rsidR="006904A8" w:rsidRDefault="006904A8" w:rsidP="006904A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EC6E9AF" w14:textId="77777777" w:rsidR="006904A8" w:rsidRDefault="006904A8" w:rsidP="006904A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111B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904A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0BDA"/>
    <w:rsid w:val="00781CC9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2025-06-17T08:39:00Z</dcterms:created>
  <dcterms:modified xsi:type="dcterms:W3CDTF">2025-06-17T08:39:00Z</dcterms:modified>
</cp:coreProperties>
</file>