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01.07.2025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ZP/2501/42/25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Leki onkologiczne 2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6B875EBF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25998E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ABF4C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Bewacyzumab</w:t>
            </w:r>
          </w:p>
        </w:tc>
      </w:tr>
      <w:tr w:rsidR="00A371B5" w14:paraId="59B228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B4C7E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7B64A906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467BFE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539EC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Cetuksimab</w:t>
            </w:r>
          </w:p>
        </w:tc>
      </w:tr>
      <w:tr w:rsidR="00A371B5" w14:paraId="6D7A19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760A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2598044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2DF7C6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AA6A5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Winkrystyna</w:t>
            </w:r>
          </w:p>
        </w:tc>
      </w:tr>
      <w:tr w:rsidR="00A371B5" w14:paraId="69986F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5F72E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C13D474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5964DB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A27C8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Winorelbina koncentrat</w:t>
            </w:r>
          </w:p>
        </w:tc>
      </w:tr>
      <w:tr w:rsidR="00A371B5" w14:paraId="7DB462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7D44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61291998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0AFEB3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C5DF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Kwas ursodeoksycholowy</w:t>
            </w:r>
          </w:p>
        </w:tc>
      </w:tr>
      <w:tr w:rsidR="00A371B5" w14:paraId="5A92A8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5D895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8A7984E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13038F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AAC5E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Ozymertynib</w:t>
            </w:r>
          </w:p>
        </w:tc>
      </w:tr>
      <w:tr w:rsidR="00A371B5" w14:paraId="57F0E3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ADD1A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130F0719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2852B0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FF910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Anagrelid</w:t>
            </w:r>
          </w:p>
        </w:tc>
      </w:tr>
      <w:tr w:rsidR="00A371B5" w14:paraId="0C0F1B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63B7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9190801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55D293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4F1F2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Gefitynib</w:t>
            </w:r>
          </w:p>
        </w:tc>
      </w:tr>
      <w:tr w:rsidR="00A371B5" w14:paraId="2CDB2D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077E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69281FE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19269C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B056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Sacytuzumab gowetikanu</w:t>
            </w:r>
          </w:p>
        </w:tc>
      </w:tr>
      <w:tr w:rsidR="00A371B5" w14:paraId="7BDC89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F8CE1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4D1235F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628087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6BAFF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Roksadustat</w:t>
            </w:r>
          </w:p>
        </w:tc>
      </w:tr>
      <w:tr w:rsidR="00A371B5" w14:paraId="1722CC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9E353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D130DD9" w14:textId="77777777" w:rsidR="00A371B5" w:rsidRDefault="00A371B5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23.06.2025r.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4F07011E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7B699D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2BA15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Bewacyzumab</w:t>
            </w:r>
          </w:p>
        </w:tc>
      </w:tr>
      <w:tr w:rsidR="00A371B5" w14:paraId="20079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8C4EE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A371B5" w14:paraId="39FC93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6445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A371B5" w14:paraId="0DAC6D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130DE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A371B5" w14:paraId="67D95D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DB78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A371B5" w14:paraId="33BA20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C13A3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390C3F1C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4E0779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DEE30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Cetuksimab</w:t>
            </w:r>
          </w:p>
        </w:tc>
      </w:tr>
      <w:tr w:rsidR="00A371B5" w14:paraId="756ECC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0E06F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1FD8ED1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34BA47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C8DD6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Winkrystyna</w:t>
            </w:r>
          </w:p>
        </w:tc>
      </w:tr>
      <w:tr w:rsidR="00A371B5" w14:paraId="1CC7803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5D489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A371B5" w14:paraId="6B7057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556F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B8AAF21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33F395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D3E16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Winorelbina koncentrat</w:t>
            </w:r>
          </w:p>
        </w:tc>
      </w:tr>
      <w:tr w:rsidR="00A371B5" w14:paraId="4BDCE4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FC31D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A371B5" w14:paraId="5E3935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D9D2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7C4C77AE" w14:textId="77777777" w:rsidR="00A371B5" w:rsidRDefault="00A371B5"/>
    <w:p w14:paraId="1A0AE924" w14:textId="77777777" w:rsidR="001A5312" w:rsidRDefault="001A5312"/>
    <w:p w14:paraId="798FAE99" w14:textId="77777777" w:rsidR="001A5312" w:rsidRDefault="001A5312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179DE5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83E62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Pakiet6 - Kwas ursodeoksycholowy</w:t>
            </w:r>
          </w:p>
        </w:tc>
      </w:tr>
      <w:tr w:rsidR="00A371B5" w14:paraId="2842F2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ABB5F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A371B5" w14:paraId="67234E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1407A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A371B5" w14:paraId="1D9B84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87273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9B9867E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321C25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778C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Ozymertynib</w:t>
            </w:r>
          </w:p>
        </w:tc>
      </w:tr>
      <w:tr w:rsidR="00A371B5" w14:paraId="3FDEA3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031AD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</w:tr>
    </w:tbl>
    <w:p w14:paraId="08285B32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0671FE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F321B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Anagrelid</w:t>
            </w:r>
          </w:p>
        </w:tc>
      </w:tr>
      <w:tr w:rsidR="00A371B5" w14:paraId="0440D7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722D9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45C88FC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53320B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FFA4D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Gefitynib</w:t>
            </w:r>
          </w:p>
        </w:tc>
      </w:tr>
      <w:tr w:rsidR="00A371B5" w14:paraId="47DD50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AA6C9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B80F781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140A32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3E80D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Sacytuzumab gowetikanu</w:t>
            </w:r>
          </w:p>
        </w:tc>
      </w:tr>
      <w:tr w:rsidR="00A371B5" w14:paraId="1FC287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D59B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6149C0B4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371B5" w14:paraId="782808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2976C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Roksadustat</w:t>
            </w:r>
          </w:p>
        </w:tc>
      </w:tr>
      <w:tr w:rsidR="00A371B5" w14:paraId="2AC2BF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DF14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C2D3B67" w14:textId="77777777" w:rsidR="00A371B5" w:rsidRDefault="00A371B5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3E4CA347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0A54215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0B1DD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Bewacyzumab</w:t>
            </w:r>
          </w:p>
        </w:tc>
      </w:tr>
      <w:tr w:rsidR="00A371B5" w14:paraId="30B5D44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EAC1D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BB42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43827831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E7B98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84618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5D253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7B27F4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D8EC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Kazimierzowska 46/48 lok. 35, 02-546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CFDE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547C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98,15</w:t>
            </w:r>
          </w:p>
        </w:tc>
      </w:tr>
      <w:tr w:rsidR="00A371B5" w14:paraId="75C80F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5CA5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E033A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EA762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96,44</w:t>
            </w:r>
          </w:p>
        </w:tc>
      </w:tr>
      <w:tr w:rsidR="00A371B5" w14:paraId="6E72DDA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5E3D6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4C1A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6699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99,03</w:t>
            </w:r>
          </w:p>
        </w:tc>
      </w:tr>
      <w:tr w:rsidR="00A371B5" w14:paraId="5C8F8A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93AE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45AA6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63D04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99,25</w:t>
            </w:r>
          </w:p>
        </w:tc>
      </w:tr>
      <w:tr w:rsidR="00A371B5" w14:paraId="06CCDB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F99B3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830C9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450CF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E8296CE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14F393A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60F0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Cetuksimab</w:t>
            </w:r>
          </w:p>
        </w:tc>
      </w:tr>
      <w:tr w:rsidR="00A371B5" w14:paraId="5127594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45DE9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913C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7813D1F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7DDC4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38928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C588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03582A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4BB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2DD2F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FFFB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3DDC4BE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7EC4693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1A56F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Winkrystyna</w:t>
            </w:r>
          </w:p>
        </w:tc>
      </w:tr>
      <w:tr w:rsidR="00A371B5" w14:paraId="0820728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5CC9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858B8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6AE48DD5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72752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C530C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AE087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1A9D39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208B5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4E9FB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4769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99,73</w:t>
            </w:r>
          </w:p>
        </w:tc>
      </w:tr>
      <w:tr w:rsidR="00A371B5" w14:paraId="241650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53A06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FB0E7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54A7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FCAEEB0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0F67D67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38AFC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Winorelbina koncentrat</w:t>
            </w:r>
          </w:p>
        </w:tc>
      </w:tr>
      <w:tr w:rsidR="00A371B5" w14:paraId="796938E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B62E2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D2ECC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6985F417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7D173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B0E28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E528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1D7841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1F7E9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09284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1A8DF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A371B5" w14:paraId="1F36E2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2C87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CF6A8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6D09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99,00</w:t>
            </w:r>
          </w:p>
        </w:tc>
      </w:tr>
    </w:tbl>
    <w:p w14:paraId="5BF671ED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2178E87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D7EDF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Kwas ursodeoksycholowy</w:t>
            </w:r>
          </w:p>
        </w:tc>
      </w:tr>
      <w:tr w:rsidR="00A371B5" w14:paraId="4DDEF4C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BA3B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283A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351F2B75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1BA4D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522C5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3B0B6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766949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2EC5E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282DA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C195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99,03</w:t>
            </w:r>
          </w:p>
        </w:tc>
      </w:tr>
      <w:tr w:rsidR="00A371B5" w14:paraId="34CAB9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74039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7A5BF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E5E77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A371B5" w14:paraId="01EBDC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D594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36EE6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2491D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98,86</w:t>
            </w:r>
          </w:p>
        </w:tc>
      </w:tr>
    </w:tbl>
    <w:p w14:paraId="5ACC9D1C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75AB04D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41588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Ozymertynib</w:t>
            </w:r>
          </w:p>
        </w:tc>
      </w:tr>
      <w:tr w:rsidR="00A371B5" w14:paraId="045CD87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6288A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E0E06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201C8EB3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A2B38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EE31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A88B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76F5CE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B3755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Astarazeneca Kft.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1117 Budapest, Alíz utca 4. B. ép. HUNGARY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5263446902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67B3E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2B850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0E6E7BA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4AEC450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A288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Anagrelid</w:t>
            </w:r>
          </w:p>
        </w:tc>
      </w:tr>
      <w:tr w:rsidR="00A371B5" w14:paraId="5AC6291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1D11F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8473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1C84F19E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0DC0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37A01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C70ED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5E123E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5F2BF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53A4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94A5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130AA4C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10C298A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20D3C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9 - Gefitynib</w:t>
            </w:r>
          </w:p>
        </w:tc>
      </w:tr>
      <w:tr w:rsidR="00A371B5" w14:paraId="6637EC7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7210D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B628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10959E8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7FD42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B86E6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2E8B0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073D60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04F4D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F3322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98A5A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3619FFD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4418FCF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39E34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10 - Sacytuzumab gowetikanu</w:t>
            </w:r>
          </w:p>
        </w:tc>
      </w:tr>
      <w:tr w:rsidR="00A371B5" w14:paraId="7853E3F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C9168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2ECD1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75CFE3C8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8278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216B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CC7F5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5613DF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2716F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79E1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E7C50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D8E90B6" w14:textId="77777777" w:rsidR="00A371B5" w:rsidRDefault="00A371B5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371B5" w14:paraId="13D16DD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77F9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11 - Roksadustat</w:t>
            </w:r>
          </w:p>
        </w:tc>
      </w:tr>
      <w:tr w:rsidR="00A371B5" w14:paraId="56074D3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F9789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5915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371B5" w14:paraId="575AF1DF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97DCF" w14:textId="77777777" w:rsidR="00A371B5" w:rsidRDefault="00A371B5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C57B2" w14:textId="77777777" w:rsidR="00A371B5" w:rsidRDefault="002867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D3E47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371B5" w14:paraId="627111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DEE2C" w14:textId="77777777" w:rsidR="00A371B5" w:rsidRDefault="002867F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F8FB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9DB6" w14:textId="77777777" w:rsidR="00A371B5" w:rsidRDefault="002867F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6B95928" w14:textId="77777777" w:rsidR="00A371B5" w:rsidRDefault="00A371B5"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6D6FB688" w:rsidR="008B2970" w:rsidRPr="005B2EC9" w:rsidRDefault="00EC10ED" w:rsidP="005B2EC9">
      <w:r>
        <w:drawing>
          <wp:anchor distT="0" distB="0" distL="114300" distR="114300" simplePos="0" relativeHeight="251661312" behindDoc="0" locked="0" layoutInCell="1" allowOverlap="1" wp14:anchorId="71BA6229" wp14:editId="1B4799C8">
            <wp:simplePos x="0" y="0"/>
            <wp:positionH relativeFrom="column">
              <wp:posOffset>2059305</wp:posOffset>
            </wp:positionH>
            <wp:positionV relativeFrom="paragraph">
              <wp:posOffset>1742440</wp:posOffset>
            </wp:positionV>
            <wp:extent cx="1515600" cy="565200"/>
            <wp:effectExtent l="0" t="0" r="8890" b="6350"/>
            <wp:wrapSquare wrapText="bothSides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08131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inline distT="0" distB="0" distL="0" distR="0" wp14:anchorId="52756194" wp14:editId="7C2D4E31">
            <wp:extent cx="2067227" cy="1152525"/>
            <wp:effectExtent l="0" t="0" r="9525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69" cy="11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73D7E7" wp14:editId="24E349FA">
            <wp:simplePos x="0" y="0"/>
            <wp:positionH relativeFrom="column">
              <wp:posOffset>271780</wp:posOffset>
            </wp:positionH>
            <wp:positionV relativeFrom="paragraph">
              <wp:posOffset>176530</wp:posOffset>
            </wp:positionV>
            <wp:extent cx="1530350" cy="1170305"/>
            <wp:effectExtent l="0" t="0" r="0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3021E4B"/>
    <w:multiLevelType w:val="hybridMultilevel"/>
    <w:tmpl w:val="BE7AC772"/>
    <w:lvl w:ilvl="0" w:tplc="95294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8407910"/>
    <w:multiLevelType w:val="hybridMultilevel"/>
    <w:tmpl w:val="53008566"/>
    <w:lvl w:ilvl="0" w:tplc="63348246">
      <w:start w:val="1"/>
      <w:numFmt w:val="decimal"/>
      <w:lvlText w:val="%1."/>
      <w:lvlJc w:val="left"/>
      <w:pPr>
        <w:ind w:left="720" w:hanging="360"/>
      </w:pPr>
    </w:lvl>
    <w:lvl w:ilvl="1" w:tplc="63348246" w:tentative="1">
      <w:start w:val="1"/>
      <w:numFmt w:val="lowerLetter"/>
      <w:lvlText w:val="%2."/>
      <w:lvlJc w:val="left"/>
      <w:pPr>
        <w:ind w:left="1440" w:hanging="360"/>
      </w:pPr>
    </w:lvl>
    <w:lvl w:ilvl="2" w:tplc="63348246" w:tentative="1">
      <w:start w:val="1"/>
      <w:numFmt w:val="lowerRoman"/>
      <w:lvlText w:val="%3."/>
      <w:lvlJc w:val="right"/>
      <w:pPr>
        <w:ind w:left="2160" w:hanging="180"/>
      </w:pPr>
    </w:lvl>
    <w:lvl w:ilvl="3" w:tplc="63348246" w:tentative="1">
      <w:start w:val="1"/>
      <w:numFmt w:val="decimal"/>
      <w:lvlText w:val="%4."/>
      <w:lvlJc w:val="left"/>
      <w:pPr>
        <w:ind w:left="2880" w:hanging="360"/>
      </w:pPr>
    </w:lvl>
    <w:lvl w:ilvl="4" w:tplc="63348246" w:tentative="1">
      <w:start w:val="1"/>
      <w:numFmt w:val="lowerLetter"/>
      <w:lvlText w:val="%5."/>
      <w:lvlJc w:val="left"/>
      <w:pPr>
        <w:ind w:left="3600" w:hanging="360"/>
      </w:pPr>
    </w:lvl>
    <w:lvl w:ilvl="5" w:tplc="63348246" w:tentative="1">
      <w:start w:val="1"/>
      <w:numFmt w:val="lowerRoman"/>
      <w:lvlText w:val="%6."/>
      <w:lvlJc w:val="right"/>
      <w:pPr>
        <w:ind w:left="4320" w:hanging="180"/>
      </w:pPr>
    </w:lvl>
    <w:lvl w:ilvl="6" w:tplc="63348246" w:tentative="1">
      <w:start w:val="1"/>
      <w:numFmt w:val="decimal"/>
      <w:lvlText w:val="%7."/>
      <w:lvlJc w:val="left"/>
      <w:pPr>
        <w:ind w:left="5040" w:hanging="360"/>
      </w:pPr>
    </w:lvl>
    <w:lvl w:ilvl="7" w:tplc="63348246" w:tentative="1">
      <w:start w:val="1"/>
      <w:numFmt w:val="lowerLetter"/>
      <w:lvlText w:val="%8."/>
      <w:lvlJc w:val="left"/>
      <w:pPr>
        <w:ind w:left="5760" w:hanging="360"/>
      </w:pPr>
    </w:lvl>
    <w:lvl w:ilvl="8" w:tplc="633482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81489320">
    <w:abstractNumId w:val="3"/>
  </w:num>
  <w:num w:numId="11" w16cid:durableId="36244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A5312"/>
    <w:rsid w:val="001B4095"/>
    <w:rsid w:val="00205C33"/>
    <w:rsid w:val="00212A59"/>
    <w:rsid w:val="002867F3"/>
    <w:rsid w:val="003505ED"/>
    <w:rsid w:val="00357D9C"/>
    <w:rsid w:val="00481BBA"/>
    <w:rsid w:val="00482A5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8F1A22"/>
    <w:rsid w:val="00A371B5"/>
    <w:rsid w:val="00A75C1D"/>
    <w:rsid w:val="00A840D3"/>
    <w:rsid w:val="00AE5CE9"/>
    <w:rsid w:val="00B3408F"/>
    <w:rsid w:val="00BB18B8"/>
    <w:rsid w:val="00BB2AD7"/>
    <w:rsid w:val="00E376F5"/>
    <w:rsid w:val="00EC10ED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2025-07-01T09:00:00Z</cp:lastPrinted>
  <dcterms:created xsi:type="dcterms:W3CDTF">2025-07-01T09:00:00Z</dcterms:created>
  <dcterms:modified xsi:type="dcterms:W3CDTF">2025-07-02T06:59:00Z</dcterms:modified>
</cp:coreProperties>
</file>