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ZP/2501/54/25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1960768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Urządzenia do elektroterapii</w:t>
      </w:r>
      <w:r w:rsidR="00BD09C4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65D08A0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4760C" w14:paraId="0A8083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0E1BA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Kardiowertery defibrylatory</w:t>
            </w:r>
          </w:p>
        </w:tc>
      </w:tr>
      <w:tr w:rsidR="00A4760C" w14:paraId="68C32F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9D592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308CCCC2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4760C" w14:paraId="785E53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80E03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Kardiowertery defibrylatory resynchronizujące</w:t>
            </w:r>
          </w:p>
        </w:tc>
      </w:tr>
      <w:tr w:rsidR="00A4760C" w14:paraId="750F7C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D5129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08E76AC7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4760C" w14:paraId="35C4E8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8042C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Stymulatory serca</w:t>
            </w:r>
          </w:p>
        </w:tc>
      </w:tr>
      <w:tr w:rsidR="00A4760C" w14:paraId="162740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63CCC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7AEA87D1" w14:textId="77777777" w:rsidR="00A4760C" w:rsidRDefault="00A4760C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30.06.2025r.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06371E8" w14:textId="77777777" w:rsidR="00212A59" w:rsidRDefault="00212A59" w:rsidP="005B2EC9">
      <w:pPr>
        <w:rPr>
          <w:rFonts w:ascii="Arial" w:hAnsi="Arial" w:cs="Arial"/>
          <w:sz w:val="20"/>
          <w:szCs w:val="20"/>
        </w:rPr>
      </w:pPr>
    </w:p>
    <w:p w14:paraId="126946E1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4760C" w14:paraId="4543EF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D338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Kardiowertery defibrylatory</w:t>
            </w:r>
          </w:p>
        </w:tc>
      </w:tr>
      <w:tr w:rsidR="00A4760C" w14:paraId="2F7621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49CF4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0E3F28D1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4760C" w14:paraId="2B8073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D9100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Kardiowertery defibrylatory resynchronizujące</w:t>
            </w:r>
          </w:p>
        </w:tc>
      </w:tr>
      <w:tr w:rsidR="00A4760C" w14:paraId="331D80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A787E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3BEE0CDF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4760C" w14:paraId="171FFC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08EB8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Stymulatory serca</w:t>
            </w:r>
          </w:p>
        </w:tc>
      </w:tr>
      <w:tr w:rsidR="00A4760C" w14:paraId="1194DE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9B07F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</w:tr>
    </w:tbl>
    <w:p w14:paraId="1733BF61" w14:textId="77777777" w:rsidR="00A4760C" w:rsidRDefault="00A4760C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77F1C39" w14:textId="77777777" w:rsidR="00BD09C4" w:rsidRDefault="00BD09C4" w:rsidP="005B2EC9">
      <w:pPr>
        <w:rPr>
          <w:rFonts w:ascii="Arial" w:hAnsi="Arial" w:cs="Arial"/>
          <w:sz w:val="20"/>
          <w:szCs w:val="20"/>
        </w:rPr>
      </w:pPr>
    </w:p>
    <w:p w14:paraId="3741C134" w14:textId="77777777" w:rsidR="00BD09C4" w:rsidRDefault="00BD09C4" w:rsidP="005B2EC9">
      <w:pPr>
        <w:rPr>
          <w:rFonts w:ascii="Arial" w:hAnsi="Arial" w:cs="Arial"/>
          <w:sz w:val="20"/>
          <w:szCs w:val="20"/>
        </w:rPr>
      </w:pP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14:paraId="3741B778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760C" w14:paraId="74FF2DE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83827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Kardiowertery defibrylatory</w:t>
            </w:r>
          </w:p>
        </w:tc>
      </w:tr>
      <w:tr w:rsidR="00A4760C" w14:paraId="3EF9C27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A299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AC3E3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4760C" w14:paraId="3177C65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72C40" w14:textId="77777777" w:rsidR="00A4760C" w:rsidRDefault="00A4760C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49E0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3D9D1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4760C" w14:paraId="327C93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015C0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F4F0D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7991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6A72932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760C" w14:paraId="2A22E4C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415BD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Kardiowertery defibrylatory resynchronizujące</w:t>
            </w:r>
          </w:p>
        </w:tc>
      </w:tr>
      <w:tr w:rsidR="00A4760C" w14:paraId="3B9CAE2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070F4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A0A5E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4760C" w14:paraId="7C409BF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237F6" w14:textId="77777777" w:rsidR="00A4760C" w:rsidRDefault="00A4760C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7C69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689C8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4760C" w14:paraId="0FA364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D2D0C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6142D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0F4FD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4DF8F6F" w14:textId="77777777" w:rsidR="00A4760C" w:rsidRDefault="00A4760C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4760C" w14:paraId="57D53E3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E796E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Stymulatory serca</w:t>
            </w:r>
          </w:p>
        </w:tc>
      </w:tr>
      <w:tr w:rsidR="00A4760C" w14:paraId="48AA378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081DF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32333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4760C" w14:paraId="59BB182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18512" w14:textId="77777777" w:rsidR="00A4760C" w:rsidRDefault="00A4760C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AD882" w14:textId="77777777" w:rsidR="00A4760C" w:rsidRDefault="00395F0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0CC50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4760C" w14:paraId="70576C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9F950" w14:textId="77777777" w:rsidR="00A4760C" w:rsidRDefault="00395F0C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E62E8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5270A" w14:textId="77777777" w:rsidR="00A4760C" w:rsidRDefault="00395F0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4E73124" w14:textId="77777777" w:rsidR="00A4760C" w:rsidRDefault="00A4760C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13C77830" w:rsidR="008B2970" w:rsidRPr="005B2EC9" w:rsidRDefault="00993F28" w:rsidP="005B2EC9">
      <w:r>
        <w:drawing>
          <wp:anchor distT="0" distB="0" distL="114300" distR="114300" simplePos="0" relativeHeight="251661312" behindDoc="0" locked="0" layoutInCell="1" allowOverlap="1" wp14:anchorId="665A763E" wp14:editId="1CCF2A38">
            <wp:simplePos x="0" y="0"/>
            <wp:positionH relativeFrom="column">
              <wp:posOffset>1925955</wp:posOffset>
            </wp:positionH>
            <wp:positionV relativeFrom="paragraph">
              <wp:posOffset>1628140</wp:posOffset>
            </wp:positionV>
            <wp:extent cx="1515600" cy="565200"/>
            <wp:effectExtent l="0" t="0" r="8890" b="6350"/>
            <wp:wrapSquare wrapText="bothSides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08131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51DE5EAC" wp14:editId="5AE2C13A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875DBA" wp14:editId="529368A8">
            <wp:simplePos x="0" y="0"/>
            <wp:positionH relativeFrom="column">
              <wp:posOffset>290830</wp:posOffset>
            </wp:positionH>
            <wp:positionV relativeFrom="paragraph">
              <wp:posOffset>179070</wp:posOffset>
            </wp:positionV>
            <wp:extent cx="1511300" cy="1155700"/>
            <wp:effectExtent l="0" t="0" r="0" b="635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E5D"/>
    <w:multiLevelType w:val="hybridMultilevel"/>
    <w:tmpl w:val="72023CEE"/>
    <w:lvl w:ilvl="0" w:tplc="92260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722FE"/>
    <w:multiLevelType w:val="hybridMultilevel"/>
    <w:tmpl w:val="4210AFC2"/>
    <w:lvl w:ilvl="0" w:tplc="33036003">
      <w:start w:val="1"/>
      <w:numFmt w:val="decimal"/>
      <w:lvlText w:val="%1."/>
      <w:lvlJc w:val="left"/>
      <w:pPr>
        <w:ind w:left="720" w:hanging="360"/>
      </w:pPr>
    </w:lvl>
    <w:lvl w:ilvl="1" w:tplc="33036003" w:tentative="1">
      <w:start w:val="1"/>
      <w:numFmt w:val="lowerLetter"/>
      <w:lvlText w:val="%2."/>
      <w:lvlJc w:val="left"/>
      <w:pPr>
        <w:ind w:left="1440" w:hanging="360"/>
      </w:pPr>
    </w:lvl>
    <w:lvl w:ilvl="2" w:tplc="33036003" w:tentative="1">
      <w:start w:val="1"/>
      <w:numFmt w:val="lowerRoman"/>
      <w:lvlText w:val="%3."/>
      <w:lvlJc w:val="right"/>
      <w:pPr>
        <w:ind w:left="2160" w:hanging="180"/>
      </w:pPr>
    </w:lvl>
    <w:lvl w:ilvl="3" w:tplc="33036003" w:tentative="1">
      <w:start w:val="1"/>
      <w:numFmt w:val="decimal"/>
      <w:lvlText w:val="%4."/>
      <w:lvlJc w:val="left"/>
      <w:pPr>
        <w:ind w:left="2880" w:hanging="360"/>
      </w:pPr>
    </w:lvl>
    <w:lvl w:ilvl="4" w:tplc="33036003" w:tentative="1">
      <w:start w:val="1"/>
      <w:numFmt w:val="lowerLetter"/>
      <w:lvlText w:val="%5."/>
      <w:lvlJc w:val="left"/>
      <w:pPr>
        <w:ind w:left="3600" w:hanging="360"/>
      </w:pPr>
    </w:lvl>
    <w:lvl w:ilvl="5" w:tplc="33036003" w:tentative="1">
      <w:start w:val="1"/>
      <w:numFmt w:val="lowerRoman"/>
      <w:lvlText w:val="%6."/>
      <w:lvlJc w:val="right"/>
      <w:pPr>
        <w:ind w:left="4320" w:hanging="180"/>
      </w:pPr>
    </w:lvl>
    <w:lvl w:ilvl="6" w:tplc="33036003" w:tentative="1">
      <w:start w:val="1"/>
      <w:numFmt w:val="decimal"/>
      <w:lvlText w:val="%7."/>
      <w:lvlJc w:val="left"/>
      <w:pPr>
        <w:ind w:left="5040" w:hanging="360"/>
      </w:pPr>
    </w:lvl>
    <w:lvl w:ilvl="7" w:tplc="33036003" w:tentative="1">
      <w:start w:val="1"/>
      <w:numFmt w:val="lowerLetter"/>
      <w:lvlText w:val="%8."/>
      <w:lvlJc w:val="left"/>
      <w:pPr>
        <w:ind w:left="5760" w:hanging="360"/>
      </w:pPr>
    </w:lvl>
    <w:lvl w:ilvl="8" w:tplc="330360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2080519086">
    <w:abstractNumId w:val="0"/>
  </w:num>
  <w:num w:numId="11" w16cid:durableId="885872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395F0C"/>
    <w:rsid w:val="00481BBA"/>
    <w:rsid w:val="00482A55"/>
    <w:rsid w:val="00523E13"/>
    <w:rsid w:val="00555AD3"/>
    <w:rsid w:val="005A23C2"/>
    <w:rsid w:val="005B26A1"/>
    <w:rsid w:val="005B2EC9"/>
    <w:rsid w:val="005B4063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93F28"/>
    <w:rsid w:val="00A4760C"/>
    <w:rsid w:val="00A75C1D"/>
    <w:rsid w:val="00A840D3"/>
    <w:rsid w:val="00AE5CE9"/>
    <w:rsid w:val="00B3408F"/>
    <w:rsid w:val="00BB18B8"/>
    <w:rsid w:val="00BD09C4"/>
    <w:rsid w:val="00E24872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2025-07-01T05:43:00Z</cp:lastPrinted>
  <dcterms:created xsi:type="dcterms:W3CDTF">2025-07-01T05:44:00Z</dcterms:created>
  <dcterms:modified xsi:type="dcterms:W3CDTF">2025-07-02T07:04:00Z</dcterms:modified>
</cp:coreProperties>
</file>