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07.07.2025r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ZP/2501/48/25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024EC32B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D4120C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D4120C" w:rsidRPr="00D4120C">
        <w:rPr>
          <w:rFonts w:ascii="Arial" w:hAnsi="Arial" w:cs="Arial"/>
          <w:b/>
          <w:bCs/>
          <w:sz w:val="18"/>
          <w:szCs w:val="18"/>
        </w:rPr>
        <w:t>s</w:t>
      </w:r>
      <w:r w:rsidR="004D3622" w:rsidRPr="00D4120C">
        <w:rPr>
          <w:rFonts w:ascii="Arial" w:hAnsi="Arial" w:cs="Arial"/>
          <w:b/>
          <w:bCs/>
          <w:sz w:val="18"/>
          <w:szCs w:val="18"/>
        </w:rPr>
        <w:t>przęt</w:t>
      </w:r>
      <w:r w:rsidR="00D4120C" w:rsidRPr="00D4120C">
        <w:rPr>
          <w:rFonts w:ascii="Arial" w:hAnsi="Arial" w:cs="Arial"/>
          <w:b/>
          <w:bCs/>
          <w:sz w:val="18"/>
          <w:szCs w:val="18"/>
        </w:rPr>
        <w:t>u</w:t>
      </w:r>
      <w:r w:rsidR="004D3622" w:rsidRPr="00D4120C">
        <w:rPr>
          <w:rFonts w:ascii="Arial" w:hAnsi="Arial" w:cs="Arial"/>
          <w:b/>
          <w:bCs/>
          <w:sz w:val="18"/>
          <w:szCs w:val="18"/>
        </w:rPr>
        <w:t xml:space="preserve"> medyczn</w:t>
      </w:r>
      <w:r w:rsidR="00D4120C" w:rsidRPr="00D4120C">
        <w:rPr>
          <w:rFonts w:ascii="Arial" w:hAnsi="Arial" w:cs="Arial"/>
          <w:b/>
          <w:bCs/>
          <w:sz w:val="18"/>
          <w:szCs w:val="18"/>
        </w:rPr>
        <w:t>ego</w:t>
      </w:r>
      <w:r w:rsidR="004D3622" w:rsidRPr="00D4120C">
        <w:rPr>
          <w:rFonts w:ascii="Arial" w:hAnsi="Arial" w:cs="Arial"/>
          <w:b/>
          <w:bCs/>
          <w:sz w:val="18"/>
          <w:szCs w:val="18"/>
        </w:rPr>
        <w:t xml:space="preserve"> do wykonywania zabiegów z zakresu chirurgii urazowo-ortopedycznej</w:t>
      </w:r>
      <w:r w:rsidR="00D4120C" w:rsidRPr="00D4120C">
        <w:rPr>
          <w:rFonts w:ascii="Arial" w:hAnsi="Arial" w:cs="Arial"/>
          <w:b/>
          <w:bCs/>
          <w:sz w:val="18"/>
          <w:szCs w:val="18"/>
        </w:rPr>
        <w:t>.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07.07.2025r.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D11267" w14:paraId="7FDEC19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C6734" w14:textId="77777777" w:rsidR="00D11267" w:rsidRDefault="00B135D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00C8B" w14:textId="77777777" w:rsidR="00D11267" w:rsidRDefault="00B135D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E201A" w14:textId="77777777" w:rsidR="00D11267" w:rsidRDefault="00B135D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26163" w14:textId="77777777" w:rsidR="00D11267" w:rsidRDefault="00B135D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D11267" w14:paraId="0B77FAE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4D722" w14:textId="1AA1D3B7" w:rsidR="00D11267" w:rsidRDefault="00D4120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</w:t>
            </w:r>
            <w:r w:rsidR="00B135D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przęt medyczny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DE5C6" w14:textId="77777777" w:rsidR="00D11267" w:rsidRDefault="00B135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4E67F" w14:textId="77777777" w:rsidR="00D11267" w:rsidRDefault="00B135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B82DD" w14:textId="77777777" w:rsidR="00D11267" w:rsidRDefault="00B135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1 867 443,12</w:t>
            </w:r>
          </w:p>
        </w:tc>
      </w:tr>
      <w:tr w:rsidR="00D11267" w14:paraId="03CB3E9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365A8" w14:textId="77777777" w:rsidR="00D4120C" w:rsidRDefault="00B135DA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Smith&amp;Nephew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 w:rsidR="00D4120C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Osmańska 12</w:t>
            </w:r>
          </w:p>
          <w:p w14:paraId="14E1469D" w14:textId="0B080E7D" w:rsidR="00D11267" w:rsidRDefault="00D4120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02-823 Warszawa</w:t>
            </w:r>
            <w:r w:rsidR="00B135D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5262825537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EAE95" w14:textId="77777777" w:rsidR="00D11267" w:rsidRDefault="00B135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1 729 032,00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C50C9" w14:textId="77777777" w:rsidR="00D11267" w:rsidRDefault="00B135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1 867 354,56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413E0" w14:textId="77777777" w:rsidR="00D11267" w:rsidRDefault="00B135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13452440" w14:textId="77777777" w:rsidR="00B135DA" w:rsidRDefault="00B135DA" w:rsidP="00B135DA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5E8C6A57" w14:textId="77777777" w:rsidR="00B135DA" w:rsidRDefault="00B135DA" w:rsidP="00B135DA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52E82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12D6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03A4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01A0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35DA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1267"/>
    <w:rsid w:val="00D17C8F"/>
    <w:rsid w:val="00D17E9F"/>
    <w:rsid w:val="00D31F95"/>
    <w:rsid w:val="00D34406"/>
    <w:rsid w:val="00D4120C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2025-07-07T08:42:00Z</dcterms:created>
  <dcterms:modified xsi:type="dcterms:W3CDTF">2025-07-07T08:42:00Z</dcterms:modified>
</cp:coreProperties>
</file>