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15.07.2019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ZP/2501/67/19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947480">
        <w:rPr>
          <w:rFonts w:ascii="Arial" w:hAnsi="Arial" w:cs="Arial"/>
          <w:sz w:val="20"/>
          <w:szCs w:val="20"/>
        </w:rPr>
        <w:t xml:space="preserve">dostawę </w:t>
      </w:r>
      <w:r w:rsidR="00947480">
        <w:rPr>
          <w:rFonts w:ascii="Arial" w:hAnsi="Arial" w:cs="Arial"/>
          <w:b/>
          <w:sz w:val="18"/>
          <w:szCs w:val="18"/>
        </w:rPr>
        <w:t>z</w:t>
      </w:r>
      <w:r w:rsidR="007A3C34" w:rsidRPr="007A3C34">
        <w:rPr>
          <w:rFonts w:ascii="Arial" w:hAnsi="Arial" w:cs="Arial"/>
          <w:b/>
          <w:sz w:val="18"/>
          <w:szCs w:val="18"/>
        </w:rPr>
        <w:t>estaw</w:t>
      </w:r>
      <w:r w:rsidR="00947480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narzędzi do </w:t>
      </w:r>
      <w:r w:rsidR="00947480">
        <w:rPr>
          <w:rFonts w:ascii="Arial" w:hAnsi="Arial" w:cs="Arial"/>
          <w:b/>
          <w:sz w:val="18"/>
          <w:szCs w:val="18"/>
        </w:rPr>
        <w:t xml:space="preserve">zabiegów </w:t>
      </w:r>
      <w:r w:rsidR="007A3C34" w:rsidRPr="007A3C34">
        <w:rPr>
          <w:rFonts w:ascii="Arial" w:hAnsi="Arial" w:cs="Arial"/>
          <w:b/>
          <w:sz w:val="18"/>
          <w:szCs w:val="18"/>
        </w:rPr>
        <w:t>laparoskopow</w:t>
      </w:r>
      <w:r w:rsidR="00947480">
        <w:rPr>
          <w:rFonts w:ascii="Arial" w:hAnsi="Arial" w:cs="Arial"/>
          <w:b/>
          <w:sz w:val="18"/>
          <w:szCs w:val="18"/>
        </w:rPr>
        <w:t>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203"/>
      </w:tblGrid>
      <w:tr w:rsidR="00B5139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Zestaw narzędzi do laparoskopowej przedniej resekcji odbytnicy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203"/>
      </w:tblGrid>
      <w:tr w:rsidR="00B5139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Zestaw narzędzi do hemikolektomii laparoskopowej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203"/>
      </w:tblGrid>
      <w:tr w:rsidR="00B5139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Zestaw narzędzi do otwartych zabiegów na jelicie: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B51393" w:rsidRDefault="00B51393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947480">
        <w:rPr>
          <w:rFonts w:ascii="Arial" w:hAnsi="Arial" w:cs="Arial"/>
          <w:b/>
          <w:bCs/>
          <w:sz w:val="18"/>
          <w:szCs w:val="18"/>
        </w:rPr>
        <w:t>15.07.2019</w:t>
      </w:r>
      <w:r w:rsidR="00947480" w:rsidRPr="00947480">
        <w:rPr>
          <w:rFonts w:ascii="Arial" w:hAnsi="Arial" w:cs="Arial"/>
          <w:b/>
          <w:bCs/>
          <w:sz w:val="18"/>
          <w:szCs w:val="18"/>
        </w:rPr>
        <w:t xml:space="preserve"> </w:t>
      </w:r>
      <w:r w:rsidR="007A3C34" w:rsidRPr="00947480">
        <w:rPr>
          <w:rFonts w:ascii="Arial" w:hAnsi="Arial" w:cs="Arial"/>
          <w:b/>
          <w:bCs/>
          <w:sz w:val="18"/>
          <w:szCs w:val="18"/>
        </w:rPr>
        <w:t>godz.</w:t>
      </w:r>
      <w:r w:rsidR="00947480" w:rsidRPr="00947480">
        <w:rPr>
          <w:rFonts w:ascii="Arial" w:hAnsi="Arial" w:cs="Arial"/>
          <w:b/>
          <w:bCs/>
          <w:sz w:val="18"/>
          <w:szCs w:val="18"/>
        </w:rPr>
        <w:t xml:space="preserve"> 10:00</w:t>
      </w:r>
      <w:r w:rsidR="00947480" w:rsidRPr="004D3622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947480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203"/>
      </w:tblGrid>
      <w:tr w:rsidR="00B5139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Zestaw narzędzi do laparoskopowej przedniej resekcji odbytnicy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203"/>
      </w:tblGrid>
      <w:tr w:rsidR="00B5139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Zestaw narzędzi do hemikolektomii laparoskopowej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203"/>
      </w:tblGrid>
      <w:tr w:rsidR="00B5139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Zestaw narzędzi do otwartych zabiegów na jelicie: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3C28F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3C28F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A21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A218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80"/>
        <w:gridCol w:w="1841"/>
        <w:gridCol w:w="1841"/>
        <w:gridCol w:w="1841"/>
      </w:tblGrid>
      <w:tr w:rsidR="00B51393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Zestaw narzędzi do laparoskopowej przedniej resekcji odbytnicy</w:t>
            </w:r>
          </w:p>
        </w:tc>
      </w:tr>
      <w:tr w:rsidR="00B513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13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393" w:rsidRDefault="00B5139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80"/>
        <w:gridCol w:w="1841"/>
        <w:gridCol w:w="1841"/>
        <w:gridCol w:w="1841"/>
      </w:tblGrid>
      <w:tr w:rsidR="00B51393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Zestaw narzędzi do hemikolektomii laparoskopowej</w:t>
            </w:r>
          </w:p>
        </w:tc>
      </w:tr>
      <w:tr w:rsidR="00B513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13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393" w:rsidRDefault="00B5139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B51393" w:rsidRDefault="00B513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80"/>
        <w:gridCol w:w="1841"/>
        <w:gridCol w:w="1841"/>
        <w:gridCol w:w="1841"/>
      </w:tblGrid>
      <w:tr w:rsidR="00B51393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Zestaw narzędzi do otwartych zabiegów na jelicie:</w:t>
            </w:r>
          </w:p>
        </w:tc>
      </w:tr>
      <w:tr w:rsidR="00B513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13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393" w:rsidRDefault="00B51393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13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 00-633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1393" w:rsidRDefault="002A21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B51393" w:rsidRDefault="00B51393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490846" w:rsidRDefault="00490846" w:rsidP="0049084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490846" w:rsidRDefault="00490846" w:rsidP="0049084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 w:rsidSect="009474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59760A"/>
    <w:multiLevelType w:val="hybridMultilevel"/>
    <w:tmpl w:val="684A444C"/>
    <w:lvl w:ilvl="0" w:tplc="10210852">
      <w:start w:val="1"/>
      <w:numFmt w:val="decimal"/>
      <w:lvlText w:val="%1."/>
      <w:lvlJc w:val="left"/>
      <w:pPr>
        <w:ind w:left="720" w:hanging="360"/>
      </w:pPr>
    </w:lvl>
    <w:lvl w:ilvl="1" w:tplc="10210852" w:tentative="1">
      <w:start w:val="1"/>
      <w:numFmt w:val="lowerLetter"/>
      <w:lvlText w:val="%2."/>
      <w:lvlJc w:val="left"/>
      <w:pPr>
        <w:ind w:left="1440" w:hanging="360"/>
      </w:pPr>
    </w:lvl>
    <w:lvl w:ilvl="2" w:tplc="10210852" w:tentative="1">
      <w:start w:val="1"/>
      <w:numFmt w:val="lowerRoman"/>
      <w:lvlText w:val="%3."/>
      <w:lvlJc w:val="right"/>
      <w:pPr>
        <w:ind w:left="2160" w:hanging="180"/>
      </w:pPr>
    </w:lvl>
    <w:lvl w:ilvl="3" w:tplc="10210852" w:tentative="1">
      <w:start w:val="1"/>
      <w:numFmt w:val="decimal"/>
      <w:lvlText w:val="%4."/>
      <w:lvlJc w:val="left"/>
      <w:pPr>
        <w:ind w:left="2880" w:hanging="360"/>
      </w:pPr>
    </w:lvl>
    <w:lvl w:ilvl="4" w:tplc="10210852" w:tentative="1">
      <w:start w:val="1"/>
      <w:numFmt w:val="lowerLetter"/>
      <w:lvlText w:val="%5."/>
      <w:lvlJc w:val="left"/>
      <w:pPr>
        <w:ind w:left="3600" w:hanging="360"/>
      </w:pPr>
    </w:lvl>
    <w:lvl w:ilvl="5" w:tplc="10210852" w:tentative="1">
      <w:start w:val="1"/>
      <w:numFmt w:val="lowerRoman"/>
      <w:lvlText w:val="%6."/>
      <w:lvlJc w:val="right"/>
      <w:pPr>
        <w:ind w:left="4320" w:hanging="180"/>
      </w:pPr>
    </w:lvl>
    <w:lvl w:ilvl="6" w:tplc="10210852" w:tentative="1">
      <w:start w:val="1"/>
      <w:numFmt w:val="decimal"/>
      <w:lvlText w:val="%7."/>
      <w:lvlJc w:val="left"/>
      <w:pPr>
        <w:ind w:left="5040" w:hanging="360"/>
      </w:pPr>
    </w:lvl>
    <w:lvl w:ilvl="7" w:tplc="10210852" w:tentative="1">
      <w:start w:val="1"/>
      <w:numFmt w:val="lowerLetter"/>
      <w:lvlText w:val="%8."/>
      <w:lvlJc w:val="left"/>
      <w:pPr>
        <w:ind w:left="5760" w:hanging="360"/>
      </w:pPr>
    </w:lvl>
    <w:lvl w:ilvl="8" w:tplc="10210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E446B0"/>
    <w:multiLevelType w:val="hybridMultilevel"/>
    <w:tmpl w:val="328A42E0"/>
    <w:lvl w:ilvl="0" w:tplc="95560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A2186"/>
    <w:rsid w:val="003505ED"/>
    <w:rsid w:val="00357D9C"/>
    <w:rsid w:val="003C28F4"/>
    <w:rsid w:val="00490846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47480"/>
    <w:rsid w:val="00A75C1D"/>
    <w:rsid w:val="00A840D3"/>
    <w:rsid w:val="00AE5CE9"/>
    <w:rsid w:val="00B3408F"/>
    <w:rsid w:val="00B51393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C3D1-6788-4900-AC60-362C8FAE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2019-07-15T09:14:00Z</dcterms:created>
  <dcterms:modified xsi:type="dcterms:W3CDTF">2019-07-16T10:40:00Z</dcterms:modified>
</cp:coreProperties>
</file>