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950924"/>
    <w:p w14:paraId="6B622C57" w14:textId="3EF82499" w:rsidR="00A3046A" w:rsidRDefault="00D5689E">
      <w:pPr>
        <w:pStyle w:val="Tekstpodstawowy"/>
        <w:spacing w:before="1"/>
        <w:rPr>
          <w:b/>
          <w:bCs/>
          <w:i/>
          <w:iCs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A0E3F6" wp14:editId="6A6C7DD9">
                <wp:simplePos x="0" y="0"/>
                <wp:positionH relativeFrom="margin">
                  <wp:align>left</wp:align>
                </wp:positionH>
                <wp:positionV relativeFrom="paragraph">
                  <wp:posOffset>-155749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A819C" id="Grupa 10" o:spid="_x0000_s1026" style="position:absolute;margin-left:0;margin-top:-12.25pt;width:452.35pt;height:67.65pt;z-index:251659264;mso-position-horizontal:left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A8iP/y&#10;fAMAANgJAAAOAAAAAAAAAAAAAAAAADoCAABkcnMvZTJvRG9jLnhtbFBLAQItAAoAAAAAAAAAIQCU&#10;4UPPtMMAALTDAAAUAAAAAAAAAAAAAAAAAOIFAABkcnMvbWVkaWEvaW1hZ2UxLnBuZ1BLAQItAAoA&#10;AAAAAAAAIQDcNOPNzyMAAM8jAAAUAAAAAAAAAAAAAAAAAMjJAABkcnMvbWVkaWEvaW1hZ2UyLnBu&#10;Z1BLAQItABQABgAIAAAAIQAKE/fk4AAAAAgBAAAPAAAAAAAAAAAAAAAAAMn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B09AB12" w14:textId="77777777" w:rsidR="00D5689E" w:rsidRDefault="00D5689E">
      <w:pPr>
        <w:pStyle w:val="Tekstpodstawowy"/>
        <w:spacing w:before="1"/>
        <w:rPr>
          <w:b/>
          <w:bCs/>
          <w:i/>
          <w:iCs/>
        </w:rPr>
      </w:pPr>
    </w:p>
    <w:p w14:paraId="7AE019F5" w14:textId="77777777" w:rsidR="00D5689E" w:rsidRDefault="00D5689E">
      <w:pPr>
        <w:pStyle w:val="Tekstpodstawowy"/>
        <w:spacing w:before="1"/>
        <w:rPr>
          <w:b/>
          <w:bCs/>
          <w:i/>
          <w:iCs/>
        </w:rPr>
      </w:pPr>
    </w:p>
    <w:p w14:paraId="6D4D0650" w14:textId="77777777" w:rsidR="00D5689E" w:rsidRPr="00EA5554" w:rsidRDefault="00D5689E">
      <w:pPr>
        <w:pStyle w:val="Tekstpodstawowy"/>
        <w:spacing w:before="1"/>
        <w:rPr>
          <w:b/>
          <w:bCs/>
          <w:i/>
          <w:iCs/>
        </w:rPr>
      </w:pPr>
    </w:p>
    <w:p w14:paraId="70B841B8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024C7BE4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4F67AD50" w:rsidR="002330AF" w:rsidRPr="00EA5554" w:rsidRDefault="002330AF">
      <w:pPr>
        <w:pStyle w:val="Tekstpodstawowy"/>
        <w:spacing w:before="1"/>
        <w:rPr>
          <w:b/>
          <w:i/>
        </w:rPr>
      </w:pPr>
      <w:bookmarkStart w:id="1" w:name="_Hlk202949832"/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D51E63" w:rsidRPr="00EA5554">
        <w:rPr>
          <w:bCs/>
          <w:i/>
        </w:rPr>
        <w:t>Dostawa aparatury medycznej</w:t>
      </w:r>
      <w:r w:rsidR="00A3046A" w:rsidRPr="00EA5554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 – znak </w:t>
      </w:r>
      <w:r w:rsidR="003C4633">
        <w:rPr>
          <w:bCs/>
          <w:i/>
          <w:color w:val="3C3C3C"/>
        </w:rPr>
        <w:t>ZP</w:t>
      </w:r>
      <w:r w:rsidR="00FE4FB3" w:rsidRPr="00EA5554">
        <w:rPr>
          <w:bCs/>
          <w:i/>
          <w:color w:val="3C3C3C"/>
        </w:rPr>
        <w:t>/2501/</w:t>
      </w:r>
      <w:r w:rsidR="005F52F7">
        <w:rPr>
          <w:bCs/>
          <w:i/>
          <w:color w:val="3C3C3C"/>
        </w:rPr>
        <w:t>61</w:t>
      </w:r>
      <w:r w:rsidR="00FE4FB3" w:rsidRPr="00EA5554">
        <w:rPr>
          <w:bCs/>
          <w:i/>
          <w:color w:val="3C3C3C"/>
        </w:rPr>
        <w:t>/2</w:t>
      </w:r>
      <w:r w:rsidR="005F52F7">
        <w:rPr>
          <w:bCs/>
          <w:i/>
          <w:color w:val="3C3C3C"/>
        </w:rPr>
        <w:t>5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bookmarkEnd w:id="1"/>
    <w:bookmarkEnd w:id="0"/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2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893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707"/>
        <w:gridCol w:w="851"/>
        <w:gridCol w:w="2126"/>
      </w:tblGrid>
      <w:tr w:rsidR="009173BA" w:rsidRPr="00EA5554" w14:paraId="40E19388" w14:textId="77777777" w:rsidTr="005F52F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5F52F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5F52F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0E0EF06B" w14:textId="4369702A" w:rsidTr="005F52F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5689E" w:rsidRPr="00EA5554" w:rsidRDefault="00D5689E" w:rsidP="00D5689E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3" w:name="_Hlk202872805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D5689E" w:rsidRPr="00EA5554" w:rsidRDefault="00D5689E" w:rsidP="00D5689E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953" w:type="dxa"/>
            <w:gridSpan w:val="2"/>
          </w:tcPr>
          <w:p w14:paraId="7844BE91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4FBCE9" w14:textId="2DF6D03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</w:tcPr>
          <w:p w14:paraId="3F00DD1D" w14:textId="77777777" w:rsidR="00D5689E" w:rsidRPr="00EA5554" w:rsidRDefault="00D5689E" w:rsidP="00D5689E"/>
        </w:tc>
      </w:tr>
      <w:bookmarkEnd w:id="3"/>
      <w:tr w:rsidR="00D5689E" w:rsidRPr="00EA5554" w14:paraId="0AB41934" w14:textId="77777777" w:rsidTr="005F52F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5689E" w:rsidRPr="00EA5554" w:rsidRDefault="00D5689E" w:rsidP="00D5689E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D5689E" w:rsidRPr="00EA5554" w:rsidRDefault="00D5689E" w:rsidP="00D5689E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684" w:type="dxa"/>
            <w:gridSpan w:val="3"/>
          </w:tcPr>
          <w:p w14:paraId="1C191E82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2FE01BCB" w14:textId="77777777" w:rsidTr="005F52F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5689E" w:rsidRPr="00EA5554" w:rsidRDefault="00D5689E" w:rsidP="00D5689E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021D0F49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77777777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192440" w:rsidRPr="00EA5554">
        <w:rPr>
          <w:sz w:val="18"/>
          <w:szCs w:val="18"/>
        </w:rPr>
        <w:t xml:space="preserve">w trybie </w:t>
      </w:r>
      <w:r w:rsidR="00482F70" w:rsidRPr="00EA5554">
        <w:rPr>
          <w:sz w:val="18"/>
          <w:szCs w:val="18"/>
        </w:rPr>
        <w:t>przetargu nieograniczonego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015F2B" w:rsidRPr="00EA5554">
        <w:rPr>
          <w:sz w:val="18"/>
          <w:szCs w:val="18"/>
        </w:rPr>
        <w:t xml:space="preserve">Dostawa aparatury medycznej  </w:t>
      </w:r>
    </w:p>
    <w:p w14:paraId="129C6E19" w14:textId="1962FA19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5F52F7">
        <w:rPr>
          <w:b/>
          <w:bCs/>
          <w:color w:val="3C3C3C"/>
          <w:sz w:val="18"/>
          <w:szCs w:val="18"/>
        </w:rPr>
        <w:t>61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5F52F7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5D83CE62" w14:textId="77777777" w:rsidR="007837FF" w:rsidRPr="00EA5554" w:rsidRDefault="007837FF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5" w:name="_Hlk135735093"/>
      <w:r w:rsidRPr="00EA5554">
        <w:t xml:space="preserve">     Cena oferty: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560"/>
        <w:gridCol w:w="1275"/>
      </w:tblGrid>
      <w:tr w:rsidR="005F52F7" w:rsidRPr="00EA5554" w14:paraId="6FEA6F6A" w14:textId="43718F56" w:rsidTr="005F52F7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F6B" w14:textId="2050C5A1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55BA869B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38AE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5" w:type="dxa"/>
          </w:tcPr>
          <w:p w14:paraId="1A257502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5F52F7" w:rsidRPr="00EA5554" w:rsidRDefault="005F52F7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8230FE" w:rsidRPr="00EA5554" w14:paraId="0E0B20DE" w14:textId="3EC7033C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CAE7915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  <w:bookmarkStart w:id="6" w:name="_Hlk202951173"/>
          </w:p>
        </w:tc>
        <w:tc>
          <w:tcPr>
            <w:tcW w:w="5386" w:type="dxa"/>
            <w:shd w:val="clear" w:color="auto" w:fill="auto"/>
            <w:vAlign w:val="center"/>
          </w:tcPr>
          <w:p w14:paraId="025E970F" w14:textId="55D973D1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bookmarkStart w:id="7" w:name="_Hlk129950429"/>
            <w:r w:rsidRPr="006F337B">
              <w:rPr>
                <w:color w:val="000000"/>
                <w:sz w:val="18"/>
                <w:szCs w:val="18"/>
              </w:rPr>
              <w:t>Aparat do znieczuleń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05E44E4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6EC7450C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E1CCEAE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60ECC5A" w14:textId="123D0A25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Centrala monitorująca z 2 monitorami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5A86536C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355D64A1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C45222E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9370A99" w14:textId="4ABAF286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Defibrylator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7D922B22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11A7B73A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4604A64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5BEA780C" w14:textId="00F6EAA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Inkubator CO2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6D167587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3BBEAF41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36660ACC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3859225" w14:textId="1B94D8B2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specjalistyczne elektryczne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445608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76A53A68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09BB6FB5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BA6E87A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D4E3849" w14:textId="3849D7D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szpitalne elektryczne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D207E9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108642C0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5EF4E4BC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CF60AE0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0E22485" w14:textId="03EA3AC6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Respirator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FC06E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1A62C0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4C43940B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C548FD4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7999F55" w14:textId="4BDD69B0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Serwer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8251B3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6185275A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165128AC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081B8C8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BE2B58B" w14:textId="082C61C7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Stacje diagnostyczne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5B59E9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3294ECE7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0C3AB4C1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28FE6B21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7ACC754" w14:textId="29AFC4CB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Stół operacyjny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6786FC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40B21E21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3991C273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98A121B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E44B549" w14:textId="571D6DBF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USG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EB886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22DDFF24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2AB4775D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30E717B7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B210885" w14:textId="1F08159A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Wirówka z chłodzeniem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D50C3E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4E799E23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59A69CEA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A09C0D0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CF8A905" w14:textId="143166ED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leżących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78F658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5D8F330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2CD72CC3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465B2F0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DE14BB9" w14:textId="46464B7E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siedzących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22C981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4C9936C6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5"/>
      <w:bookmarkEnd w:id="7"/>
      <w:bookmarkEnd w:id="6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BE95179" w14:textId="64A7C1C1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 w:rsidRPr="00EA5554">
        <w:t xml:space="preserve">    </w:t>
      </w:r>
      <w:r w:rsidR="00B365FD">
        <w:t xml:space="preserve"> Oferowany o</w:t>
      </w:r>
      <w:r w:rsidR="0034112D" w:rsidRPr="00EA5554">
        <w:t>kres gwarancji</w:t>
      </w:r>
      <w:r w:rsidRPr="00EA5554">
        <w:t>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276"/>
        <w:gridCol w:w="1559"/>
      </w:tblGrid>
      <w:tr w:rsidR="005F52F7" w:rsidRPr="00EA5554" w14:paraId="42229670" w14:textId="77777777" w:rsidTr="008230FE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DA3" w14:textId="39254040" w:rsidR="005F52F7" w:rsidRPr="00EA5554" w:rsidRDefault="005F52F7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651EA912" w:rsidR="005F52F7" w:rsidRPr="00EA5554" w:rsidRDefault="005F52F7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67AB4E9" w14:textId="77777777" w:rsidR="005F52F7" w:rsidRPr="008230FE" w:rsidRDefault="005F52F7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wymagany minimalny okres gwarancji</w:t>
            </w:r>
          </w:p>
          <w:p w14:paraId="445F79DC" w14:textId="7A0A8D27" w:rsidR="005F52F7" w:rsidRPr="008230FE" w:rsidRDefault="005F52F7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</w:tcPr>
          <w:p w14:paraId="241653B0" w14:textId="77777777" w:rsidR="005F52F7" w:rsidRPr="008230FE" w:rsidRDefault="005F52F7" w:rsidP="008230FE">
            <w:pPr>
              <w:pStyle w:val="TableParagraph"/>
              <w:tabs>
                <w:tab w:val="left" w:pos="853"/>
              </w:tabs>
              <w:spacing w:before="12" w:line="206" w:lineRule="exact"/>
              <w:ind w:right="-4" w:hanging="14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oferowany  okres gwarancji</w:t>
            </w:r>
          </w:p>
          <w:p w14:paraId="3EFE917C" w14:textId="77777777" w:rsidR="005F52F7" w:rsidRPr="008230FE" w:rsidRDefault="005F52F7" w:rsidP="008230FE">
            <w:pPr>
              <w:pStyle w:val="TableParagraph"/>
              <w:tabs>
                <w:tab w:val="left" w:pos="853"/>
              </w:tabs>
              <w:spacing w:before="12" w:line="206" w:lineRule="exact"/>
              <w:ind w:right="-4" w:hanging="14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ponad wymagany minimalny</w:t>
            </w:r>
          </w:p>
          <w:p w14:paraId="3B9E4750" w14:textId="1C43B841" w:rsidR="005F52F7" w:rsidRPr="008230FE" w:rsidRDefault="005F52F7" w:rsidP="008230FE">
            <w:pPr>
              <w:pStyle w:val="TableParagraph"/>
              <w:tabs>
                <w:tab w:val="left" w:pos="853"/>
              </w:tabs>
              <w:spacing w:before="12" w:line="206" w:lineRule="exact"/>
              <w:ind w:right="-4" w:hanging="14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(w miesiącach)</w:t>
            </w:r>
            <w:r w:rsidRPr="003C4633">
              <w:rPr>
                <w:b/>
                <w:color w:val="EE0000"/>
                <w:sz w:val="16"/>
                <w:szCs w:val="16"/>
              </w:rPr>
              <w:t>*</w:t>
            </w:r>
          </w:p>
        </w:tc>
      </w:tr>
      <w:tr w:rsidR="008230FE" w:rsidRPr="00EA5554" w14:paraId="73357F52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221E8B89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AD0ECF9" w14:textId="2F22AF03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Aparat do znieczuleń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1FEE16" w14:textId="4A951ABF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CEC7ED1" w14:textId="702A3E8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FFDB5D4" w14:textId="377AC885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4BB77307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4282AA7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96F18D8" w14:textId="60A0D4B0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Centrala monitorująca z 2 monitorami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911CC" w14:textId="2854B948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6051538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ACCBE8F" w14:textId="3C0BFC2E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4B033584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E7B989A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F985623" w14:textId="150C5289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Defibrylator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22D4553" w14:textId="0F18083E" w:rsidR="008230FE" w:rsidRPr="00EA5554" w:rsidRDefault="00EA40B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41A47B1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1DC93501" w14:textId="2F3D558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0D2B0307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312BCE9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CDC140F" w14:textId="14C70925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Inkubator CO2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E2FC0BB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31171F8B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83966D6" w14:textId="5F21ED5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38095E3C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F6A77E7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CA8A216" w14:textId="32B68CD6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specjalistyczne elektryczne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5EFD0E" w14:textId="282912CE" w:rsidR="008230FE" w:rsidRPr="00EA5554" w:rsidRDefault="00E346E8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DF318C9" w14:textId="2D103FB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31F04D6" w14:textId="120AA480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555029A1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F8287D5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8F927D5" w14:textId="2045B0A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szpitalne elektryczne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79DDDC" w14:textId="24962EDA" w:rsidR="008230FE" w:rsidRPr="00EA5554" w:rsidRDefault="001D6E4D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502176D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34125B3" w14:textId="4C49A09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1C9E7FA0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5D688EF4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799D703" w14:textId="2C96D860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Respirator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DA70EC" w14:textId="7137CDF4" w:rsidR="008230FE" w:rsidRPr="00EA5554" w:rsidRDefault="00F83218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1C15E74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0E2AD79E" w14:textId="72512BCE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754634C6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F095A55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598DE49" w14:textId="31F7AF52" w:rsidR="008230FE" w:rsidRPr="007E2762" w:rsidRDefault="008230FE" w:rsidP="008230FE">
            <w:pPr>
              <w:rPr>
                <w:b/>
                <w:bCs/>
                <w:strike/>
                <w:sz w:val="18"/>
                <w:szCs w:val="18"/>
              </w:rPr>
            </w:pPr>
            <w:r w:rsidRPr="007E2762">
              <w:rPr>
                <w:strike/>
                <w:color w:val="000000"/>
                <w:sz w:val="18"/>
                <w:szCs w:val="18"/>
              </w:rPr>
              <w:t>Serwer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494511C" w14:textId="5412CE11" w:rsidR="008230FE" w:rsidRPr="007E2762" w:rsidRDefault="0056473E" w:rsidP="008230FE">
            <w:pPr>
              <w:pStyle w:val="TableParagraph"/>
              <w:spacing w:before="8"/>
              <w:jc w:val="center"/>
              <w:rPr>
                <w:bCs/>
                <w:strike/>
                <w:color w:val="3C3C3C"/>
                <w:sz w:val="18"/>
                <w:szCs w:val="18"/>
              </w:rPr>
            </w:pPr>
            <w:r w:rsidRPr="007E2762">
              <w:rPr>
                <w:bCs/>
                <w:strike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3D78D201" w14:textId="77777777" w:rsidR="008230FE" w:rsidRPr="007E2762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strike/>
                <w:color w:val="3C3C3C"/>
                <w:sz w:val="18"/>
                <w:szCs w:val="18"/>
              </w:rPr>
            </w:pPr>
            <w:r w:rsidRPr="007E2762">
              <w:rPr>
                <w:bCs/>
                <w:strike/>
                <w:color w:val="3C3C3C"/>
                <w:sz w:val="18"/>
                <w:szCs w:val="18"/>
              </w:rPr>
              <w:t xml:space="preserve">   12 miesięcy</w:t>
            </w:r>
          </w:p>
          <w:p w14:paraId="78F8A105" w14:textId="5F1D3333" w:rsidR="008230FE" w:rsidRPr="007E2762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strike/>
                <w:color w:val="3C3C3C"/>
                <w:sz w:val="18"/>
                <w:szCs w:val="18"/>
              </w:rPr>
            </w:pPr>
            <w:r w:rsidRPr="007E2762">
              <w:rPr>
                <w:bCs/>
                <w:strike/>
                <w:color w:val="3C3C3C"/>
                <w:sz w:val="18"/>
                <w:szCs w:val="18"/>
              </w:rPr>
              <w:t xml:space="preserve">   24 miesiące</w:t>
            </w:r>
          </w:p>
        </w:tc>
      </w:tr>
      <w:tr w:rsidR="008230FE" w:rsidRPr="00EA5554" w14:paraId="30949D7E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5DD7719D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28386C7" w14:textId="060DAB7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Stacje diagnostyczne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D62829" w14:textId="0222D616" w:rsidR="008230FE" w:rsidRPr="00EA5554" w:rsidRDefault="00F83218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45F73745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4CF5249" w14:textId="38102084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09639934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CEE915E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396BAA5" w14:textId="5577C36E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Stół operacyjny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830350" w14:textId="45ADE2D3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718E1D4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522F6D1" w14:textId="009C4980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52A7EFE5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DEBC3F6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BD86BA2" w14:textId="6E912C93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USG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A6114D" w14:textId="39DA3C1D" w:rsidR="008230FE" w:rsidRPr="00EA5554" w:rsidRDefault="004551BF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6BC71EB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5F27CBB" w14:textId="066B039E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1A12E15A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A60D666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3F3DA80" w14:textId="5267E688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Wirówka z chłodzeniem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D1244C0" w14:textId="15A7AEB8" w:rsidR="008230FE" w:rsidRPr="00EA5554" w:rsidRDefault="0056473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27668B3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40E486C4" w14:textId="239B883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6CA6C7AE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B7D10C5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95A53F2" w14:textId="7703D53B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leżących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535503" w14:textId="3FEC469C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0C648DB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1CF135B9" w14:textId="71E5B1FA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12588ACF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411503F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B1D7887" w14:textId="691832DD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siedzących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4A59283" w14:textId="4B88AF8B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1F3D8E8" w14:textId="1534A3E3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EF2594B" w14:textId="62D5287A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</w:tbl>
    <w:p w14:paraId="5D4F53E9" w14:textId="14009CAD" w:rsidR="0031220A" w:rsidRPr="008230FE" w:rsidRDefault="00CC6008" w:rsidP="0018250C">
      <w:pPr>
        <w:tabs>
          <w:tab w:val="left" w:pos="510"/>
        </w:tabs>
        <w:spacing w:line="200" w:lineRule="exact"/>
        <w:ind w:left="237"/>
        <w:rPr>
          <w:b/>
          <w:color w:val="EE0000"/>
          <w:sz w:val="18"/>
          <w:szCs w:val="18"/>
        </w:rPr>
      </w:pPr>
      <w:r w:rsidRPr="008230FE">
        <w:rPr>
          <w:b/>
          <w:color w:val="EE0000"/>
          <w:sz w:val="18"/>
          <w:szCs w:val="18"/>
        </w:rPr>
        <w:t>*niepotrzebne skreślić</w:t>
      </w:r>
      <w:r w:rsidR="008230FE" w:rsidRPr="008230FE">
        <w:rPr>
          <w:b/>
          <w:color w:val="EE0000"/>
          <w:sz w:val="18"/>
          <w:szCs w:val="18"/>
        </w:rPr>
        <w:t xml:space="preserve"> lub usunąć</w:t>
      </w:r>
    </w:p>
    <w:p w14:paraId="5187D4C0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50E9CBDE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4A3CACD4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230FE">
        <w:rPr>
          <w:sz w:val="18"/>
          <w:szCs w:val="18"/>
        </w:rPr>
        <w:t>Zamówienie zostanie zrealizowane w terminach określonych w SWZ oraz ze</w:t>
      </w:r>
      <w:r w:rsidRPr="008230FE">
        <w:rPr>
          <w:spacing w:val="-8"/>
          <w:sz w:val="18"/>
          <w:szCs w:val="18"/>
        </w:rPr>
        <w:t xml:space="preserve"> </w:t>
      </w:r>
      <w:r w:rsidRPr="008230FE">
        <w:rPr>
          <w:sz w:val="18"/>
          <w:szCs w:val="18"/>
        </w:rPr>
        <w:t>wzorze umowy;</w:t>
      </w:r>
    </w:p>
    <w:p w14:paraId="14BF2B0B" w14:textId="6D6BA749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Wykonanie części zamówienia (wskazać tę część) zmierzamy powierzyć Podwykonawcy ( wskazać nazwę jeśli jest on już </w:t>
      </w:r>
      <w:r w:rsidR="000E700A">
        <w:rPr>
          <w:sz w:val="18"/>
          <w:szCs w:val="18"/>
        </w:rPr>
        <w:t>z</w:t>
      </w:r>
      <w:r w:rsidRPr="008230FE">
        <w:rPr>
          <w:sz w:val="18"/>
          <w:szCs w:val="18"/>
        </w:rPr>
        <w:t>nany)………………………………………………………………………………………..</w:t>
      </w:r>
    </w:p>
    <w:p w14:paraId="04E2F94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>W cenie naszej oferty zostały uwzględnione wszystkie koszty</w:t>
      </w:r>
      <w:r w:rsidRPr="008230FE">
        <w:rPr>
          <w:spacing w:val="-7"/>
          <w:sz w:val="18"/>
          <w:szCs w:val="18"/>
        </w:rPr>
        <w:t xml:space="preserve"> </w:t>
      </w:r>
      <w:r w:rsidRPr="008230FE">
        <w:rPr>
          <w:sz w:val="18"/>
          <w:szCs w:val="18"/>
        </w:rPr>
        <w:t>wykonania zamówienia;</w:t>
      </w:r>
    </w:p>
    <w:p w14:paraId="1282AA36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230FE">
        <w:rPr>
          <w:sz w:val="18"/>
          <w:szCs w:val="18"/>
        </w:rPr>
        <w:t>Zapoznałem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się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z SWZ oraz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wzorem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umowy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i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nie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wnoszę</w:t>
      </w:r>
      <w:r w:rsidRPr="008230FE">
        <w:rPr>
          <w:spacing w:val="-27"/>
          <w:sz w:val="18"/>
          <w:szCs w:val="18"/>
        </w:rPr>
        <w:t xml:space="preserve"> </w:t>
      </w:r>
      <w:r w:rsidRPr="008230FE">
        <w:rPr>
          <w:sz w:val="18"/>
          <w:szCs w:val="18"/>
        </w:rPr>
        <w:t>do nich zastrzeżeń oraz przyjmuję warunki w nich</w:t>
      </w:r>
      <w:r w:rsidRPr="008230FE">
        <w:rPr>
          <w:spacing w:val="-6"/>
          <w:sz w:val="18"/>
          <w:szCs w:val="18"/>
        </w:rPr>
        <w:t xml:space="preserve"> </w:t>
      </w:r>
      <w:r w:rsidRPr="008230FE">
        <w:rPr>
          <w:sz w:val="18"/>
          <w:szCs w:val="18"/>
        </w:rPr>
        <w:t>zawarte;</w:t>
      </w:r>
    </w:p>
    <w:p w14:paraId="39C885A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Akceptuję, iż zapłata za zrealizowanie zamówienia następować będzie na zasadach opisanych  </w:t>
      </w:r>
      <w:r w:rsidRPr="008230FE">
        <w:rPr>
          <w:spacing w:val="-10"/>
          <w:sz w:val="18"/>
          <w:szCs w:val="18"/>
        </w:rPr>
        <w:t xml:space="preserve">we  </w:t>
      </w:r>
      <w:r w:rsidRPr="008230FE">
        <w:rPr>
          <w:sz w:val="18"/>
          <w:szCs w:val="18"/>
        </w:rPr>
        <w:t>wzorze umowy w terminie do 30 dni od daty otrzymania przez Zamawiającego prawidłowo wystawionej faktury;</w:t>
      </w:r>
    </w:p>
    <w:p w14:paraId="5CBD1031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230FE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8230FE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8230FE">
        <w:rPr>
          <w:rFonts w:eastAsia="Times New Roman"/>
          <w:sz w:val="18"/>
          <w:szCs w:val="18"/>
          <w:lang w:bidi="ar-SA"/>
        </w:rPr>
        <w:t>. Dz. U. z 2024 r. poz. 507)</w:t>
      </w:r>
    </w:p>
    <w:p w14:paraId="5C23198A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230FE">
        <w:rPr>
          <w:sz w:val="18"/>
          <w:szCs w:val="18"/>
        </w:rPr>
        <w:t>Informuję, że (zaznaczyć właściwe):</w:t>
      </w:r>
    </w:p>
    <w:p w14:paraId="4997B8FF" w14:textId="77777777" w:rsidR="008230FE" w:rsidRPr="008230FE" w:rsidRDefault="008230FE" w:rsidP="000E700A">
      <w:pPr>
        <w:tabs>
          <w:tab w:val="left" w:pos="851"/>
        </w:tabs>
        <w:ind w:left="851" w:right="102" w:hanging="284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rFonts w:eastAsia="Times New Roman"/>
          <w:sz w:val="18"/>
          <w:szCs w:val="18"/>
          <w:lang w:bidi="ar-SA"/>
        </w:rPr>
        <w:t xml:space="preserve">  </w:t>
      </w:r>
      <w:r w:rsidRPr="008230FE">
        <w:rPr>
          <w:sz w:val="18"/>
          <w:szCs w:val="18"/>
        </w:rPr>
        <w:t>wybór oferty nie będzie prowadzić do powstania u Zamawiającego obowiązku podatkowego</w:t>
      </w:r>
    </w:p>
    <w:p w14:paraId="5CA0DDC2" w14:textId="77777777" w:rsidR="008230FE" w:rsidRPr="008230FE" w:rsidRDefault="008230FE" w:rsidP="000E700A">
      <w:pPr>
        <w:tabs>
          <w:tab w:val="left" w:pos="851"/>
        </w:tabs>
        <w:ind w:left="851" w:right="102" w:hanging="284"/>
        <w:rPr>
          <w:rFonts w:eastAsia="Times New Roman"/>
          <w:sz w:val="18"/>
          <w:szCs w:val="18"/>
          <w:lang w:bidi="ar-SA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268547D" w14:textId="77777777" w:rsidR="008230FE" w:rsidRPr="008230FE" w:rsidRDefault="008230FE" w:rsidP="008230F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230FE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77E004D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 w:rsidRPr="008230FE">
        <w:rPr>
          <w:sz w:val="18"/>
          <w:szCs w:val="18"/>
        </w:rPr>
        <w:t>Oświadczamy, że wykonawca, którego reprezentuję (skreślić  niewłaściwe):</w:t>
      </w:r>
    </w:p>
    <w:p w14:paraId="57DE48FC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 xml:space="preserve">Jest  mikroprzedsiębiorstwem </w:t>
      </w:r>
    </w:p>
    <w:p w14:paraId="05A2E289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małym przedsiębiorstwem</w:t>
      </w:r>
    </w:p>
    <w:p w14:paraId="54D96654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średnim przedsiębiorstwem</w:t>
      </w:r>
    </w:p>
    <w:p w14:paraId="33378613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1F4D68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FE98C0F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DAF1043" w14:textId="77777777" w:rsidR="008230FE" w:rsidRPr="008230FE" w:rsidRDefault="008230FE" w:rsidP="008230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1"/>
        <w:tblW w:w="4400" w:type="dxa"/>
        <w:tblInd w:w="4248" w:type="dxa"/>
        <w:tblLook w:val="04A0" w:firstRow="1" w:lastRow="0" w:firstColumn="1" w:lastColumn="0" w:noHBand="0" w:noVBand="1"/>
      </w:tblPr>
      <w:tblGrid>
        <w:gridCol w:w="4400"/>
      </w:tblGrid>
      <w:tr w:rsidR="008230FE" w:rsidRPr="008230FE" w14:paraId="26888E90" w14:textId="77777777" w:rsidTr="008D145E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B12" w14:textId="77777777" w:rsidR="008230FE" w:rsidRPr="008230FE" w:rsidRDefault="008230FE" w:rsidP="008230F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9" w:name="_Hlk129166901"/>
            <w:bookmarkEnd w:id="8"/>
            <w:r w:rsidRPr="008230FE">
              <w:rPr>
                <w:lang w:eastAsia="en-US"/>
              </w:rPr>
              <w:t xml:space="preserve">kwalifikowany podpis elektroniczny </w:t>
            </w:r>
          </w:p>
        </w:tc>
      </w:tr>
      <w:bookmarkEnd w:id="9"/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6B538AC"/>
    <w:multiLevelType w:val="hybridMultilevel"/>
    <w:tmpl w:val="505AE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F21"/>
    <w:multiLevelType w:val="hybridMultilevel"/>
    <w:tmpl w:val="505A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84910"/>
    <w:multiLevelType w:val="hybridMultilevel"/>
    <w:tmpl w:val="4DB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4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1887644393">
    <w:abstractNumId w:val="13"/>
  </w:num>
  <w:num w:numId="23" w16cid:durableId="986589838">
    <w:abstractNumId w:val="12"/>
  </w:num>
  <w:num w:numId="24" w16cid:durableId="174811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46372"/>
    <w:rsid w:val="00054656"/>
    <w:rsid w:val="0008001B"/>
    <w:rsid w:val="000907BF"/>
    <w:rsid w:val="000A03D6"/>
    <w:rsid w:val="000E700A"/>
    <w:rsid w:val="0011522A"/>
    <w:rsid w:val="00132A74"/>
    <w:rsid w:val="00142822"/>
    <w:rsid w:val="00152BDC"/>
    <w:rsid w:val="0018250C"/>
    <w:rsid w:val="00192440"/>
    <w:rsid w:val="00196F7E"/>
    <w:rsid w:val="001C6367"/>
    <w:rsid w:val="001D088C"/>
    <w:rsid w:val="001D6E4D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C4633"/>
    <w:rsid w:val="003E5E76"/>
    <w:rsid w:val="004027D1"/>
    <w:rsid w:val="00404E92"/>
    <w:rsid w:val="00413D36"/>
    <w:rsid w:val="004551BF"/>
    <w:rsid w:val="004626E5"/>
    <w:rsid w:val="00482F70"/>
    <w:rsid w:val="00494DA6"/>
    <w:rsid w:val="004F10B7"/>
    <w:rsid w:val="00501661"/>
    <w:rsid w:val="00505D1A"/>
    <w:rsid w:val="00514B17"/>
    <w:rsid w:val="00517BD2"/>
    <w:rsid w:val="0053414A"/>
    <w:rsid w:val="0056473E"/>
    <w:rsid w:val="005B49A5"/>
    <w:rsid w:val="005D6E64"/>
    <w:rsid w:val="005E7FEC"/>
    <w:rsid w:val="005F52F7"/>
    <w:rsid w:val="00654881"/>
    <w:rsid w:val="006F5961"/>
    <w:rsid w:val="00772142"/>
    <w:rsid w:val="007837FF"/>
    <w:rsid w:val="007A0B6A"/>
    <w:rsid w:val="007C58DD"/>
    <w:rsid w:val="007E2762"/>
    <w:rsid w:val="008230FE"/>
    <w:rsid w:val="008A6C69"/>
    <w:rsid w:val="008D145E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16ADD"/>
    <w:rsid w:val="00D20468"/>
    <w:rsid w:val="00D51E63"/>
    <w:rsid w:val="00D5689E"/>
    <w:rsid w:val="00D56BFE"/>
    <w:rsid w:val="00D828C3"/>
    <w:rsid w:val="00E25322"/>
    <w:rsid w:val="00E311D7"/>
    <w:rsid w:val="00E346E8"/>
    <w:rsid w:val="00E6104A"/>
    <w:rsid w:val="00EA40BE"/>
    <w:rsid w:val="00EA5554"/>
    <w:rsid w:val="00EC5C4C"/>
    <w:rsid w:val="00ED60A1"/>
    <w:rsid w:val="00F1123F"/>
    <w:rsid w:val="00F15BF0"/>
    <w:rsid w:val="00F33BE5"/>
    <w:rsid w:val="00F609EB"/>
    <w:rsid w:val="00F83218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8230FE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2</cp:revision>
  <cp:lastPrinted>2022-02-15T09:34:00Z</cp:lastPrinted>
  <dcterms:created xsi:type="dcterms:W3CDTF">2025-07-24T07:35:00Z</dcterms:created>
  <dcterms:modified xsi:type="dcterms:W3CDTF">2025-07-24T07:35:00Z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