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7AF4D" w14:textId="77777777" w:rsidR="00B07964" w:rsidRDefault="00B07964" w:rsidP="00B07964">
      <w:bookmarkStart w:id="0" w:name="_Toc35240015"/>
    </w:p>
    <w:p w14:paraId="76FD21AB" w14:textId="77777777" w:rsidR="00B07964" w:rsidRDefault="00B07964" w:rsidP="00B07964"/>
    <w:p w14:paraId="68019155" w14:textId="30126CC4" w:rsidR="00B07964" w:rsidRDefault="00B07964" w:rsidP="00B07964">
      <w:r>
        <w:rPr>
          <w:noProof/>
        </w:rPr>
        <w:drawing>
          <wp:anchor distT="0" distB="0" distL="114300" distR="114300" simplePos="0" relativeHeight="251657216" behindDoc="0" locked="0" layoutInCell="1" allowOverlap="1" wp14:anchorId="1D507C4B" wp14:editId="606C269E">
            <wp:simplePos x="0" y="0"/>
            <wp:positionH relativeFrom="column">
              <wp:posOffset>46355</wp:posOffset>
            </wp:positionH>
            <wp:positionV relativeFrom="paragraph">
              <wp:posOffset>108585</wp:posOffset>
            </wp:positionV>
            <wp:extent cx="1109980" cy="706120"/>
            <wp:effectExtent l="0" t="0" r="0" b="0"/>
            <wp:wrapSquare wrapText="bothSides"/>
            <wp:docPr id="138663199" name="Obraz 4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103788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15F98" w14:textId="77777777" w:rsidR="00B07964" w:rsidRDefault="00B07964" w:rsidP="00B07964">
      <w:pPr>
        <w:rPr>
          <w:rFonts w:eastAsia="Arial" w:cs="Arial"/>
          <w:szCs w:val="18"/>
        </w:rPr>
      </w:pPr>
    </w:p>
    <w:p w14:paraId="442D0B68" w14:textId="411F6A9C" w:rsidR="00B07964" w:rsidRDefault="00B07964" w:rsidP="00B07964">
      <w:pPr>
        <w:rPr>
          <w:rFonts w:eastAsia="Arial" w:cs="Arial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BD13A7" wp14:editId="6E2FF6E4">
                <wp:simplePos x="0" y="0"/>
                <wp:positionH relativeFrom="margin">
                  <wp:posOffset>1270</wp:posOffset>
                </wp:positionH>
                <wp:positionV relativeFrom="paragraph">
                  <wp:posOffset>59055</wp:posOffset>
                </wp:positionV>
                <wp:extent cx="5883275" cy="567055"/>
                <wp:effectExtent l="0" t="0" r="3175" b="23495"/>
                <wp:wrapNone/>
                <wp:docPr id="1906791849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3275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A77D9" id="Grupa 3" o:spid="_x0000_s1026" style="position:absolute;margin-left:.1pt;margin-top:4.65pt;width:463.25pt;height:44.65pt;z-index:251658240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8" r:href="rId9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 w:cs="Arial"/>
          <w:szCs w:val="18"/>
        </w:rPr>
        <w:t xml:space="preserve">                                                                                                                                              </w:t>
      </w:r>
    </w:p>
    <w:p w14:paraId="0F1B6FAC" w14:textId="77777777" w:rsidR="00B07964" w:rsidRDefault="00B07964" w:rsidP="00B07964">
      <w:pPr>
        <w:jc w:val="right"/>
        <w:rPr>
          <w:rFonts w:eastAsia="Arial" w:cs="Arial"/>
          <w:szCs w:val="18"/>
        </w:rPr>
      </w:pPr>
    </w:p>
    <w:p w14:paraId="2A97D9A0" w14:textId="77777777" w:rsidR="00B07964" w:rsidRDefault="00B07964" w:rsidP="00B07964">
      <w:pPr>
        <w:jc w:val="right"/>
        <w:rPr>
          <w:rFonts w:eastAsia="Arial" w:cs="Arial"/>
          <w:szCs w:val="18"/>
        </w:rPr>
      </w:pPr>
    </w:p>
    <w:p w14:paraId="622CAA6D" w14:textId="1927BA8D" w:rsidR="00372862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336F6BDF" w14:textId="77777777" w:rsidR="00372862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4736AB9D" w14:textId="55C12AFB" w:rsidR="00584E10" w:rsidRDefault="00584E10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Załącznik nr</w:t>
      </w:r>
      <w:r w:rsidR="002F4A28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  <w:r w:rsidR="00755437">
        <w:rPr>
          <w:rFonts w:ascii="Arial" w:eastAsia="Times New Roman" w:hAnsi="Arial" w:cs="Arial"/>
          <w:i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– projekt umowy </w:t>
      </w:r>
      <w:bookmarkEnd w:id="0"/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</w:p>
    <w:p w14:paraId="3410C5F4" w14:textId="77777777" w:rsidR="00372862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5CAAFC0F" w14:textId="3B236041" w:rsidR="00372862" w:rsidRPr="00584E10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372862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Dotyczy: postępowania pn. </w:t>
      </w:r>
      <w:r w:rsidR="00B07964">
        <w:rPr>
          <w:rFonts w:ascii="Arial" w:eastAsia="Times New Roman" w:hAnsi="Arial" w:cs="Arial"/>
          <w:i/>
          <w:sz w:val="18"/>
          <w:szCs w:val="18"/>
          <w:lang w:eastAsia="pl-PL"/>
        </w:rPr>
        <w:t>Wszczepialne porty naczyniowe</w:t>
      </w:r>
      <w:r w:rsidR="00F37E1E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  <w:r w:rsidRPr="00372862">
        <w:rPr>
          <w:rFonts w:ascii="Arial" w:eastAsia="Times New Roman" w:hAnsi="Arial" w:cs="Arial"/>
          <w:i/>
          <w:sz w:val="18"/>
          <w:szCs w:val="18"/>
          <w:lang w:eastAsia="pl-PL"/>
        </w:rPr>
        <w:t>znak /250</w:t>
      </w:r>
      <w:r>
        <w:rPr>
          <w:rFonts w:ascii="Arial" w:eastAsia="Times New Roman" w:hAnsi="Arial" w:cs="Arial"/>
          <w:i/>
          <w:sz w:val="18"/>
          <w:szCs w:val="18"/>
          <w:lang w:eastAsia="pl-PL"/>
        </w:rPr>
        <w:t>5</w:t>
      </w:r>
      <w:r w:rsidRPr="00372862">
        <w:rPr>
          <w:rFonts w:ascii="Arial" w:eastAsia="Times New Roman" w:hAnsi="Arial" w:cs="Arial"/>
          <w:i/>
          <w:sz w:val="18"/>
          <w:szCs w:val="18"/>
          <w:lang w:eastAsia="pl-PL"/>
        </w:rPr>
        <w:t>/</w:t>
      </w:r>
      <w:r w:rsidR="00B07964">
        <w:rPr>
          <w:rFonts w:ascii="Arial" w:eastAsia="Times New Roman" w:hAnsi="Arial" w:cs="Arial"/>
          <w:i/>
          <w:sz w:val="18"/>
          <w:szCs w:val="18"/>
          <w:lang w:eastAsia="pl-PL"/>
        </w:rPr>
        <w:t>68</w:t>
      </w:r>
      <w:r w:rsidRPr="00372862">
        <w:rPr>
          <w:rFonts w:ascii="Arial" w:eastAsia="Times New Roman" w:hAnsi="Arial" w:cs="Arial"/>
          <w:i/>
          <w:sz w:val="18"/>
          <w:szCs w:val="18"/>
          <w:lang w:eastAsia="pl-PL"/>
        </w:rPr>
        <w:t>/2</w:t>
      </w:r>
      <w:r w:rsidR="00FB326E">
        <w:rPr>
          <w:rFonts w:ascii="Arial" w:eastAsia="Times New Roman" w:hAnsi="Arial" w:cs="Arial"/>
          <w:i/>
          <w:sz w:val="18"/>
          <w:szCs w:val="18"/>
          <w:lang w:eastAsia="pl-PL"/>
        </w:rPr>
        <w:t>5</w:t>
      </w:r>
      <w:r w:rsidRPr="00372862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            </w:t>
      </w:r>
    </w:p>
    <w:p w14:paraId="17628DF7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 M O W A </w:t>
      </w:r>
    </w:p>
    <w:p w14:paraId="3AECEDBC" w14:textId="1E17B999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ZP/250</w:t>
      </w:r>
      <w:r w:rsidR="00C639D6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/……/202</w:t>
      </w:r>
      <w:r w:rsidR="00FB326E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</w:p>
    <w:p w14:paraId="10ABA119" w14:textId="0A40FE0C" w:rsidR="00584E10" w:rsidRPr="00584E10" w:rsidRDefault="00584E10" w:rsidP="00035666">
      <w:pPr>
        <w:tabs>
          <w:tab w:val="center" w:pos="4536"/>
          <w:tab w:val="right" w:pos="9072"/>
        </w:tabs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zawarta 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pomiędzy </w:t>
      </w:r>
    </w:p>
    <w:p w14:paraId="234FFDF2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Specjalistycznym Szpitalem Wojewódzkim w Ciechanowie</w:t>
      </w:r>
    </w:p>
    <w:p w14:paraId="4ECDF9CA" w14:textId="77777777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06-400 Ciechanów, ul. Powstańców Wielkopolskich 2 </w:t>
      </w:r>
    </w:p>
    <w:p w14:paraId="4EF4A228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zarejestrowanym w KRS pod nr 0000008892</w:t>
      </w:r>
    </w:p>
    <w:p w14:paraId="19FDC854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NIP: 566-10-19-200, Urząd Skarbowy w Radomiu, REGON: 000311622</w:t>
      </w:r>
    </w:p>
    <w:p w14:paraId="37FAF24B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zwanym dalej „Zamawiającym”, w imieniu którego występuje:</w:t>
      </w:r>
    </w:p>
    <w:p w14:paraId="312DEE6E" w14:textId="1D5C50D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- Andrzej </w:t>
      </w:r>
      <w:r w:rsidR="00795457">
        <w:rPr>
          <w:rFonts w:ascii="Arial" w:eastAsia="Times New Roman" w:hAnsi="Arial" w:cs="Arial"/>
          <w:sz w:val="18"/>
          <w:szCs w:val="18"/>
          <w:lang w:eastAsia="pl-PL"/>
        </w:rPr>
        <w:t xml:space="preserve">Juliusz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Kamasa   - Dyrektor </w:t>
      </w:r>
    </w:p>
    <w:p w14:paraId="4A20BADE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a</w:t>
      </w:r>
    </w:p>
    <w:p w14:paraId="64ADA65F" w14:textId="53691DF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14:paraId="14A190C8" w14:textId="319756B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KRS .........................................., NIP: ......................., REGON: ........................</w:t>
      </w:r>
    </w:p>
    <w:p w14:paraId="153C0AD2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zwaną/ym dalej „Wykonawcą" reprezentowaną/ym przez:</w:t>
      </w:r>
    </w:p>
    <w:p w14:paraId="3B77DCAD" w14:textId="31DD27E6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</w:t>
      </w:r>
    </w:p>
    <w:p w14:paraId="72603646" w14:textId="77777777" w:rsidR="00FB326E" w:rsidRDefault="00FB326E" w:rsidP="0060714F">
      <w:pPr>
        <w:suppressAutoHyphens/>
        <w:autoSpaceDN w:val="0"/>
        <w:ind w:left="426" w:hanging="426"/>
        <w:jc w:val="center"/>
        <w:textAlignment w:val="baseline"/>
        <w:rPr>
          <w:rFonts w:ascii="Arial" w:eastAsia="Calibri" w:hAnsi="Arial" w:cs="Arial"/>
          <w:b/>
          <w:bCs/>
          <w:sz w:val="18"/>
          <w:szCs w:val="18"/>
          <w:u w:val="single"/>
        </w:rPr>
      </w:pPr>
    </w:p>
    <w:p w14:paraId="722D4DAC" w14:textId="5FCA63B6" w:rsidR="0060714F" w:rsidRPr="0060714F" w:rsidRDefault="0060714F" w:rsidP="0060714F">
      <w:pPr>
        <w:suppressAutoHyphens/>
        <w:autoSpaceDN w:val="0"/>
        <w:ind w:left="426" w:hanging="426"/>
        <w:jc w:val="center"/>
        <w:textAlignment w:val="baseline"/>
        <w:rPr>
          <w:rFonts w:ascii="Arial" w:eastAsia="Calibri" w:hAnsi="Arial" w:cs="Arial"/>
          <w:b/>
          <w:bCs/>
          <w:color w:val="000000"/>
          <w:kern w:val="3"/>
          <w:sz w:val="18"/>
          <w:szCs w:val="18"/>
          <w:u w:val="single"/>
          <w:lang w:eastAsia="zh-CN"/>
        </w:rPr>
      </w:pPr>
      <w:r w:rsidRPr="0060714F">
        <w:rPr>
          <w:rFonts w:ascii="Arial" w:eastAsia="Calibri" w:hAnsi="Arial" w:cs="Arial"/>
          <w:b/>
          <w:bCs/>
          <w:color w:val="000000"/>
          <w:kern w:val="3"/>
          <w:sz w:val="18"/>
          <w:szCs w:val="18"/>
          <w:u w:val="single"/>
          <w:lang w:eastAsia="zh-CN"/>
        </w:rPr>
        <w:t>Forma i data zawartej Umowy</w:t>
      </w:r>
    </w:p>
    <w:p w14:paraId="4F09C036" w14:textId="77777777" w:rsidR="0060714F" w:rsidRPr="0060714F" w:rsidRDefault="0060714F" w:rsidP="0060714F">
      <w:pPr>
        <w:numPr>
          <w:ilvl w:val="0"/>
          <w:numId w:val="35"/>
        </w:numPr>
        <w:tabs>
          <w:tab w:val="left" w:pos="720"/>
        </w:tabs>
        <w:suppressAutoHyphens/>
        <w:autoSpaceDN w:val="0"/>
        <w:spacing w:after="160" w:line="256" w:lineRule="auto"/>
        <w:ind w:left="284" w:hanging="284"/>
        <w:textAlignment w:val="baseline"/>
        <w:rPr>
          <w:rFonts w:ascii="Arial" w:eastAsia="Calibri" w:hAnsi="Arial" w:cs="Arial"/>
          <w:kern w:val="3"/>
          <w:sz w:val="18"/>
          <w:szCs w:val="18"/>
          <w:lang w:eastAsia="zh-CN"/>
        </w:rPr>
      </w:pPr>
      <w:r w:rsidRPr="0060714F">
        <w:rPr>
          <w:rFonts w:ascii="Arial" w:eastAsia="Calibri" w:hAnsi="Arial" w:cs="Arial"/>
          <w:kern w:val="3"/>
          <w:sz w:val="18"/>
          <w:szCs w:val="18"/>
          <w:lang w:eastAsia="zh-CN"/>
        </w:rPr>
        <w:t>Umowa została sporządzona w postaci elektronicznej i podpisana przez każdą ze Stron kwalifikowanym podpisem elektronicznym.</w:t>
      </w:r>
    </w:p>
    <w:p w14:paraId="7123B8C7" w14:textId="7E7E3FFB" w:rsidR="00584E10" w:rsidRPr="0060714F" w:rsidRDefault="0060714F" w:rsidP="0060714F">
      <w:pPr>
        <w:suppressAutoHyphens/>
        <w:autoSpaceDN w:val="0"/>
        <w:spacing w:after="160" w:line="256" w:lineRule="auto"/>
        <w:textAlignment w:val="baseline"/>
        <w:rPr>
          <w:rFonts w:ascii="Calibri" w:eastAsia="Calibri" w:hAnsi="Calibri" w:cs="Times New Roman"/>
          <w:kern w:val="3"/>
        </w:rPr>
      </w:pPr>
      <w:r w:rsidRPr="0060714F">
        <w:rPr>
          <w:rFonts w:ascii="Arial" w:eastAsia="Calibri" w:hAnsi="Arial" w:cs="Arial"/>
          <w:sz w:val="18"/>
          <w:szCs w:val="18"/>
          <w:lang w:eastAsia="zh-CN"/>
        </w:rPr>
        <w:t>Datą zawarcia Umowy jest data złożenia oświadczenia woli o jej zawarciu przez ostatnią ze Stron</w:t>
      </w:r>
      <w:r>
        <w:rPr>
          <w:rFonts w:ascii="Arial" w:eastAsia="Calibri" w:hAnsi="Arial" w:cs="Arial"/>
          <w:sz w:val="18"/>
          <w:szCs w:val="18"/>
          <w:lang w:eastAsia="zh-CN"/>
        </w:rPr>
        <w:t>.</w:t>
      </w:r>
    </w:p>
    <w:p w14:paraId="3A51CA4E" w14:textId="0BC52665" w:rsidR="00C639D6" w:rsidRPr="00B4447A" w:rsidRDefault="00C639D6" w:rsidP="00C639D6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B4447A">
        <w:rPr>
          <w:rFonts w:ascii="Arial" w:eastAsia="Times New Roman" w:hAnsi="Arial" w:cs="Arial"/>
          <w:sz w:val="18"/>
          <w:szCs w:val="18"/>
          <w:lang w:eastAsia="pl-PL"/>
        </w:rPr>
        <w:t xml:space="preserve">Na podstawie postępowania o udzielenie zamówienia publicznego 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 xml:space="preserve">o wartości zamówienia poniżej 130 tys. PLN </w:t>
      </w:r>
      <w:r w:rsidRPr="00B4447A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(nr sprawy ZP/2505/</w:t>
      </w:r>
      <w:r w:rsidR="002F70BB">
        <w:rPr>
          <w:rFonts w:ascii="Arial" w:eastAsia="Times New Roman" w:hAnsi="Arial" w:cs="Arial"/>
          <w:sz w:val="18"/>
          <w:szCs w:val="18"/>
          <w:lang w:eastAsia="pl-PL"/>
        </w:rPr>
        <w:t>68</w:t>
      </w:r>
      <w:r w:rsidR="0058114F">
        <w:rPr>
          <w:rFonts w:ascii="Arial" w:eastAsia="Times New Roman" w:hAnsi="Arial" w:cs="Arial"/>
          <w:sz w:val="18"/>
          <w:szCs w:val="18"/>
          <w:lang w:eastAsia="pl-PL"/>
        </w:rPr>
        <w:t>/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2</w:t>
      </w:r>
      <w:r w:rsidR="00FB326E">
        <w:rPr>
          <w:rFonts w:ascii="Arial" w:eastAsia="Times New Roman" w:hAnsi="Arial" w:cs="Arial"/>
          <w:sz w:val="18"/>
          <w:szCs w:val="18"/>
          <w:lang w:eastAsia="pl-PL"/>
        </w:rPr>
        <w:t>5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). Strony zawierają umowę o następującej treści:</w:t>
      </w:r>
    </w:p>
    <w:p w14:paraId="4F3EF125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1</w:t>
      </w:r>
    </w:p>
    <w:p w14:paraId="3CB608B0" w14:textId="52621BA8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Przedmiot </w:t>
      </w:r>
      <w:r w:rsidR="00184C32">
        <w:rPr>
          <w:rFonts w:ascii="Arial" w:eastAsia="Times New Roman" w:hAnsi="Arial" w:cs="Arial"/>
          <w:b/>
          <w:sz w:val="18"/>
          <w:szCs w:val="18"/>
          <w:lang w:eastAsia="pl-PL"/>
        </w:rPr>
        <w:t>i wartość Umowy</w:t>
      </w:r>
    </w:p>
    <w:p w14:paraId="2E78162A" w14:textId="77777777" w:rsidR="00584E10" w:rsidRPr="00584E10" w:rsidRDefault="00584E10" w:rsidP="00F22E33">
      <w:pPr>
        <w:numPr>
          <w:ilvl w:val="0"/>
          <w:numId w:val="3"/>
        </w:numPr>
        <w:tabs>
          <w:tab w:val="clear" w:pos="720"/>
          <w:tab w:val="num" w:pos="284"/>
        </w:tabs>
        <w:ind w:left="426" w:right="-230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Przedmiotem Umowy są:  </w:t>
      </w:r>
    </w:p>
    <w:p w14:paraId="4FF71502" w14:textId="1865DA33" w:rsidR="00584E10" w:rsidRPr="00584E10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hanging="436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sukcesywna, w okresie obowiązywania umowy i  w ilościach uzależnionych od aktualnych potrzeb Zamawiającego,  </w:t>
      </w:r>
      <w:r w:rsidRPr="0058114F">
        <w:rPr>
          <w:rFonts w:ascii="Arial" w:eastAsia="Times New Roman" w:hAnsi="Arial" w:cs="Arial"/>
          <w:b/>
          <w:iCs/>
          <w:sz w:val="18"/>
          <w:szCs w:val="18"/>
          <w:lang w:eastAsia="pl-PL"/>
        </w:rPr>
        <w:t>dostawa</w:t>
      </w:r>
      <w:r w:rsidRPr="00B63C91">
        <w:rPr>
          <w:rFonts w:ascii="Arial" w:eastAsia="Times New Roman" w:hAnsi="Arial" w:cs="Arial"/>
          <w:b/>
          <w:iCs/>
          <w:sz w:val="18"/>
          <w:szCs w:val="18"/>
          <w:lang w:eastAsia="pl-PL"/>
        </w:rPr>
        <w:t xml:space="preserve"> </w:t>
      </w:r>
      <w:r w:rsidR="00B07964">
        <w:rPr>
          <w:rFonts w:ascii="Arial" w:hAnsi="Arial" w:cs="Arial"/>
          <w:b/>
          <w:bCs/>
          <w:sz w:val="18"/>
          <w:szCs w:val="18"/>
        </w:rPr>
        <w:t>wszczepialnych portów naczyniowych</w:t>
      </w:r>
      <w:r w:rsidR="00F37E1E">
        <w:rPr>
          <w:rFonts w:ascii="Arial" w:hAnsi="Arial" w:cs="Arial"/>
          <w:b/>
          <w:bCs/>
          <w:sz w:val="18"/>
          <w:szCs w:val="18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</w:t>
      </w:r>
      <w:r w:rsidR="00F37E1E">
        <w:rPr>
          <w:rFonts w:ascii="Arial" w:eastAsia="Times New Roman" w:hAnsi="Arial" w:cs="Arial"/>
          <w:sz w:val="18"/>
          <w:szCs w:val="18"/>
          <w:lang w:eastAsia="pl-PL"/>
        </w:rPr>
        <w:t>ego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dalej towarem. Zamawiane w okresie obowiązywania Umowy łączne ilości towaru oraz jego właściwości zostały określone w załączniku nr 1 do Umowy.</w:t>
      </w:r>
    </w:p>
    <w:p w14:paraId="54EDE011" w14:textId="2554A2DD" w:rsidR="00584E10" w:rsidRPr="00080789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right="70" w:hanging="43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inne zobowiązania Stron wynikające </w:t>
      </w:r>
      <w:r w:rsidR="006206EF">
        <w:rPr>
          <w:rFonts w:ascii="Arial" w:eastAsia="Times New Roman" w:hAnsi="Arial" w:cs="Arial"/>
          <w:sz w:val="18"/>
          <w:szCs w:val="18"/>
          <w:lang w:eastAsia="pl-PL"/>
        </w:rPr>
        <w:t>z treści SWZ powołanego postępowania o udzielenie zamówienia publicznego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(znak sprawy 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250</w:t>
      </w:r>
      <w:r w:rsidR="00C639D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</w:t>
      </w:r>
      <w:r w:rsidR="002F70BB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68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/2</w:t>
      </w:r>
      <w:r w:rsidR="00FB326E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 oraz treści Umowy.</w:t>
      </w:r>
    </w:p>
    <w:p w14:paraId="44B9CD0F" w14:textId="75A4F61E" w:rsidR="00584E10" w:rsidRPr="00584E10" w:rsidRDefault="00584E10" w:rsidP="00184C32">
      <w:pPr>
        <w:numPr>
          <w:ilvl w:val="0"/>
          <w:numId w:val="7"/>
        </w:numPr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Ilości towaru wskazane w </w:t>
      </w:r>
      <w:r w:rsidRPr="00584E10">
        <w:rPr>
          <w:rFonts w:ascii="Arial" w:eastAsia="Times New Roman" w:hAnsi="Arial" w:cs="Arial"/>
          <w:i/>
          <w:spacing w:val="-4"/>
          <w:sz w:val="18"/>
          <w:szCs w:val="18"/>
          <w:lang w:eastAsia="pl-PL"/>
        </w:rPr>
        <w:t>załączniku nr 1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określają szacunkowe potrzeby Zamawiającego w okresie obowiązywania Umowy, nie stanowiąc zobowiązania dla Zamawiającego do ich pełnej realizacji, ani też podstawy do dochodzenia przez Wykonawcę roszczeń odszkodowawczych z tytułu niezrealizowania całości Umowy. Niezrealizowana część Umowy nie przekroczy jednakże </w:t>
      </w:r>
      <w:r w:rsidR="00D03C09">
        <w:rPr>
          <w:rFonts w:ascii="Arial" w:eastAsia="Times New Roman" w:hAnsi="Arial" w:cs="Arial"/>
          <w:spacing w:val="-4"/>
          <w:sz w:val="18"/>
          <w:szCs w:val="18"/>
          <w:lang w:eastAsia="pl-PL"/>
        </w:rPr>
        <w:t>3</w:t>
      </w:r>
      <w:r w:rsidR="00155545">
        <w:rPr>
          <w:rFonts w:ascii="Arial" w:eastAsia="Times New Roman" w:hAnsi="Arial" w:cs="Arial"/>
          <w:spacing w:val="-4"/>
          <w:sz w:val="18"/>
          <w:szCs w:val="18"/>
          <w:lang w:eastAsia="pl-PL"/>
        </w:rPr>
        <w:t>0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% 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maksymalnej wartości nominalnej zobowiązania, określonej w §3 ust 3.</w:t>
      </w:r>
    </w:p>
    <w:p w14:paraId="39A86839" w14:textId="67640F86" w:rsidR="00184C32" w:rsidRPr="00584E10" w:rsidRDefault="00184C32" w:rsidP="00184C32">
      <w:pPr>
        <w:numPr>
          <w:ilvl w:val="0"/>
          <w:numId w:val="4"/>
        </w:numPr>
        <w:tabs>
          <w:tab w:val="clear" w:pos="360"/>
          <w:tab w:val="num" w:pos="284"/>
          <w:tab w:val="left" w:pos="7938"/>
        </w:tabs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Maksymalna wartość nominalna zobowiązania Zamawiającego brutto wynikająca z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, 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 xml:space="preserve">zwana dalej </w:t>
      </w:r>
      <w:r w:rsid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W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artością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>,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wynosi</w:t>
      </w:r>
      <w:r w:rsidRPr="00584E10">
        <w:rPr>
          <w:rFonts w:ascii="Arial" w:eastAsia="Times New Roman" w:hAnsi="Arial" w:cs="Arial"/>
          <w:b/>
          <w:snapToGrid w:val="0"/>
          <w:sz w:val="18"/>
          <w:szCs w:val="18"/>
          <w:lang w:eastAsia="pl-PL"/>
        </w:rPr>
        <w:t xml:space="preserve"> ....................... PLN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 /słownie brutto: .................................................. PLN/</w:t>
      </w:r>
    </w:p>
    <w:p w14:paraId="26FC8CF8" w14:textId="5BE070B7" w:rsidR="00584E10" w:rsidRPr="00584E10" w:rsidRDefault="00584E10" w:rsidP="00184C32">
      <w:pPr>
        <w:numPr>
          <w:ilvl w:val="0"/>
          <w:numId w:val="17"/>
        </w:numPr>
        <w:tabs>
          <w:tab w:val="clear" w:pos="720"/>
        </w:tabs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Zamawiający, w zależności od aktualnych potrzeb oraz w </w:t>
      </w:r>
      <w:r w:rsidR="00184C32">
        <w:rPr>
          <w:rFonts w:ascii="Arial" w:eastAsia="Times New Roman" w:hAnsi="Arial" w:cs="Arial"/>
          <w:spacing w:val="-6"/>
          <w:sz w:val="18"/>
          <w:szCs w:val="18"/>
          <w:lang w:eastAsia="pl-PL"/>
        </w:rPr>
        <w:t>granicach wartości Umowy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,  zastrzega sobie prawo do zmian ilości  zamawianego towaru w  poszczególnych pozycjach asortymentowych .</w:t>
      </w:r>
    </w:p>
    <w:p w14:paraId="6BD2ACBC" w14:textId="0ACCF689" w:rsidR="00584E10" w:rsidRPr="00216083" w:rsidRDefault="00584E10" w:rsidP="00184C32">
      <w:pPr>
        <w:numPr>
          <w:ilvl w:val="0"/>
          <w:numId w:val="17"/>
        </w:numPr>
        <w:shd w:val="clear" w:color="auto" w:fill="FFFFFF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 przewiduje możliwość  rozszerzenia zamówienia objętego Umową, ponad jego wielkość ustaloną w ust. 1 oraz 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Wartość Umowy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.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Rozszerzenie zamówienia, o którym mowa 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 zdaniu pierwszym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nie może przekroczyć </w:t>
      </w:r>
      <w:r w:rsidR="000815AC">
        <w:rPr>
          <w:rFonts w:ascii="Arial" w:eastAsia="Times New Roman" w:hAnsi="Arial" w:cs="Arial"/>
          <w:spacing w:val="-6"/>
          <w:sz w:val="18"/>
          <w:szCs w:val="18"/>
          <w:lang w:eastAsia="pl-PL"/>
        </w:rPr>
        <w:t>130 000,00 zł netto  PLN.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. </w:t>
      </w:r>
      <w:bookmarkStart w:id="1" w:name="_Hlk50034704"/>
    </w:p>
    <w:bookmarkEnd w:id="1"/>
    <w:p w14:paraId="1890558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2</w:t>
      </w:r>
    </w:p>
    <w:p w14:paraId="742DFA1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Termin realizacji zamówienia</w:t>
      </w:r>
    </w:p>
    <w:p w14:paraId="22DFA989" w14:textId="5B0191E9" w:rsidR="00584E10" w:rsidRPr="00F5028F" w:rsidRDefault="00584E10" w:rsidP="00F5028F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Umowa obowiązuje w okresie </w:t>
      </w:r>
      <w:r w:rsidR="00E94F80">
        <w:rPr>
          <w:rFonts w:ascii="Arial" w:eastAsia="Times New Roman" w:hAnsi="Arial" w:cs="Arial"/>
          <w:b/>
          <w:sz w:val="18"/>
          <w:szCs w:val="18"/>
          <w:lang w:eastAsia="pl-PL"/>
        </w:rPr>
        <w:t>24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miesię</w:t>
      </w:r>
      <w:r w:rsidR="00682F52">
        <w:rPr>
          <w:rFonts w:ascii="Arial" w:eastAsia="Times New Roman" w:hAnsi="Arial" w:cs="Arial"/>
          <w:b/>
          <w:sz w:val="18"/>
          <w:szCs w:val="18"/>
          <w:lang w:eastAsia="pl-PL"/>
        </w:rPr>
        <w:t>cy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, licząc od daty jej zawarcia.</w:t>
      </w:r>
    </w:p>
    <w:p w14:paraId="79779F58" w14:textId="491C5478" w:rsidR="00584E10" w:rsidRPr="00522FF4" w:rsidRDefault="006D6624" w:rsidP="00584E10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Jeśli</w:t>
      </w:r>
      <w:r w:rsidR="006570F7">
        <w:rPr>
          <w:rFonts w:ascii="Arial" w:eastAsia="Times New Roman" w:hAnsi="Arial" w:cs="Arial"/>
          <w:sz w:val="18"/>
          <w:szCs w:val="18"/>
          <w:lang w:eastAsia="pl-PL"/>
        </w:rPr>
        <w:t>, w okresie obowiązywania Umowy, stopień jej realizacji wskazywać będzie na mniejszą niż przewidywano wielkość całkowitego zamówienia, termin określony w ust. 1 może zostać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za zgodą Stron </w:t>
      </w:r>
      <w:r>
        <w:rPr>
          <w:rFonts w:ascii="Arial" w:eastAsia="Times New Roman" w:hAnsi="Arial" w:cs="Arial"/>
          <w:sz w:val="18"/>
          <w:szCs w:val="18"/>
          <w:lang w:eastAsia="pl-PL"/>
        </w:rPr>
        <w:t>wydłużony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do dnia, w którym Wartość Umowy, osiągnie wielkość określoną w § 1 ust. 3.</w:t>
      </w:r>
    </w:p>
    <w:p w14:paraId="7D28E41B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3</w:t>
      </w:r>
    </w:p>
    <w:p w14:paraId="24C3EACD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Cena przedmiotu Umowy</w:t>
      </w:r>
    </w:p>
    <w:p w14:paraId="0B139238" w14:textId="755DB484" w:rsidR="00584E10" w:rsidRPr="00FB326E" w:rsidRDefault="00584E10" w:rsidP="00FB326E">
      <w:pPr>
        <w:pStyle w:val="Akapitzlist"/>
        <w:numPr>
          <w:ilvl w:val="3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Za dostarczony towar Zamawiający zapłaci cenę zgodną z cenami jednostkowymi netto określonymi w </w:t>
      </w:r>
      <w:r w:rsidRPr="00FB326E">
        <w:rPr>
          <w:rFonts w:ascii="Arial" w:eastAsia="Times New Roman" w:hAnsi="Arial" w:cs="Arial"/>
          <w:sz w:val="18"/>
          <w:szCs w:val="18"/>
          <w:highlight w:val="yellow"/>
          <w:lang w:eastAsia="pl-PL"/>
        </w:rPr>
        <w:t>załączniku Nr 1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 do Umowy</w:t>
      </w:r>
      <w:r w:rsidR="00522FF4" w:rsidRPr="00FB326E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 plus </w:t>
      </w:r>
      <w:r w:rsidR="00522FF4"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należny 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>podatek VAT.</w:t>
      </w:r>
    </w:p>
    <w:p w14:paraId="08DD165C" w14:textId="355B09A8" w:rsidR="00584E10" w:rsidRPr="00584E10" w:rsidRDefault="00584E10" w:rsidP="00FB326E">
      <w:pPr>
        <w:numPr>
          <w:ilvl w:val="0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Zmiany cen jednostkowych są możliwe jedynie w przypadkach przewidzianych w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mowie.</w:t>
      </w:r>
    </w:p>
    <w:p w14:paraId="7B04DB7B" w14:textId="5ECC1D6B" w:rsidR="00584E10" w:rsidRPr="00584E10" w:rsidRDefault="00584E10" w:rsidP="00FB326E">
      <w:pPr>
        <w:numPr>
          <w:ilvl w:val="0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obniżenia wynagrodzenia Wykonawcy w stosunku do treści oferty, na podstawie której dokonano wyboru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ykonawcy, przy zachowaniu zakresu i wielkości zobowiązań Wykonawcy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lastRenderedPageBreak/>
        <w:t xml:space="preserve">wynikających z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mowy. Warunkiem koniecznym wprowadzenia takiej zmiany </w:t>
      </w:r>
      <w:r w:rsidR="0060026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jest zgoda obu stron Umowy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oraz zachowanie formy pisemnej w postaci aneksu do Umowy.</w:t>
      </w:r>
    </w:p>
    <w:p w14:paraId="046505AF" w14:textId="3174AEAC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4</w:t>
      </w:r>
    </w:p>
    <w:p w14:paraId="3297B1C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Warunki płatności</w:t>
      </w:r>
    </w:p>
    <w:p w14:paraId="008B5F9C" w14:textId="74306C48" w:rsidR="00584E10" w:rsidRPr="00522FF4" w:rsidRDefault="001E2E2A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 </w:t>
      </w:r>
      <w:r w:rsidR="00A37DB9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towar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>dostarczony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 zgodnie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>z zamówieniem jednostkowym</w:t>
      </w:r>
      <w:r w:rsidRPr="001E2E2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Zamawiając</w:t>
      </w:r>
      <w:r>
        <w:rPr>
          <w:rFonts w:ascii="Arial" w:eastAsia="Times New Roman" w:hAnsi="Arial" w:cs="Arial"/>
          <w:sz w:val="18"/>
          <w:szCs w:val="18"/>
          <w:lang w:eastAsia="pl-PL"/>
        </w:rPr>
        <w:t>ego, Wykonawca otrzyma wynagrodzenie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terminie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="001F7CC1">
        <w:rPr>
          <w:rFonts w:ascii="Arial" w:eastAsia="Times New Roman" w:hAnsi="Arial" w:cs="Arial"/>
          <w:sz w:val="18"/>
          <w:szCs w:val="18"/>
          <w:lang w:eastAsia="pl-PL"/>
        </w:rPr>
        <w:t>30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dni od daty wystawienia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przez Wykonawcę faktury Vat</w:t>
      </w:r>
      <w:r>
        <w:rPr>
          <w:rFonts w:ascii="Arial" w:eastAsia="Times New Roman" w:hAnsi="Arial" w:cs="Arial"/>
          <w:sz w:val="18"/>
          <w:szCs w:val="18"/>
          <w:lang w:eastAsia="pl-PL"/>
        </w:rPr>
        <w:t>, na rachunek bankowy Wykonawcy wskazany na fakturze Vat.</w:t>
      </w:r>
    </w:p>
    <w:p w14:paraId="23112DED" w14:textId="442C133B" w:rsidR="00522FF4" w:rsidRPr="00584E10" w:rsidRDefault="00522FF4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Faktura może być złoż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>o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na </w:t>
      </w:r>
      <w:r w:rsidR="00600260">
        <w:rPr>
          <w:rFonts w:ascii="Arial" w:eastAsia="Times New Roman" w:hAnsi="Arial" w:cs="Arial"/>
          <w:sz w:val="18"/>
          <w:szCs w:val="18"/>
          <w:lang w:eastAsia="pl-PL"/>
        </w:rPr>
        <w:t xml:space="preserve">Zamawiającemu za pośrednictwem platformy </w:t>
      </w:r>
      <w:hyperlink r:id="rId10" w:history="1">
        <w:r w:rsidR="00600260" w:rsidRPr="00415F54">
          <w:rPr>
            <w:rStyle w:val="Hipercze"/>
            <w:rFonts w:ascii="Arial" w:eastAsia="Times New Roman" w:hAnsi="Arial" w:cs="Arial"/>
            <w:sz w:val="18"/>
            <w:szCs w:val="18"/>
            <w:lang w:eastAsia="pl-PL"/>
          </w:rPr>
          <w:t>www.brokerinfinite.efaktura.gov.pl</w:t>
        </w:r>
      </w:hyperlink>
      <w:r w:rsidR="0060026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7DDF8802" w14:textId="77777777" w:rsidR="00584E10" w:rsidRPr="00584E10" w:rsidRDefault="00584E10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 termin zapłaty uważa się termin obciążenia rachunku Zamawiającego.</w:t>
      </w:r>
    </w:p>
    <w:p w14:paraId="0371B89B" w14:textId="77777777" w:rsidR="00584E10" w:rsidRPr="00584E10" w:rsidRDefault="00584E10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Rozliczenia między Zamawiającym a Wykonawcą mogą być prowadzone tylko w złotych polskich.</w:t>
      </w:r>
    </w:p>
    <w:p w14:paraId="3CC3C556" w14:textId="37C125DC" w:rsidR="00584E10" w:rsidRPr="00584E10" w:rsidRDefault="00584E10" w:rsidP="00584E10">
      <w:pPr>
        <w:numPr>
          <w:ilvl w:val="0"/>
          <w:numId w:val="2"/>
        </w:numPr>
        <w:ind w:right="384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oświadcza, że opóźnienia w zapłacie za dostarczony towar, nie przekraczające </w:t>
      </w:r>
      <w:r w:rsidR="005F1BCA">
        <w:rPr>
          <w:rFonts w:ascii="Arial" w:eastAsia="Times New Roman" w:hAnsi="Arial" w:cs="Arial"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0 dni, licząc od daty upływu terminu płatności, określonego w   ust. 1,  nie spowodują wstrzymania dostaw towaru lub ich nieterminowości.</w:t>
      </w:r>
    </w:p>
    <w:p w14:paraId="3D764278" w14:textId="77777777" w:rsidR="00584E10" w:rsidRDefault="00584E10" w:rsidP="00584E10">
      <w:pPr>
        <w:numPr>
          <w:ilvl w:val="0"/>
          <w:numId w:val="2"/>
        </w:numPr>
        <w:ind w:right="3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Wstrzymanie dostaw towaru Wykonawca musi poprzedzić pisemnym oświadczeniem, przesłanym Zamawiającemu pisemnie lub faksem, na nie mniej niż 14 dni przed datą wstrzymania dostaw.   </w:t>
      </w:r>
    </w:p>
    <w:p w14:paraId="7CE0C15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5 </w:t>
      </w:r>
    </w:p>
    <w:p w14:paraId="55663F4F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Należyte wykonanie Umowy </w:t>
      </w:r>
    </w:p>
    <w:p w14:paraId="4E979ABB" w14:textId="45D5147E" w:rsidR="00584E10" w:rsidRPr="00584E10" w:rsidRDefault="00584E10" w:rsidP="00425E2C">
      <w:pPr>
        <w:numPr>
          <w:ilvl w:val="0"/>
          <w:numId w:val="12"/>
        </w:numPr>
        <w:ind w:left="360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Wykonawca zobowiązuje się dostarczać towar sukcesywnie, w asortymencie i ilościach określonych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zamówieniach Zamawiającego, w terminie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5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dni roboczych od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daty ich przesłania na adres poczty elektronicznej Wykonawcy…………………………………………… Za roboczy uznaje się każdy dzień tygodnia, od poniedziałku do piątku (godz. od 08:00 do 14:00).</w:t>
      </w:r>
    </w:p>
    <w:p w14:paraId="682C6E9A" w14:textId="77777777" w:rsidR="00FE2AFE" w:rsidRDefault="00584E10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zobowiązuje się dostarczać towar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magazynu Z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amawiającego, </w:t>
      </w:r>
      <w:r w:rsidR="002A32C8">
        <w:rPr>
          <w:rFonts w:ascii="Arial" w:eastAsia="Times New Roman" w:hAnsi="Arial" w:cs="Arial"/>
          <w:sz w:val="18"/>
          <w:szCs w:val="18"/>
          <w:lang w:eastAsia="pl-PL"/>
        </w:rPr>
        <w:t>zlokalizowanego na poziomie niskiego parteru w siedzibie Zamawiającego ul. Powstańców Wielkopolskich 2, 06-400 Ciechanów (wjazd na parking w „studni”)</w:t>
      </w:r>
      <w:r w:rsidR="00C25ACD">
        <w:rPr>
          <w:rFonts w:ascii="Arial" w:eastAsia="Times New Roman" w:hAnsi="Arial" w:cs="Arial"/>
          <w:sz w:val="18"/>
          <w:szCs w:val="18"/>
          <w:lang w:eastAsia="pl-PL"/>
        </w:rPr>
        <w:t xml:space="preserve">. </w:t>
      </w:r>
    </w:p>
    <w:p w14:paraId="19C300C4" w14:textId="50159B8B" w:rsidR="00584E10" w:rsidRPr="00584E10" w:rsidRDefault="00C25ACD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Dostawca towaru jest zobowiązany do uiszczenia opłaty parkingowej w wysokości </w:t>
      </w:r>
      <w:r w:rsidR="00755437">
        <w:rPr>
          <w:rFonts w:ascii="Arial" w:eastAsia="Times New Roman" w:hAnsi="Arial" w:cs="Arial"/>
          <w:sz w:val="18"/>
          <w:szCs w:val="18"/>
          <w:lang w:eastAsia="pl-PL"/>
        </w:rPr>
        <w:t>5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zł, za każdą rozpoczętą godzinę, od chwili wjazdu na teren wskazanej w zdaniu pierwszym nieruchomości. Opłata nie będzie egzekwowana, w przypadku pozostawania w strefie płatnej, przez okres do </w:t>
      </w:r>
      <w:r w:rsidR="00755437">
        <w:rPr>
          <w:rFonts w:ascii="Arial" w:eastAsia="Times New Roman" w:hAnsi="Arial" w:cs="Arial"/>
          <w:sz w:val="18"/>
          <w:szCs w:val="18"/>
          <w:lang w:eastAsia="pl-PL"/>
        </w:rPr>
        <w:t>40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minut.</w:t>
      </w:r>
    </w:p>
    <w:p w14:paraId="356CDAA4" w14:textId="628681F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Za datę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zrealizowanej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dostawy </w:t>
      </w:r>
      <w:r>
        <w:rPr>
          <w:rFonts w:ascii="Arial" w:eastAsia="Times New Roman" w:hAnsi="Arial" w:cs="Arial"/>
          <w:sz w:val="18"/>
          <w:szCs w:val="18"/>
          <w:lang w:eastAsia="pl-PL"/>
        </w:rPr>
        <w:t>przyjmuje się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dzień wydania towaru osobie upoważnionej przez Zamawiającego do odbioru towaru.</w:t>
      </w:r>
    </w:p>
    <w:p w14:paraId="51C8687A" w14:textId="0E972181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odmówić odbioru towaru w przypadku ujawnienia   w zamówionej częściowej partii towaru, braków ilościowych w poszczególnych opakowaniach, wad jakościowych dostarczonego towaru oraz towaru przeterminowanego lub uszkodzonego.</w:t>
      </w:r>
    </w:p>
    <w:p w14:paraId="39797D93" w14:textId="5F95AFE9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Na każdej partii towaru muszą znajdować się etykiety umożliwiające identyfikację towaru.</w:t>
      </w:r>
    </w:p>
    <w:p w14:paraId="04D33FFB" w14:textId="7CD635E6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Strony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Umowy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ustalają, że na opakowaniach zbiorczych będą znajdować się następujące informacje: nazwa producenta, adres siedziby, nazwa asortymentu, liczba sztuk znajdująca się w opakowaniu, kody zgodne z informacjami zawartymi w katalogach Wykonawcy</w:t>
      </w:r>
      <w:r w:rsidR="00FF3C53">
        <w:rPr>
          <w:rFonts w:ascii="Arial" w:eastAsia="Times New Roman" w:hAnsi="Arial" w:cs="Arial"/>
          <w:sz w:val="18"/>
          <w:szCs w:val="18"/>
          <w:lang w:eastAsia="pl-PL"/>
        </w:rPr>
        <w:t>.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74A2FEA" w14:textId="1F062308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do złożenia reklamacji w przypadku stwierdzenia, iż towar jest wadliwy.</w:t>
      </w:r>
    </w:p>
    <w:p w14:paraId="341CF289" w14:textId="5652CFB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Reklamacja będzie składana </w:t>
      </w:r>
      <w:r>
        <w:rPr>
          <w:rFonts w:ascii="Arial" w:eastAsia="Times New Roman" w:hAnsi="Arial" w:cs="Arial"/>
          <w:sz w:val="18"/>
          <w:szCs w:val="18"/>
          <w:lang w:eastAsia="pl-PL"/>
        </w:rPr>
        <w:t>na adres poczty elektronicznej Wykonawcy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przez pracownika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Zamawiającego.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55913308" w14:textId="0D429F83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Towarem wadliwym jest w szczególności towar nie spełniający wymogów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jakościowych, funkcjonalnych, użytkowych itp.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określonych w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Umowie, SIWZ powołanego postępowania przetargowego lub ofercie Wykonawcy złożonej w tym postepowaniu, czy też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mający innego rodzaju wady fizyczne lub prawne.</w:t>
      </w:r>
    </w:p>
    <w:p w14:paraId="3E5F9BC3" w14:textId="4FEE0D3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Gdy dostawa jest niewłaściwa pod względem ilościowym, brakujący towar Wykonawca dostarczy odpowiednio w terminach  wymienionych w  ust. 1</w:t>
      </w:r>
    </w:p>
    <w:p w14:paraId="74E76A38" w14:textId="6E0F46B2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dostawy w całości lub w części o niewłaściwej jakości, Wykonawca zobowiązuje się rozpatrzyć reklamację złożoną na piśmie w ciągu 3 dni roboczych od daty jej otrzymania; jeżeli reklamacja zostanie uznana, towar wolny od wad Wykonawca dostarczy w terminach określonych w   ust. 1</w:t>
      </w:r>
    </w:p>
    <w:p w14:paraId="6CE2D323" w14:textId="11831F2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dostarczenia towarów nie zamówionych przez Zamawiającego zostaną one zwrócone Wykonawcy na jego koszt i ryzyko.</w:t>
      </w:r>
    </w:p>
    <w:p w14:paraId="570E9E63" w14:textId="2689DD2F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Wszelkie czynności związane z reklamacją towaru obciążają Wykonawcę.</w:t>
      </w:r>
    </w:p>
    <w:p w14:paraId="49F9394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6</w:t>
      </w:r>
    </w:p>
    <w:p w14:paraId="7918386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Kary umowne</w:t>
      </w:r>
    </w:p>
    <w:p w14:paraId="1A3EE488" w14:textId="77777777" w:rsidR="005E389F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uzgodnionego terminu dostawy, o któr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>ym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mowa w § 5 ust. 1, Zamawiający ma prawo obciążyć Wykonawcę z tego tytułu karą umowną w wysokości 0,5% wartości </w:t>
      </w:r>
      <w:r w:rsidR="006A1DF5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brutto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tego zamówienia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,  za każdy dzień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zwłoki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w realizacji świadczenia zgodnego z zamówieniem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i treścią Umowy.</w:t>
      </w:r>
    </w:p>
    <w:p w14:paraId="5CE2D501" w14:textId="7D2F31CF" w:rsidR="006871F4" w:rsidRDefault="00461DB3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Na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Wykonawcy ciąży 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obowiązek bieżącego informowania Zamawiającego o statusie realizacji zamówienia, w tym określenia planowanej daty i godziny dostawy, a także składania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Zamawiającemu pisemn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>ych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oświadcze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ń, uzasadniających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opóźnienia w dostaw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ach. Wszelkie komunikaty i oświadczenia wynikające z tego obowiązku Wykonawca przekazuje na adres: </w:t>
      </w:r>
      <w:hyperlink r:id="rId11" w:history="1">
        <w:r w:rsidR="00B07964" w:rsidRPr="00942562">
          <w:rPr>
            <w:rStyle w:val="Hipercze"/>
            <w:rFonts w:ascii="Arial" w:eastAsia="Calibri" w:hAnsi="Arial" w:cs="Arial"/>
            <w:sz w:val="18"/>
            <w:szCs w:val="18"/>
          </w:rPr>
          <w:t>apteka@szpitalciechanow.com.pl</w:t>
        </w:r>
      </w:hyperlink>
      <w:r w:rsidR="00E94F80">
        <w:rPr>
          <w:rFonts w:ascii="Arial" w:eastAsia="Calibri" w:hAnsi="Arial" w:cs="Arial"/>
          <w:sz w:val="18"/>
          <w:szCs w:val="18"/>
        </w:rPr>
        <w:t xml:space="preserve"> </w:t>
      </w:r>
      <w:r w:rsidR="00E94F80" w:rsidRPr="00C85470">
        <w:rPr>
          <w:rFonts w:ascii="Arial" w:eastAsia="Calibri" w:hAnsi="Arial" w:cs="Arial"/>
          <w:sz w:val="18"/>
          <w:szCs w:val="18"/>
        </w:rPr>
        <w:t xml:space="preserve"> </w:t>
      </w:r>
    </w:p>
    <w:p w14:paraId="0F54260D" w14:textId="1A1E9965" w:rsidR="00584E10" w:rsidRPr="00461DB3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Zamawiający zastrzega sobie prawo </w:t>
      </w:r>
      <w:r w:rsidR="006871F4" w:rsidRPr="00461DB3">
        <w:rPr>
          <w:rFonts w:ascii="Arial" w:eastAsia="Symbol" w:hAnsi="Arial" w:cs="Arial"/>
          <w:sz w:val="18"/>
          <w:szCs w:val="18"/>
          <w:lang w:eastAsia="pl-PL"/>
        </w:rPr>
        <w:t>do złożenia oświadczenia o odstąpieniu od umowy ze skutkiem natychmiastowym w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 xml:space="preserve">następujących </w:t>
      </w:r>
      <w:r w:rsidR="00600696">
        <w:rPr>
          <w:rFonts w:ascii="Arial" w:eastAsia="Symbol" w:hAnsi="Arial" w:cs="Arial"/>
          <w:sz w:val="18"/>
          <w:szCs w:val="18"/>
          <w:lang w:eastAsia="pl-PL"/>
        </w:rPr>
        <w:t>sytuacj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>ach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: </w:t>
      </w:r>
    </w:p>
    <w:p w14:paraId="3CFF3ED9" w14:textId="31B349D8" w:rsidR="00253CA0" w:rsidRPr="002660B6" w:rsidRDefault="005B1703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z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 xml:space="preserve">ostały przez Zamawiającego potwierdzone minimum 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 xml:space="preserve">dwa 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>przypadki zwłoki w realizacji zamówienia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>, przy czym nie ma znaczenia czy zwłoka dotyczyła całości, czy też części zamówienia.</w:t>
      </w:r>
    </w:p>
    <w:p w14:paraId="6678AE36" w14:textId="4DAB823D" w:rsidR="00253CA0" w:rsidRPr="002660B6" w:rsidRDefault="00253CA0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2660B6">
        <w:rPr>
          <w:rFonts w:ascii="Arial" w:eastAsia="Symbol" w:hAnsi="Arial" w:cs="Arial"/>
          <w:sz w:val="18"/>
          <w:szCs w:val="18"/>
          <w:lang w:eastAsia="pl-PL"/>
        </w:rPr>
        <w:t>zostały przez Zamawiającego potwierdzone minimum dwa przypadki dostaw, które w sposób istotny odbiegały od zamówienia pod względem wielkości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 xml:space="preserve">, asortymentu </w:t>
      </w:r>
      <w:r w:rsidRPr="002660B6">
        <w:rPr>
          <w:rFonts w:ascii="Arial" w:eastAsia="Symbol" w:hAnsi="Arial" w:cs="Arial"/>
          <w:sz w:val="18"/>
          <w:szCs w:val="18"/>
          <w:lang w:eastAsia="pl-PL"/>
        </w:rPr>
        <w:t xml:space="preserve">lub 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>jakości towaru.</w:t>
      </w:r>
    </w:p>
    <w:p w14:paraId="06DB774B" w14:textId="60DE5AAC" w:rsidR="005B1703" w:rsidRDefault="00311C84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Wykonanie p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>raw</w:t>
      </w:r>
      <w:r>
        <w:rPr>
          <w:rFonts w:ascii="Arial" w:eastAsia="Symbol" w:hAnsi="Arial" w:cs="Arial"/>
          <w:sz w:val="18"/>
          <w:szCs w:val="18"/>
          <w:lang w:eastAsia="pl-PL"/>
        </w:rPr>
        <w:t>a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 xml:space="preserve"> odstąpienia od Umowy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 xml:space="preserve"> z przyczyn określonych w ust. 3 nie musi być poprzedzone wezwaniem</w:t>
      </w:r>
      <w:r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>do należytego wykonywania umowy</w:t>
      </w:r>
      <w:r>
        <w:rPr>
          <w:rFonts w:ascii="Arial" w:eastAsia="Symbol" w:hAnsi="Arial" w:cs="Arial"/>
          <w:sz w:val="18"/>
          <w:szCs w:val="18"/>
          <w:lang w:eastAsia="pl-PL"/>
        </w:rPr>
        <w:t>, w oznaczonym w nim terminie.</w:t>
      </w:r>
    </w:p>
    <w:p w14:paraId="30D5F816" w14:textId="111FAA78" w:rsidR="00584E10" w:rsidRPr="00584E10" w:rsidRDefault="00584E10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Prawo odstąpienia od Umowy ogranicza się, według wyboru Zamawiającego, do części lub całości Umowy. </w:t>
      </w:r>
    </w:p>
    <w:p w14:paraId="2C697405" w14:textId="70E5AEF4" w:rsidR="00584E10" w:rsidRPr="00584E10" w:rsidRDefault="00584E10" w:rsidP="00584E10">
      <w:pPr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W przypadku wykonania prawa odstąpienia z przyczyn opisanych w </w:t>
      </w:r>
      <w:r w:rsidRPr="00584E10">
        <w:rPr>
          <w:rFonts w:ascii="Arial" w:eastAsia="Symbol" w:hAnsi="Arial" w:cs="Arial"/>
          <w:bCs/>
          <w:sz w:val="18"/>
          <w:szCs w:val="18"/>
          <w:lang w:eastAsia="pl-PL"/>
        </w:rPr>
        <w:t xml:space="preserve">ust. </w:t>
      </w:r>
      <w:r w:rsidR="00311C84">
        <w:rPr>
          <w:rFonts w:ascii="Arial" w:eastAsia="Symbol" w:hAnsi="Arial" w:cs="Arial"/>
          <w:bCs/>
          <w:sz w:val="18"/>
          <w:szCs w:val="18"/>
          <w:lang w:eastAsia="pl-PL"/>
        </w:rPr>
        <w:t xml:space="preserve">3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Zamawiający naliczy karę umowną w wysokości </w:t>
      </w:r>
      <w:r w:rsidR="00311C84">
        <w:rPr>
          <w:rFonts w:ascii="Arial" w:eastAsia="Symbol" w:hAnsi="Arial" w:cs="Arial"/>
          <w:sz w:val="18"/>
          <w:szCs w:val="18"/>
          <w:lang w:eastAsia="pl-PL"/>
        </w:rPr>
        <w:t>5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% </w:t>
      </w:r>
      <w:r w:rsidR="00311C84">
        <w:rPr>
          <w:rFonts w:ascii="Arial" w:eastAsia="Symbol" w:hAnsi="Arial" w:cs="Arial"/>
          <w:spacing w:val="-6"/>
          <w:sz w:val="18"/>
          <w:szCs w:val="18"/>
          <w:lang w:eastAsia="pl-PL"/>
        </w:rPr>
        <w:t xml:space="preserve">Wartości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Umowy. </w:t>
      </w:r>
    </w:p>
    <w:p w14:paraId="3886A6B8" w14:textId="0E5BA0A4" w:rsidR="00302035" w:rsidRDefault="00302035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>Łączną, maksymalna wysokość kar umownych, których mogą dochodzić Strony ustala się w wysokości 5% Wartości Umowy.</w:t>
      </w:r>
    </w:p>
    <w:p w14:paraId="6494ADEB" w14:textId="725B6D8D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lastRenderedPageBreak/>
        <w:t>Kary umowne płatne będą w ciągu 7 dni od daty wystawienia Wykonawcy noty obciążeniowej, obejmującej naliczoną karę umowną, przy czym Zamawiający ma prawo do potrąceń kwoty kary umownej z bieżących faktur za wykonane przez Wykonawcę dostawy.</w:t>
      </w:r>
    </w:p>
    <w:p w14:paraId="7E1E654C" w14:textId="77777777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terminu płatności, Wykonawca może naliczyć wyłącznie odsetki ustawowe za opóźnienie.</w:t>
      </w:r>
    </w:p>
    <w:p w14:paraId="25E94DFC" w14:textId="718C4489" w:rsidR="00DB7231" w:rsidRPr="00584E10" w:rsidRDefault="00DB7231" w:rsidP="00DB7231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bookmarkStart w:id="2" w:name="_Hlk152318902"/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7</w:t>
      </w:r>
    </w:p>
    <w:bookmarkEnd w:id="2"/>
    <w:p w14:paraId="026187EE" w14:textId="77777777" w:rsidR="00DB7231" w:rsidRPr="00584E10" w:rsidRDefault="00DB7231" w:rsidP="00DB7231">
      <w:pPr>
        <w:jc w:val="center"/>
        <w:rPr>
          <w:rFonts w:ascii="Arial" w:eastAsia="Times New Roman" w:hAnsi="Arial" w:cs="Arial"/>
          <w:b/>
          <w:sz w:val="18"/>
          <w:szCs w:val="18"/>
        </w:rPr>
      </w:pPr>
      <w:r w:rsidRPr="00584E10">
        <w:rPr>
          <w:rFonts w:ascii="Arial" w:eastAsia="Times New Roman" w:hAnsi="Arial" w:cs="Arial"/>
          <w:b/>
          <w:sz w:val="18"/>
          <w:szCs w:val="18"/>
        </w:rPr>
        <w:t>Zmiany do Umowy</w:t>
      </w:r>
    </w:p>
    <w:p w14:paraId="72A85E98" w14:textId="77777777" w:rsidR="00DB7231" w:rsidRPr="001C5862" w:rsidRDefault="00DB7231" w:rsidP="00DB7231">
      <w:pPr>
        <w:pStyle w:val="Akapitzlist"/>
        <w:numPr>
          <w:ilvl w:val="0"/>
          <w:numId w:val="22"/>
        </w:numPr>
        <w:autoSpaceDE w:val="0"/>
        <w:autoSpaceDN w:val="0"/>
        <w:adjustRightInd w:val="0"/>
        <w:ind w:left="426" w:right="-141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</w:t>
      </w:r>
      <w:r>
        <w:rPr>
          <w:rFonts w:ascii="Arial" w:eastAsia="Times New Roman" w:hAnsi="Arial" w:cs="Arial"/>
          <w:sz w:val="18"/>
          <w:szCs w:val="18"/>
          <w:lang w:eastAsia="pl-PL"/>
        </w:rPr>
        <w:t>wprowadzenia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zmian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Umowy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, na wniosek którejkolwiek ze Stron,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w </w:t>
      </w:r>
      <w:r>
        <w:rPr>
          <w:rFonts w:ascii="Arial" w:eastAsia="Times New Roman" w:hAnsi="Arial" w:cs="Arial"/>
          <w:sz w:val="18"/>
          <w:szCs w:val="18"/>
          <w:lang w:eastAsia="pl-PL"/>
        </w:rPr>
        <w:t>okolicznościach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i na </w:t>
      </w:r>
      <w:r>
        <w:rPr>
          <w:rFonts w:ascii="Arial" w:eastAsia="Times New Roman" w:hAnsi="Arial" w:cs="Arial"/>
          <w:sz w:val="18"/>
          <w:szCs w:val="18"/>
          <w:lang w:eastAsia="pl-PL"/>
        </w:rPr>
        <w:t>następujących zasad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ach:</w:t>
      </w:r>
    </w:p>
    <w:p w14:paraId="4041E2B5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miana cen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jednostkowych,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w przypadku zmiany przepisów prawa podatkowego w okresie obowiązywania umowy dotyczących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wysokości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stawek VAT, przy czym zmiana nastąpi 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wartości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brutto, natomiast </w:t>
      </w:r>
      <w:r>
        <w:rPr>
          <w:rFonts w:ascii="Arial" w:eastAsia="Times New Roman" w:hAnsi="Arial" w:cs="Arial"/>
          <w:sz w:val="18"/>
          <w:szCs w:val="18"/>
          <w:lang w:eastAsia="pl-PL"/>
        </w:rPr>
        <w:t>ceny netto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pozostaje bez zmian.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AA3237A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jest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korzystn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dla Zamawiającego, a zakres zobowiązania Wykonawcy wynikający z Umowy nie ulegnie zmniejszeniu.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Wprowadzenie takiej zmiany wymaga  uzasadnienia, sporządzonego pisemnie przez wnioskującego o zmianę. </w:t>
      </w:r>
    </w:p>
    <w:p w14:paraId="1F94E47A" w14:textId="77777777" w:rsidR="00DB7231" w:rsidRPr="00B81182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B81182">
        <w:rPr>
          <w:rFonts w:ascii="Arial" w:eastAsia="Times New Roman" w:hAnsi="Arial" w:cs="Arial"/>
          <w:sz w:val="18"/>
          <w:szCs w:val="18"/>
          <w:lang w:eastAsia="pl-PL"/>
        </w:rPr>
        <w:t>Obniżenie cen jednostkowych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netto towaru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, w związku z ustaleniami dokonanymi pomiędzy </w:t>
      </w:r>
      <w:r>
        <w:rPr>
          <w:rFonts w:ascii="Arial" w:eastAsia="Times New Roman" w:hAnsi="Arial" w:cs="Arial"/>
          <w:sz w:val="18"/>
          <w:szCs w:val="18"/>
          <w:lang w:eastAsia="pl-PL"/>
        </w:rPr>
        <w:t>S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tronami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(negocjacje, promocje itd.)</w:t>
      </w:r>
    </w:p>
    <w:p w14:paraId="2E0DD80A" w14:textId="77777777" w:rsidR="00DB7231" w:rsidRPr="00216083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z w:val="18"/>
          <w:szCs w:val="18"/>
          <w:lang w:eastAsia="pl-PL"/>
        </w:rPr>
        <w:t>Rozszerzenie zamówienia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z §1 ust. </w:t>
      </w:r>
      <w:r>
        <w:rPr>
          <w:rFonts w:ascii="Arial" w:eastAsia="Times New Roman" w:hAnsi="Arial" w:cs="Arial"/>
          <w:sz w:val="18"/>
          <w:szCs w:val="18"/>
          <w:lang w:eastAsia="pl-PL"/>
        </w:rPr>
        <w:t>5 Umowy</w:t>
      </w:r>
    </w:p>
    <w:p w14:paraId="188BD005" w14:textId="77777777" w:rsidR="00DB7231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ydłużenia terminu realizacji </w:t>
      </w:r>
      <w:r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>mowy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344128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>z §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2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ust. </w:t>
      </w:r>
      <w:r>
        <w:rPr>
          <w:rFonts w:ascii="Arial" w:eastAsia="Times New Roman" w:hAnsi="Arial" w:cs="Arial"/>
          <w:sz w:val="18"/>
          <w:szCs w:val="18"/>
          <w:lang w:eastAsia="pl-PL"/>
        </w:rPr>
        <w:t>2 Umowy.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5DB6C86" w14:textId="0A9B2F4D" w:rsidR="000815AC" w:rsidRPr="00584E10" w:rsidRDefault="000815AC" w:rsidP="000815AC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8</w:t>
      </w:r>
    </w:p>
    <w:p w14:paraId="5D6B80D6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Postanowienia końcowe</w:t>
      </w:r>
    </w:p>
    <w:p w14:paraId="621725A9" w14:textId="00216381" w:rsidR="00035666" w:rsidRPr="00035666" w:rsidRDefault="00035666" w:rsidP="00035666">
      <w:pPr>
        <w:pStyle w:val="Akapitzlist"/>
        <w:widowControl w:val="0"/>
        <w:numPr>
          <w:ilvl w:val="0"/>
          <w:numId w:val="33"/>
        </w:numPr>
        <w:tabs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Datą zawarcia niniejszej Umowy jest data złożenia oświadczenia woli o jej zawarciu przez ostatnią ze Stron.</w:t>
      </w:r>
    </w:p>
    <w:p w14:paraId="2D0CAD4C" w14:textId="77777777" w:rsidR="00035666" w:rsidRPr="00035666" w:rsidRDefault="00035666" w:rsidP="00035666">
      <w:pPr>
        <w:widowControl w:val="0"/>
        <w:numPr>
          <w:ilvl w:val="0"/>
          <w:numId w:val="33"/>
        </w:numPr>
        <w:tabs>
          <w:tab w:val="num" w:pos="284"/>
        </w:tabs>
        <w:ind w:left="284" w:right="-136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Umowa została sporządzona w postaci elektronicznej i podpisana przez każdą ze Stron kwalifikowanym podpisem elektronicznym (jeśli dotyczy).</w:t>
      </w:r>
    </w:p>
    <w:p w14:paraId="003A85E3" w14:textId="2B396193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Czynność prawna Wykonawcy mająca na celu zmianę wierzyciela Zamawiającego wymaga zgody podmiotu, który Zamawiającego utworzył – w rozumieniu ustawy z dnia 15 kwietnia 2011 r. o działalności leczniczej  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(t.j Dz.U. 202</w:t>
      </w:r>
      <w:r w:rsidR="0058114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3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poz. </w:t>
      </w:r>
      <w:r w:rsidR="0058114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991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ze zmian). </w:t>
      </w: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Przyjęcie poręczenia za zobowiązania Szpitala wymaga dodatkowo, pod rygorem nieważności, zgody Zamawiającego wyrażonej na piśmie.</w:t>
      </w:r>
    </w:p>
    <w:p w14:paraId="602EF768" w14:textId="29FB2B94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Ewentualne kwestie sporne wynikłe w trakcie realizacji  Umowy Strony rozstrzygać będą polubownie.</w:t>
      </w:r>
    </w:p>
    <w:p w14:paraId="04D6357E" w14:textId="672A9BB8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W przypadku nie dojścia do porozumienia spory będą rozstrzygane przez Sąd właściwy dla siedziby Zamawiającego.</w:t>
      </w:r>
    </w:p>
    <w:p w14:paraId="28CEC312" w14:textId="63F03F25" w:rsidR="00584E10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 sprawach nieuregulowanych Umową stosuje się przepisy Kodeksu cywilnego, oraz ustawy o  działalności leczniczej.</w:t>
      </w:r>
    </w:p>
    <w:p w14:paraId="16EBBA46" w14:textId="77777777" w:rsidR="00E94F80" w:rsidRDefault="00E94F80" w:rsidP="00E94F80">
      <w:pPr>
        <w:widowControl w:val="0"/>
        <w:tabs>
          <w:tab w:val="num" w:pos="284"/>
        </w:tabs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1DF324D0" w14:textId="77777777" w:rsidR="00E94F80" w:rsidRPr="00E94F80" w:rsidRDefault="00E94F80" w:rsidP="00E94F80">
      <w:pPr>
        <w:widowControl w:val="0"/>
        <w:tabs>
          <w:tab w:val="num" w:pos="284"/>
        </w:tabs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708D9A7B" w14:textId="3D5E25D2" w:rsidR="00584E10" w:rsidRPr="00584E10" w:rsidRDefault="00584E10" w:rsidP="00604A62">
      <w:pPr>
        <w:ind w:right="-283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WYKONAWCA     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="00604A62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ZAMAWIAJĄCY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</w:p>
    <w:p w14:paraId="036C6636" w14:textId="77777777" w:rsidR="00584E10" w:rsidRPr="00584E10" w:rsidRDefault="00584E10" w:rsidP="00584E10">
      <w:pPr>
        <w:shd w:val="clear" w:color="auto" w:fill="FFFFFF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sectPr w:rsidR="00584E10" w:rsidRPr="00584E10" w:rsidSect="0058114F"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3"/>
      <w:numFmt w:val="decimal"/>
      <w:lvlText w:val="%4)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2" w15:restartNumberingAfterBreak="0">
    <w:nsid w:val="0000000F"/>
    <w:multiLevelType w:val="multilevel"/>
    <w:tmpl w:val="0000000F"/>
    <w:name w:val="WW8Num287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13"/>
    <w:multiLevelType w:val="singleLevel"/>
    <w:tmpl w:val="00000013"/>
    <w:name w:val="WW8Num19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20A66FF"/>
    <w:multiLevelType w:val="hybridMultilevel"/>
    <w:tmpl w:val="BA5275A0"/>
    <w:lvl w:ilvl="0" w:tplc="A718F89A">
      <w:start w:val="1"/>
      <w:numFmt w:val="decimal"/>
      <w:lvlText w:val="3.%1."/>
      <w:lvlJc w:val="left"/>
      <w:pPr>
        <w:ind w:left="396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026D30B6"/>
    <w:multiLevelType w:val="hybridMultilevel"/>
    <w:tmpl w:val="171E4B4A"/>
    <w:lvl w:ilvl="0" w:tplc="36D2716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ED2F05"/>
    <w:multiLevelType w:val="hybridMultilevel"/>
    <w:tmpl w:val="3D2E7B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2437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FB300344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4C482F"/>
    <w:multiLevelType w:val="hybridMultilevel"/>
    <w:tmpl w:val="F6940C1E"/>
    <w:name w:val="WW8Num59222"/>
    <w:lvl w:ilvl="0" w:tplc="E390B48A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70143B8"/>
    <w:multiLevelType w:val="hybridMultilevel"/>
    <w:tmpl w:val="79146EFC"/>
    <w:lvl w:ilvl="0" w:tplc="F6D258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8B5DA1"/>
    <w:multiLevelType w:val="hybridMultilevel"/>
    <w:tmpl w:val="78361F5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787070"/>
    <w:multiLevelType w:val="hybridMultilevel"/>
    <w:tmpl w:val="9752BB10"/>
    <w:name w:val="WW8Num592222222222"/>
    <w:lvl w:ilvl="0" w:tplc="F752B2FA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1462512"/>
    <w:multiLevelType w:val="hybridMultilevel"/>
    <w:tmpl w:val="440848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2"/>
      </w:rPr>
    </w:lvl>
    <w:lvl w:ilvl="2" w:tplc="FFFFFFFF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A668D0"/>
    <w:multiLevelType w:val="hybridMultilevel"/>
    <w:tmpl w:val="8AC4EEAE"/>
    <w:lvl w:ilvl="0" w:tplc="71D698C6">
      <w:start w:val="8"/>
      <w:numFmt w:val="decimal"/>
      <w:lvlText w:val="1.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032ED0"/>
    <w:multiLevelType w:val="hybridMultilevel"/>
    <w:tmpl w:val="FC8C0B3E"/>
    <w:lvl w:ilvl="0" w:tplc="8E04B75A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E96BAE"/>
    <w:multiLevelType w:val="hybridMultilevel"/>
    <w:tmpl w:val="2B467BCA"/>
    <w:lvl w:ilvl="0" w:tplc="6CEE7D5C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AD7B43"/>
    <w:multiLevelType w:val="hybridMultilevel"/>
    <w:tmpl w:val="D7CA027C"/>
    <w:lvl w:ilvl="0" w:tplc="92C890C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7092C"/>
    <w:multiLevelType w:val="hybridMultilevel"/>
    <w:tmpl w:val="207A6834"/>
    <w:lvl w:ilvl="0" w:tplc="80A0F5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BFF4AE9"/>
    <w:multiLevelType w:val="singleLevel"/>
    <w:tmpl w:val="F7AADF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</w:abstractNum>
  <w:abstractNum w:abstractNumId="18" w15:restartNumberingAfterBreak="0">
    <w:nsid w:val="4D5A417A"/>
    <w:multiLevelType w:val="hybridMultilevel"/>
    <w:tmpl w:val="7FA41DB8"/>
    <w:lvl w:ilvl="0" w:tplc="C64A852C">
      <w:start w:val="1"/>
      <w:numFmt w:val="decimal"/>
      <w:lvlText w:val="17.%1."/>
      <w:lvlJc w:val="left"/>
      <w:pPr>
        <w:tabs>
          <w:tab w:val="num" w:pos="720"/>
        </w:tabs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E8E75D3"/>
    <w:multiLevelType w:val="hybridMultilevel"/>
    <w:tmpl w:val="11F2F47E"/>
    <w:lvl w:ilvl="0" w:tplc="4A2CF81C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5125A63"/>
    <w:multiLevelType w:val="hybridMultilevel"/>
    <w:tmpl w:val="C53866D0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21" w15:restartNumberingAfterBreak="0">
    <w:nsid w:val="5A1D5AC3"/>
    <w:multiLevelType w:val="hybridMultilevel"/>
    <w:tmpl w:val="3FF86958"/>
    <w:lvl w:ilvl="0" w:tplc="08EEE094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5B4A698">
      <w:start w:val="3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18"/>
        <w:szCs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608C28EC"/>
    <w:multiLevelType w:val="hybridMultilevel"/>
    <w:tmpl w:val="20B04A5E"/>
    <w:lvl w:ilvl="0" w:tplc="D9065C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68612B"/>
    <w:multiLevelType w:val="hybridMultilevel"/>
    <w:tmpl w:val="DD36036A"/>
    <w:name w:val="WW8Num5922"/>
    <w:lvl w:ilvl="0" w:tplc="E390B4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307F74"/>
    <w:multiLevelType w:val="hybridMultilevel"/>
    <w:tmpl w:val="741A9C62"/>
    <w:lvl w:ilvl="0" w:tplc="ED102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632DD5"/>
    <w:multiLevelType w:val="hybridMultilevel"/>
    <w:tmpl w:val="ECB200C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6" w15:restartNumberingAfterBreak="0">
    <w:nsid w:val="67A859C9"/>
    <w:multiLevelType w:val="hybridMultilevel"/>
    <w:tmpl w:val="7548C754"/>
    <w:lvl w:ilvl="0" w:tplc="940C167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A725964"/>
    <w:multiLevelType w:val="singleLevel"/>
    <w:tmpl w:val="7892ED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28" w15:restartNumberingAfterBreak="0">
    <w:nsid w:val="71C67857"/>
    <w:multiLevelType w:val="multilevel"/>
    <w:tmpl w:val="C7104A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8E65B0D"/>
    <w:multiLevelType w:val="singleLevel"/>
    <w:tmpl w:val="05D4ED8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30" w15:restartNumberingAfterBreak="0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947032984">
    <w:abstractNumId w:val="2"/>
  </w:num>
  <w:num w:numId="2" w16cid:durableId="110245525">
    <w:abstractNumId w:val="27"/>
  </w:num>
  <w:num w:numId="3" w16cid:durableId="438961086">
    <w:abstractNumId w:val="6"/>
  </w:num>
  <w:num w:numId="4" w16cid:durableId="1981572368">
    <w:abstractNumId w:val="29"/>
  </w:num>
  <w:num w:numId="5" w16cid:durableId="1573852208">
    <w:abstractNumId w:val="17"/>
  </w:num>
  <w:num w:numId="6" w16cid:durableId="412051474">
    <w:abstractNumId w:val="16"/>
  </w:num>
  <w:num w:numId="7" w16cid:durableId="1119254301">
    <w:abstractNumId w:val="5"/>
  </w:num>
  <w:num w:numId="8" w16cid:durableId="559025216">
    <w:abstractNumId w:val="21"/>
  </w:num>
  <w:num w:numId="9" w16cid:durableId="628556759">
    <w:abstractNumId w:val="26"/>
  </w:num>
  <w:num w:numId="10" w16cid:durableId="806824418">
    <w:abstractNumId w:val="1"/>
  </w:num>
  <w:num w:numId="11" w16cid:durableId="1253514857">
    <w:abstractNumId w:val="9"/>
  </w:num>
  <w:num w:numId="12" w16cid:durableId="865366387">
    <w:abstractNumId w:val="24"/>
  </w:num>
  <w:num w:numId="13" w16cid:durableId="1315403981">
    <w:abstractNumId w:val="8"/>
  </w:num>
  <w:num w:numId="14" w16cid:durableId="2022851798">
    <w:abstractNumId w:val="20"/>
  </w:num>
  <w:num w:numId="15" w16cid:durableId="2016610837">
    <w:abstractNumId w:val="3"/>
    <w:lvlOverride w:ilvl="0">
      <w:startOverride w:val="1"/>
    </w:lvlOverride>
  </w:num>
  <w:num w:numId="16" w16cid:durableId="2072920205">
    <w:abstractNumId w:val="18"/>
  </w:num>
  <w:num w:numId="17" w16cid:durableId="1228152902">
    <w:abstractNumId w:val="22"/>
  </w:num>
  <w:num w:numId="18" w16cid:durableId="690572791">
    <w:abstractNumId w:val="20"/>
  </w:num>
  <w:num w:numId="19" w16cid:durableId="295794013">
    <w:abstractNumId w:val="4"/>
  </w:num>
  <w:num w:numId="20" w16cid:durableId="1822848264">
    <w:abstractNumId w:val="23"/>
  </w:num>
  <w:num w:numId="21" w16cid:durableId="1851336201">
    <w:abstractNumId w:val="19"/>
  </w:num>
  <w:num w:numId="22" w16cid:durableId="1288506321">
    <w:abstractNumId w:val="7"/>
  </w:num>
  <w:num w:numId="23" w16cid:durableId="1429540960">
    <w:abstractNumId w:val="0"/>
  </w:num>
  <w:num w:numId="24" w16cid:durableId="236020848">
    <w:abstractNumId w:val="30"/>
  </w:num>
  <w:num w:numId="25" w16cid:durableId="713038366">
    <w:abstractNumId w:val="10"/>
  </w:num>
  <w:num w:numId="26" w16cid:durableId="1836385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39451864">
    <w:abstractNumId w:val="14"/>
  </w:num>
  <w:num w:numId="28" w16cid:durableId="2050369935">
    <w:abstractNumId w:val="13"/>
  </w:num>
  <w:num w:numId="29" w16cid:durableId="19181295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17540989">
    <w:abstractNumId w:val="12"/>
  </w:num>
  <w:num w:numId="31" w16cid:durableId="144349797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935515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02815378">
    <w:abstractNumId w:val="11"/>
  </w:num>
  <w:num w:numId="34" w16cid:durableId="468866197">
    <w:abstractNumId w:val="11"/>
  </w:num>
  <w:num w:numId="35" w16cid:durableId="1597522714">
    <w:abstractNumId w:val="2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10"/>
    <w:rsid w:val="00030A5A"/>
    <w:rsid w:val="00035666"/>
    <w:rsid w:val="00050207"/>
    <w:rsid w:val="00056947"/>
    <w:rsid w:val="0006729E"/>
    <w:rsid w:val="00080789"/>
    <w:rsid w:val="000815AC"/>
    <w:rsid w:val="000A7998"/>
    <w:rsid w:val="00110DAC"/>
    <w:rsid w:val="001327BC"/>
    <w:rsid w:val="00155545"/>
    <w:rsid w:val="00162CD1"/>
    <w:rsid w:val="00184C32"/>
    <w:rsid w:val="001B2893"/>
    <w:rsid w:val="001C5862"/>
    <w:rsid w:val="001D2150"/>
    <w:rsid w:val="001E2E2A"/>
    <w:rsid w:val="001F7CC1"/>
    <w:rsid w:val="00216083"/>
    <w:rsid w:val="00253CA0"/>
    <w:rsid w:val="002660B6"/>
    <w:rsid w:val="00274C0D"/>
    <w:rsid w:val="00282B85"/>
    <w:rsid w:val="002A32C8"/>
    <w:rsid w:val="002C654A"/>
    <w:rsid w:val="002C7597"/>
    <w:rsid w:val="002F4A28"/>
    <w:rsid w:val="002F70BB"/>
    <w:rsid w:val="00302035"/>
    <w:rsid w:val="00304088"/>
    <w:rsid w:val="00311C84"/>
    <w:rsid w:val="00336340"/>
    <w:rsid w:val="00344128"/>
    <w:rsid w:val="00372862"/>
    <w:rsid w:val="003D3005"/>
    <w:rsid w:val="00416689"/>
    <w:rsid w:val="00425247"/>
    <w:rsid w:val="00425E2C"/>
    <w:rsid w:val="00435805"/>
    <w:rsid w:val="00461DB3"/>
    <w:rsid w:val="00475D28"/>
    <w:rsid w:val="00475DA7"/>
    <w:rsid w:val="0047779A"/>
    <w:rsid w:val="00482AD5"/>
    <w:rsid w:val="00493648"/>
    <w:rsid w:val="004C6F90"/>
    <w:rsid w:val="004D03F1"/>
    <w:rsid w:val="004E261C"/>
    <w:rsid w:val="004E59C4"/>
    <w:rsid w:val="004F7530"/>
    <w:rsid w:val="00522FF4"/>
    <w:rsid w:val="00531AE6"/>
    <w:rsid w:val="00532438"/>
    <w:rsid w:val="0058114F"/>
    <w:rsid w:val="00584E10"/>
    <w:rsid w:val="00593BDB"/>
    <w:rsid w:val="005B1703"/>
    <w:rsid w:val="005B55E4"/>
    <w:rsid w:val="005C23C0"/>
    <w:rsid w:val="005E389F"/>
    <w:rsid w:val="005F1BCA"/>
    <w:rsid w:val="00600260"/>
    <w:rsid w:val="00600696"/>
    <w:rsid w:val="00604A62"/>
    <w:rsid w:val="0060714F"/>
    <w:rsid w:val="00614255"/>
    <w:rsid w:val="006206EF"/>
    <w:rsid w:val="006570F7"/>
    <w:rsid w:val="00682F52"/>
    <w:rsid w:val="006871F4"/>
    <w:rsid w:val="006A1DF5"/>
    <w:rsid w:val="006D3BC3"/>
    <w:rsid w:val="006D6624"/>
    <w:rsid w:val="00723E56"/>
    <w:rsid w:val="00755437"/>
    <w:rsid w:val="00767C18"/>
    <w:rsid w:val="00795457"/>
    <w:rsid w:val="007B40D0"/>
    <w:rsid w:val="00810C98"/>
    <w:rsid w:val="00821E8F"/>
    <w:rsid w:val="00823393"/>
    <w:rsid w:val="00853E85"/>
    <w:rsid w:val="008550B1"/>
    <w:rsid w:val="0085747F"/>
    <w:rsid w:val="00861C35"/>
    <w:rsid w:val="008B2547"/>
    <w:rsid w:val="008D3704"/>
    <w:rsid w:val="00917CD1"/>
    <w:rsid w:val="009A314F"/>
    <w:rsid w:val="009B4318"/>
    <w:rsid w:val="00A23315"/>
    <w:rsid w:val="00A31AB8"/>
    <w:rsid w:val="00A37DB9"/>
    <w:rsid w:val="00AB0F70"/>
    <w:rsid w:val="00AB4FB5"/>
    <w:rsid w:val="00AB6DA4"/>
    <w:rsid w:val="00AD6D4E"/>
    <w:rsid w:val="00B07964"/>
    <w:rsid w:val="00B267D1"/>
    <w:rsid w:val="00B63C91"/>
    <w:rsid w:val="00B8048A"/>
    <w:rsid w:val="00B81182"/>
    <w:rsid w:val="00BE38EF"/>
    <w:rsid w:val="00C11E12"/>
    <w:rsid w:val="00C25ACD"/>
    <w:rsid w:val="00C5211F"/>
    <w:rsid w:val="00C639D6"/>
    <w:rsid w:val="00C85ABB"/>
    <w:rsid w:val="00CB7272"/>
    <w:rsid w:val="00D03C09"/>
    <w:rsid w:val="00D266C2"/>
    <w:rsid w:val="00D860D6"/>
    <w:rsid w:val="00DB7231"/>
    <w:rsid w:val="00DC27FD"/>
    <w:rsid w:val="00DD3631"/>
    <w:rsid w:val="00DD69FC"/>
    <w:rsid w:val="00DF664B"/>
    <w:rsid w:val="00E360B5"/>
    <w:rsid w:val="00E94F80"/>
    <w:rsid w:val="00EB7074"/>
    <w:rsid w:val="00EB7D2E"/>
    <w:rsid w:val="00EC12C6"/>
    <w:rsid w:val="00F06A56"/>
    <w:rsid w:val="00F20CAE"/>
    <w:rsid w:val="00F22E33"/>
    <w:rsid w:val="00F35745"/>
    <w:rsid w:val="00F364EF"/>
    <w:rsid w:val="00F37E1E"/>
    <w:rsid w:val="00F5028F"/>
    <w:rsid w:val="00F86212"/>
    <w:rsid w:val="00F95DC4"/>
    <w:rsid w:val="00FB326E"/>
    <w:rsid w:val="00FB631F"/>
    <w:rsid w:val="00FE2AFE"/>
    <w:rsid w:val="00FF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7A0E1"/>
  <w15:chartTrackingRefBased/>
  <w15:docId w15:val="{5B71E9A1-A26E-4955-8F85-BB7668EF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15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6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6E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660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apteka@szpitalciechanow.com.p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brokerinfinite.efaktura.gov.pl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1691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Babizewski</dc:creator>
  <cp:keywords/>
  <dc:description/>
  <cp:lastModifiedBy>Paulina Witkowska</cp:lastModifiedBy>
  <cp:revision>23</cp:revision>
  <cp:lastPrinted>2023-11-09T08:48:00Z</cp:lastPrinted>
  <dcterms:created xsi:type="dcterms:W3CDTF">2023-10-13T11:22:00Z</dcterms:created>
  <dcterms:modified xsi:type="dcterms:W3CDTF">2025-08-07T06:47:00Z</dcterms:modified>
</cp:coreProperties>
</file>