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8853" w14:textId="5609960B" w:rsidR="00493CD4" w:rsidRPr="00165103" w:rsidRDefault="00493CD4" w:rsidP="00493CD4">
      <w:pPr>
        <w:ind w:left="862" w:right="862" w:hanging="862"/>
        <w:rPr>
          <w:i/>
          <w:iCs/>
          <w:color w:val="404040"/>
          <w:sz w:val="18"/>
          <w:szCs w:val="18"/>
        </w:rPr>
      </w:pPr>
      <w:r w:rsidRPr="00165103">
        <w:rPr>
          <w:i/>
          <w:iCs/>
          <w:noProof/>
          <w:color w:val="40404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0E748C1" wp14:editId="23DEEE2E">
            <wp:simplePos x="0" y="0"/>
            <wp:positionH relativeFrom="margin">
              <wp:align>center</wp:align>
            </wp:positionH>
            <wp:positionV relativeFrom="paragraph">
              <wp:posOffset>247</wp:posOffset>
            </wp:positionV>
            <wp:extent cx="5580000" cy="554400"/>
            <wp:effectExtent l="0" t="0" r="1905" b="0"/>
            <wp:wrapSquare wrapText="bothSides"/>
            <wp:docPr id="15192586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5103">
        <w:rPr>
          <w:i/>
          <w:iCs/>
          <w:color w:val="404040"/>
          <w:sz w:val="18"/>
          <w:szCs w:val="18"/>
        </w:rPr>
        <w:t xml:space="preserve">Załącznik nr </w:t>
      </w:r>
      <w:r w:rsidR="0025169B">
        <w:rPr>
          <w:i/>
          <w:iCs/>
          <w:color w:val="404040"/>
          <w:sz w:val="18"/>
          <w:szCs w:val="18"/>
        </w:rPr>
        <w:t>3</w:t>
      </w:r>
      <w:r w:rsidRPr="00B339F1">
        <w:rPr>
          <w:i/>
          <w:iCs/>
          <w:color w:val="404040"/>
          <w:sz w:val="18"/>
          <w:szCs w:val="18"/>
        </w:rPr>
        <w:t>b</w:t>
      </w:r>
      <w:r w:rsidRPr="00165103">
        <w:rPr>
          <w:i/>
          <w:iCs/>
          <w:color w:val="404040"/>
          <w:sz w:val="18"/>
          <w:szCs w:val="18"/>
        </w:rPr>
        <w:t xml:space="preserve"> – </w:t>
      </w:r>
      <w:r>
        <w:rPr>
          <w:i/>
          <w:iCs/>
          <w:color w:val="404040"/>
          <w:sz w:val="18"/>
          <w:szCs w:val="18"/>
        </w:rPr>
        <w:t>oświadczenie art. 108</w:t>
      </w:r>
    </w:p>
    <w:p w14:paraId="5C2070C4" w14:textId="6DB2015E" w:rsidR="00255466" w:rsidRDefault="00493CD4" w:rsidP="0028292A">
      <w:pPr>
        <w:spacing w:before="1"/>
        <w:rPr>
          <w:bCs/>
          <w:iCs/>
          <w:sz w:val="18"/>
          <w:szCs w:val="18"/>
        </w:rPr>
      </w:pPr>
      <w:r w:rsidRPr="00165103">
        <w:rPr>
          <w:bCs/>
          <w:iCs/>
          <w:sz w:val="18"/>
          <w:szCs w:val="18"/>
        </w:rPr>
        <w:t xml:space="preserve">dotyczy postępowania znak. ZP/2501/76/25 – </w:t>
      </w:r>
      <w:r w:rsidR="0028292A" w:rsidRPr="0028292A">
        <w:rPr>
          <w:bCs/>
          <w:iCs/>
          <w:sz w:val="18"/>
          <w:szCs w:val="18"/>
        </w:rPr>
        <w:t>Zakup sprzętu informatycznego, usług i systemów związanych z konkursem Inwestycja D1.1.2 Przyspieszenie procesów transformacji cyfrowej ochrony zdrowia poprzez dalszy rozwój usług cyfrowych w ochronie zdrowia</w:t>
      </w:r>
    </w:p>
    <w:p w14:paraId="43D793E4" w14:textId="77777777" w:rsidR="0028292A" w:rsidRDefault="0028292A" w:rsidP="0028292A">
      <w:pPr>
        <w:spacing w:before="1"/>
        <w:rPr>
          <w:b/>
          <w:bCs/>
          <w:sz w:val="20"/>
          <w:szCs w:val="20"/>
        </w:rPr>
      </w:pPr>
    </w:p>
    <w:p w14:paraId="4B0ECA23" w14:textId="4366DC5B" w:rsidR="002A3982" w:rsidRDefault="00E10BE3">
      <w:pPr>
        <w:spacing w:before="94"/>
        <w:rPr>
          <w:b/>
          <w:sz w:val="20"/>
          <w:szCs w:val="20"/>
        </w:rPr>
      </w:pPr>
      <w:r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7" w14:textId="77777777" w:rsidTr="00493CD4">
        <w:trPr>
          <w:trHeight w:val="580"/>
        </w:trPr>
        <w:tc>
          <w:tcPr>
            <w:tcW w:w="9411" w:type="dxa"/>
          </w:tcPr>
          <w:p w14:paraId="4B0ECA24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0" w:name="_Hlk15985927"/>
          </w:p>
          <w:p w14:paraId="4B0ECA25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0"/>
    </w:tbl>
    <w:p w14:paraId="4B0ECA28" w14:textId="77777777" w:rsidR="002A3982" w:rsidRDefault="002A3982">
      <w:pPr>
        <w:pStyle w:val="Tekstpodstawowy"/>
        <w:rPr>
          <w:b/>
          <w:sz w:val="20"/>
          <w:szCs w:val="20"/>
        </w:rPr>
      </w:pPr>
    </w:p>
    <w:p w14:paraId="4B0ECA29" w14:textId="77777777" w:rsidR="002A3982" w:rsidRDefault="00E10BE3">
      <w:pPr>
        <w:ind w:left="433"/>
        <w:rPr>
          <w:b/>
          <w:sz w:val="20"/>
          <w:szCs w:val="20"/>
        </w:rPr>
      </w:pPr>
      <w:r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14:paraId="4B0ECA2D" w14:textId="77777777" w:rsidTr="00493CD4">
        <w:trPr>
          <w:trHeight w:val="538"/>
        </w:trPr>
        <w:tc>
          <w:tcPr>
            <w:tcW w:w="9411" w:type="dxa"/>
          </w:tcPr>
          <w:p w14:paraId="4B0ECA2A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0698EE6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OŚWIADCZENIE</w:t>
      </w:r>
    </w:p>
    <w:p w14:paraId="5C9BE9F1" w14:textId="77777777" w:rsidR="00286218" w:rsidRPr="00286218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O PRZYNALEŻNOŚCI DO TEJ SAMEJ GRUPY KAPITAŁOWEJ</w:t>
      </w:r>
    </w:p>
    <w:p w14:paraId="4B0ECA36" w14:textId="646A9AF7" w:rsidR="002A3982" w:rsidRDefault="00286218" w:rsidP="00286218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286218">
        <w:rPr>
          <w:sz w:val="20"/>
          <w:szCs w:val="20"/>
        </w:rPr>
        <w:t>w zakresie art. 108 ust. 1 pkt 5 ustawy Pzp</w:t>
      </w:r>
    </w:p>
    <w:p w14:paraId="4B0ECA37" w14:textId="77777777" w:rsidR="002A3982" w:rsidRDefault="002A3982">
      <w:pPr>
        <w:pStyle w:val="Tekstpodstawowy"/>
        <w:spacing w:before="8"/>
        <w:rPr>
          <w:b/>
          <w:sz w:val="20"/>
          <w:szCs w:val="20"/>
        </w:rPr>
      </w:pPr>
    </w:p>
    <w:p w14:paraId="43DB8FF7" w14:textId="77777777" w:rsidR="00286218" w:rsidRDefault="00E10BE3">
      <w:pPr>
        <w:pStyle w:val="Akapitzlist"/>
        <w:numPr>
          <w:ilvl w:val="0"/>
          <w:numId w:val="1"/>
        </w:numPr>
        <w:ind w:left="993" w:hanging="426"/>
        <w:rPr>
          <w:sz w:val="20"/>
          <w:szCs w:val="20"/>
        </w:rPr>
      </w:pPr>
      <w:r>
        <w:rPr>
          <w:sz w:val="20"/>
          <w:szCs w:val="20"/>
        </w:rPr>
        <w:t>Oświadczam, że</w:t>
      </w:r>
    </w:p>
    <w:p w14:paraId="75ECECB9" w14:textId="77777777" w:rsidR="00286218" w:rsidRPr="00286218" w:rsidRDefault="00286218" w:rsidP="00286218">
      <w:pPr>
        <w:ind w:left="567"/>
        <w:rPr>
          <w:sz w:val="20"/>
          <w:szCs w:val="20"/>
        </w:rPr>
      </w:pPr>
    </w:p>
    <w:p w14:paraId="42B69FBA" w14:textId="77777777" w:rsidR="00286218" w:rsidRPr="00286218" w:rsidRDefault="00E10BE3" w:rsidP="00286218">
      <w:pPr>
        <w:tabs>
          <w:tab w:val="left" w:pos="426"/>
        </w:tabs>
        <w:spacing w:line="276" w:lineRule="auto"/>
        <w:ind w:left="1353" w:hanging="36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sz w:val="20"/>
          <w:szCs w:val="20"/>
        </w:rPr>
        <w:t xml:space="preserve"> </w:t>
      </w:r>
      <w:r w:rsidR="00286218"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="00286218" w:rsidRPr="00286218">
        <w:rPr>
          <w:rFonts w:ascii="Times New Roman" w:eastAsia="Times New Roman" w:hAnsi="Times New Roman" w:cs="Times New Roman"/>
          <w:lang w:bidi="ar-SA"/>
        </w:rPr>
        <w:t xml:space="preserve">    należę do tej samej grupy kapitałowej, o której mowa w art. 108 ust. 1 pkt 5 ustawy z następującymi uczestnikami tego postępowania:</w:t>
      </w:r>
    </w:p>
    <w:p w14:paraId="731A7404" w14:textId="7777777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993"/>
        <w:rPr>
          <w:rFonts w:ascii="Times New Roman" w:eastAsia="Times New Roman" w:hAnsi="Times New Roman" w:cs="Times New Roman"/>
          <w:lang w:bidi="ar-SA"/>
        </w:rPr>
      </w:pPr>
    </w:p>
    <w:tbl>
      <w:tblPr>
        <w:tblW w:w="8500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589"/>
        <w:gridCol w:w="4253"/>
      </w:tblGrid>
      <w:tr w:rsidR="00286218" w:rsidRPr="00286218" w14:paraId="6FB4715B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4D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64026CB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Lp.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AAF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50D0B9E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Nazwa (firma)</w:t>
            </w:r>
          </w:p>
          <w:p w14:paraId="7277991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BF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</w:p>
          <w:p w14:paraId="36F1A785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286218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Siedziba</w:t>
            </w:r>
          </w:p>
        </w:tc>
      </w:tr>
      <w:tr w:rsidR="00286218" w:rsidRPr="00286218" w14:paraId="6376ED26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4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20E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654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4D0BC921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5BA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22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280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286218" w:rsidRPr="00286218" w14:paraId="366773C7" w14:textId="77777777" w:rsidTr="00702E5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C68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E51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FC7" w14:textId="77777777" w:rsidR="00286218" w:rsidRPr="00286218" w:rsidRDefault="00286218" w:rsidP="00286218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</w:tbl>
    <w:p w14:paraId="39D17502" w14:textId="1DE3E067" w:rsidR="00286218" w:rsidRPr="00286218" w:rsidRDefault="00286218" w:rsidP="00286218">
      <w:pPr>
        <w:widowControl/>
        <w:tabs>
          <w:tab w:val="left" w:pos="426"/>
        </w:tabs>
        <w:autoSpaceDE/>
        <w:autoSpaceDN/>
        <w:spacing w:line="276" w:lineRule="auto"/>
        <w:ind w:left="1353" w:hanging="360"/>
        <w:rPr>
          <w:rFonts w:ascii="Times New Roman" w:eastAsia="Times New Roman" w:hAnsi="Times New Roman" w:cs="Times New Roman"/>
          <w:lang w:bidi="ar-SA"/>
        </w:rPr>
      </w:pPr>
      <w:r w:rsidRPr="00286218">
        <w:rPr>
          <w:rFonts w:ascii="Times New Roman" w:eastAsia="Times New Roman" w:hAnsi="Times New Roman" w:cs="Times New Roman"/>
          <w:lang w:bidi="ar-SA"/>
        </w:rPr>
        <w:sym w:font="Times New Roman" w:char="F07F"/>
      </w:r>
      <w:r w:rsidRPr="00286218">
        <w:rPr>
          <w:rFonts w:ascii="Times New Roman" w:eastAsia="Times New Roman" w:hAnsi="Times New Roman" w:cs="Times New Roman"/>
          <w:lang w:bidi="ar-SA"/>
        </w:rPr>
        <w:t xml:space="preserve">   nie należę do grupy kapitałowej</w:t>
      </w:r>
    </w:p>
    <w:tbl>
      <w:tblPr>
        <w:tblStyle w:val="Tabela-Siatka"/>
        <w:tblW w:w="3969" w:type="dxa"/>
        <w:tblInd w:w="4248" w:type="dxa"/>
        <w:tblLook w:val="04A0" w:firstRow="1" w:lastRow="0" w:firstColumn="1" w:lastColumn="0" w:noHBand="0" w:noVBand="1"/>
      </w:tblPr>
      <w:tblGrid>
        <w:gridCol w:w="3969"/>
      </w:tblGrid>
      <w:tr w:rsidR="00A35856" w14:paraId="2EAEA832" w14:textId="77777777" w:rsidTr="005F28D1">
        <w:trPr>
          <w:trHeight w:val="1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085" w14:textId="77777777" w:rsidR="00A35856" w:rsidRDefault="00A35856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4B0ECA48" w14:textId="77777777" w:rsidR="002A3982" w:rsidRDefault="002A3982">
      <w:pPr>
        <w:rPr>
          <w:b/>
          <w:bCs/>
          <w:sz w:val="20"/>
          <w:szCs w:val="20"/>
        </w:rPr>
      </w:pPr>
    </w:p>
    <w:p w14:paraId="4B0ECA4D" w14:textId="77777777" w:rsidR="002A3982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>
      <w:footerReference w:type="default" r:id="rId11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1145" w14:textId="77777777" w:rsidR="007A23E9" w:rsidRDefault="007A23E9">
      <w:r>
        <w:separator/>
      </w:r>
    </w:p>
  </w:endnote>
  <w:endnote w:type="continuationSeparator" w:id="0">
    <w:p w14:paraId="4E3BADB2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D83E" w14:textId="77777777" w:rsidR="007A23E9" w:rsidRDefault="007A23E9">
      <w:r>
        <w:separator/>
      </w:r>
    </w:p>
  </w:footnote>
  <w:footnote w:type="continuationSeparator" w:id="0">
    <w:p w14:paraId="5F6F57AC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0A1F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2301F"/>
    <w:rsid w:val="001740B4"/>
    <w:rsid w:val="00197558"/>
    <w:rsid w:val="001B0DD6"/>
    <w:rsid w:val="001D7CD3"/>
    <w:rsid w:val="001F3F89"/>
    <w:rsid w:val="0020009C"/>
    <w:rsid w:val="00242C13"/>
    <w:rsid w:val="0025169B"/>
    <w:rsid w:val="00255466"/>
    <w:rsid w:val="002673DF"/>
    <w:rsid w:val="00271D6E"/>
    <w:rsid w:val="0028292A"/>
    <w:rsid w:val="00286218"/>
    <w:rsid w:val="002A272E"/>
    <w:rsid w:val="002A3982"/>
    <w:rsid w:val="002C6EAC"/>
    <w:rsid w:val="0030049F"/>
    <w:rsid w:val="00347328"/>
    <w:rsid w:val="003910C7"/>
    <w:rsid w:val="003C26A8"/>
    <w:rsid w:val="003D658F"/>
    <w:rsid w:val="003D6C63"/>
    <w:rsid w:val="003E30CF"/>
    <w:rsid w:val="003F14D9"/>
    <w:rsid w:val="0040557B"/>
    <w:rsid w:val="004646D9"/>
    <w:rsid w:val="00493CD4"/>
    <w:rsid w:val="00502416"/>
    <w:rsid w:val="005168E2"/>
    <w:rsid w:val="00542C65"/>
    <w:rsid w:val="005941E0"/>
    <w:rsid w:val="005C76CA"/>
    <w:rsid w:val="005D7D0C"/>
    <w:rsid w:val="005F28D1"/>
    <w:rsid w:val="00612717"/>
    <w:rsid w:val="006127A2"/>
    <w:rsid w:val="0063770D"/>
    <w:rsid w:val="00644382"/>
    <w:rsid w:val="0066209C"/>
    <w:rsid w:val="00681C30"/>
    <w:rsid w:val="0068663A"/>
    <w:rsid w:val="00702E51"/>
    <w:rsid w:val="00741353"/>
    <w:rsid w:val="0075729E"/>
    <w:rsid w:val="0078303C"/>
    <w:rsid w:val="007A23E9"/>
    <w:rsid w:val="00820896"/>
    <w:rsid w:val="008311DF"/>
    <w:rsid w:val="00882704"/>
    <w:rsid w:val="00942045"/>
    <w:rsid w:val="00950EB0"/>
    <w:rsid w:val="009727E5"/>
    <w:rsid w:val="009755EA"/>
    <w:rsid w:val="00A061D3"/>
    <w:rsid w:val="00A35856"/>
    <w:rsid w:val="00AE2F6B"/>
    <w:rsid w:val="00B144D2"/>
    <w:rsid w:val="00B945A7"/>
    <w:rsid w:val="00C07083"/>
    <w:rsid w:val="00C1704A"/>
    <w:rsid w:val="00C17F61"/>
    <w:rsid w:val="00C27FF8"/>
    <w:rsid w:val="00CC6D23"/>
    <w:rsid w:val="00D754A6"/>
    <w:rsid w:val="00D82DBE"/>
    <w:rsid w:val="00DE06A1"/>
    <w:rsid w:val="00E10BE3"/>
    <w:rsid w:val="00E30D1A"/>
    <w:rsid w:val="00E33EA4"/>
    <w:rsid w:val="00E4359D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3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11</cp:revision>
  <dcterms:created xsi:type="dcterms:W3CDTF">2024-05-20T09:17:00Z</dcterms:created>
  <dcterms:modified xsi:type="dcterms:W3CDTF">2025-09-08T07:59:00Z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