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89DD" w14:textId="3F6B6FA3" w:rsidR="008264A3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6A811" wp14:editId="2A13DE13">
                <wp:simplePos x="0" y="0"/>
                <wp:positionH relativeFrom="margin">
                  <wp:posOffset>161925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553FF" id="Grupa 10" o:spid="_x0000_s1026" style="position:absolute;margin-left:12.75pt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KEdtAPdAAAABw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AECBFF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A88CF2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8D32043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FA9FED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7761BBB3" w:rsidR="002A3982" w:rsidRPr="00432A0F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432A0F">
        <w:rPr>
          <w:b/>
          <w:i/>
          <w:sz w:val="20"/>
          <w:szCs w:val="20"/>
        </w:rPr>
        <w:t xml:space="preserve">Załącznik nr </w:t>
      </w:r>
      <w:r w:rsidR="00AA0FE6">
        <w:rPr>
          <w:b/>
          <w:i/>
          <w:sz w:val="20"/>
          <w:szCs w:val="20"/>
        </w:rPr>
        <w:t>8</w:t>
      </w:r>
      <w:r w:rsidR="00286218" w:rsidRPr="00432A0F">
        <w:rPr>
          <w:b/>
          <w:i/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– oświadczenia wykonawcy/</w:t>
      </w:r>
      <w:r w:rsidRPr="00432A0F">
        <w:rPr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Pr="00432A0F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562CF194" w14:textId="5ACFA0F3" w:rsidR="007A2A5F" w:rsidRDefault="007A2A5F">
      <w:pPr>
        <w:spacing w:before="94"/>
        <w:rPr>
          <w:bCs/>
          <w:iCs/>
          <w:sz w:val="18"/>
          <w:szCs w:val="18"/>
        </w:rPr>
      </w:pPr>
      <w:r w:rsidRPr="007A2A5F">
        <w:rPr>
          <w:bCs/>
          <w:iCs/>
          <w:sz w:val="18"/>
          <w:szCs w:val="18"/>
        </w:rPr>
        <w:t>dotyczy postępowania znak. ZP/2501/</w:t>
      </w:r>
      <w:r w:rsidR="00052B8B">
        <w:rPr>
          <w:bCs/>
          <w:iCs/>
          <w:sz w:val="18"/>
          <w:szCs w:val="18"/>
        </w:rPr>
        <w:t>…</w:t>
      </w:r>
      <w:r w:rsidRPr="007A2A5F">
        <w:rPr>
          <w:bCs/>
          <w:iCs/>
          <w:sz w:val="18"/>
          <w:szCs w:val="18"/>
        </w:rPr>
        <w:t>/2</w:t>
      </w:r>
      <w:r w:rsidR="004C0089">
        <w:rPr>
          <w:bCs/>
          <w:iCs/>
          <w:sz w:val="18"/>
          <w:szCs w:val="18"/>
        </w:rPr>
        <w:t>5</w:t>
      </w:r>
      <w:r w:rsidRPr="007A2A5F">
        <w:rPr>
          <w:bCs/>
          <w:iCs/>
          <w:sz w:val="18"/>
          <w:szCs w:val="18"/>
        </w:rPr>
        <w:t xml:space="preserve"> – </w:t>
      </w:r>
      <w:r w:rsidR="00052B8B" w:rsidRPr="00052B8B">
        <w:rPr>
          <w:bCs/>
          <w:iCs/>
          <w:sz w:val="18"/>
          <w:szCs w:val="18"/>
        </w:rPr>
        <w:t>Usługa transportu pacjentów dializowanych w Specjalistycznym Szpitalu Wojewódzkim w Ciechanowie</w:t>
      </w:r>
    </w:p>
    <w:p w14:paraId="4B0ECA23" w14:textId="0F94AFE7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99D1AA1" w14:textId="2E8F5748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w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IV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1.1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i 1.2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50826710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6A5E645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usług, które będą realizowane przez tego wykonawcę</w:t>
            </w:r>
          </w:p>
        </w:tc>
      </w:tr>
      <w:tr w:rsidR="00432A0F" w:rsidRPr="00432A0F" w14:paraId="32432B1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4C142B37" w:rsidR="00291698" w:rsidRPr="00432A0F" w:rsidRDefault="00291698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IV pkt 1.3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291698" w:rsidRPr="00432A0F" w14:paraId="3A7E4A26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423C442F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usług, które będą realizowane przez tego wykonawcę</w:t>
            </w:r>
          </w:p>
        </w:tc>
      </w:tr>
      <w:tr w:rsidR="00291698" w:rsidRPr="00432A0F" w14:paraId="6A9C5192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3CCAB073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>cz. IV pkt 1.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>4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 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285A94AB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1D108C1A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usług, które będą realizowane przez tego wykonawcę</w:t>
            </w:r>
          </w:p>
        </w:tc>
      </w:tr>
      <w:tr w:rsidR="00432A0F" w:rsidRPr="00432A0F" w14:paraId="799D340C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D8B5465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lastRenderedPageBreak/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8264A3" w14:paraId="41E377AF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 w:rsidSect="00052B8B">
      <w:footerReference w:type="default" r:id="rId16"/>
      <w:pgSz w:w="12250" w:h="1585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52B8B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0F790C"/>
    <w:rsid w:val="001126E8"/>
    <w:rsid w:val="0012301F"/>
    <w:rsid w:val="0016235E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C0089"/>
    <w:rsid w:val="00502416"/>
    <w:rsid w:val="005168E2"/>
    <w:rsid w:val="00542C65"/>
    <w:rsid w:val="005941E0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AA0FE6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17</cp:revision>
  <cp:lastPrinted>2025-02-28T07:14:00Z</cp:lastPrinted>
  <dcterms:created xsi:type="dcterms:W3CDTF">2024-05-20T09:20:00Z</dcterms:created>
  <dcterms:modified xsi:type="dcterms:W3CDTF">2025-08-26T10:30:00Z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