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6B3CD69A" w14:textId="3AB54559" w:rsidR="00482A55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323C4D" wp14:editId="3D402F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AB206A" id="Grupa 2" o:spid="_x0000_s1026" style="position:absolute;margin-left:0;margin-top:0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9" r:href="rId10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1" o:title="Wygenerowany obraz"/>
                </v:shape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058DAF2E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06.10.2025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ZP/2501/83/25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5AD6342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Materiały ortopedyczne do wykonywania zabiegów operacyjnych w zakresie endoprotez kolana, endoprotez biodra i endoprotez rewizyjnych.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2322D040" w14:textId="77777777" w:rsidR="00CA342F" w:rsidRDefault="00CA342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A342F" w14:paraId="3C61F4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BE30C" w14:textId="77777777" w:rsidR="00CA342F" w:rsidRDefault="00993E7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Materiały medyczne do endoprotezy kolana</w:t>
            </w:r>
          </w:p>
        </w:tc>
      </w:tr>
      <w:tr w:rsidR="00CA342F" w14:paraId="367E97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E3498" w14:textId="77777777" w:rsidR="002513FA" w:rsidRDefault="00993E76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</w:p>
          <w:p w14:paraId="14FC84C8" w14:textId="41C7F6AE" w:rsidR="00CA342F" w:rsidRDefault="002513F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02-822 Warszawa</w:t>
            </w:r>
            <w:r w:rsidR="00993E76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</w:tr>
    </w:tbl>
    <w:p w14:paraId="00090DD2" w14:textId="77777777" w:rsidR="00CA342F" w:rsidRDefault="00CA342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A342F" w14:paraId="6F047F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3D58D" w14:textId="77777777" w:rsidR="00CA342F" w:rsidRDefault="00993E7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Materiały medyczne do endoprotezy biodra</w:t>
            </w:r>
          </w:p>
        </w:tc>
      </w:tr>
      <w:tr w:rsidR="00CA342F" w14:paraId="52F042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4661D" w14:textId="77777777" w:rsidR="002513FA" w:rsidRDefault="00993E76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</w:p>
          <w:p w14:paraId="1A8DF4AD" w14:textId="030E4D31" w:rsidR="00CA342F" w:rsidRDefault="002513F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02-822 Warszawa</w:t>
            </w:r>
            <w:r w:rsidR="00993E76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</w:tr>
    </w:tbl>
    <w:p w14:paraId="75CB5F72" w14:textId="77777777" w:rsidR="00CA342F" w:rsidRDefault="00CA342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A342F" w14:paraId="6C06F9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984C3" w14:textId="77777777" w:rsidR="00CA342F" w:rsidRDefault="00993E7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Materiały medyczne do endoprotez poresekcyjnych</w:t>
            </w:r>
          </w:p>
        </w:tc>
      </w:tr>
      <w:tr w:rsidR="00CA342F" w14:paraId="68B074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4B38E" w14:textId="77777777" w:rsidR="002513FA" w:rsidRDefault="00993E76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</w:p>
          <w:p w14:paraId="629E29A4" w14:textId="4AD92727" w:rsidR="00CA342F" w:rsidRDefault="002513F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02-822 Warszawa</w:t>
            </w:r>
            <w:r w:rsidR="00993E76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</w:tr>
    </w:tbl>
    <w:p w14:paraId="5480E90D" w14:textId="77777777" w:rsidR="00CA342F" w:rsidRDefault="00CA342F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03.10.2025r.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70798797" w14:textId="77777777" w:rsidR="00CA342F" w:rsidRDefault="00CA342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A342F" w14:paraId="7D53A2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38CF7" w14:textId="77777777" w:rsidR="00CA342F" w:rsidRDefault="00993E7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Materiały medyczne do endoprotezy kolana</w:t>
            </w:r>
          </w:p>
        </w:tc>
      </w:tr>
      <w:tr w:rsidR="00CA342F" w14:paraId="66E257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3BB50" w14:textId="77777777" w:rsidR="002513FA" w:rsidRDefault="00993E76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</w:p>
          <w:p w14:paraId="0C990F08" w14:textId="29C5DA49" w:rsidR="00CA342F" w:rsidRDefault="002513F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02-822 Warszawa</w:t>
            </w:r>
            <w:r w:rsidR="00993E76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</w:tr>
    </w:tbl>
    <w:p w14:paraId="43F47FE1" w14:textId="77777777" w:rsidR="00CA342F" w:rsidRDefault="00CA342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A342F" w14:paraId="04BE27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AC4D7" w14:textId="77777777" w:rsidR="00CA342F" w:rsidRDefault="00993E7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Materiały medyczne do endoprotezy biodra</w:t>
            </w:r>
          </w:p>
        </w:tc>
      </w:tr>
      <w:tr w:rsidR="00CA342F" w14:paraId="32325E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1FC81" w14:textId="77777777" w:rsidR="002513FA" w:rsidRDefault="00993E76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</w:p>
          <w:p w14:paraId="0DF95B5B" w14:textId="1C20C844" w:rsidR="00CA342F" w:rsidRDefault="002513F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02-822 Warszawa</w:t>
            </w:r>
            <w:r w:rsidR="00993E76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</w:tr>
    </w:tbl>
    <w:p w14:paraId="515FD699" w14:textId="77777777" w:rsidR="00CA342F" w:rsidRDefault="00CA342F"/>
    <w:p w14:paraId="64B888B7" w14:textId="77777777" w:rsidR="00CA342F" w:rsidRDefault="00CA342F"/>
    <w:p w14:paraId="5D72E669" w14:textId="77777777" w:rsidR="002513FA" w:rsidRDefault="002513FA"/>
    <w:p w14:paraId="02636D71" w14:textId="77777777" w:rsidR="002513FA" w:rsidRDefault="002513FA"/>
    <w:p w14:paraId="77E75FC8" w14:textId="77777777" w:rsidR="002513FA" w:rsidRDefault="002513F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A342F" w14:paraId="40E43D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1CC38" w14:textId="77777777" w:rsidR="00CA342F" w:rsidRDefault="00993E7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Pakiet3 - Materiały medyczne do endoprotez poresekcyjnych</w:t>
            </w:r>
          </w:p>
        </w:tc>
      </w:tr>
      <w:tr w:rsidR="00CA342F" w14:paraId="3FCCB4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D0155" w14:textId="77777777" w:rsidR="002513FA" w:rsidRDefault="00993E76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</w:p>
          <w:p w14:paraId="0F25FFA2" w14:textId="1288ED0E" w:rsidR="00CA342F" w:rsidRDefault="002513F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02-822 Warszawa</w:t>
            </w:r>
            <w:r w:rsidR="00993E76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</w:tr>
    </w:tbl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76ECD696" w14:textId="77777777" w:rsidR="00CA342F" w:rsidRDefault="00CA342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CA342F" w14:paraId="1D2D4C7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12BE1" w14:textId="77777777" w:rsidR="00CA342F" w:rsidRDefault="00993E7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Materiały medyczne do endoprotezy kolana</w:t>
            </w:r>
          </w:p>
        </w:tc>
      </w:tr>
      <w:tr w:rsidR="00CA342F" w14:paraId="6929C3F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ABF67" w14:textId="77777777" w:rsidR="00CA342F" w:rsidRDefault="00993E7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DB445" w14:textId="77777777" w:rsidR="00CA342F" w:rsidRDefault="00993E7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CA342F" w14:paraId="4D0CF30A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F88D1" w14:textId="77777777" w:rsidR="00CA342F" w:rsidRDefault="00CA342F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0623D" w14:textId="77777777" w:rsidR="00CA342F" w:rsidRDefault="00993E7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58D5E" w14:textId="77777777" w:rsidR="00CA342F" w:rsidRDefault="00993E7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CA342F" w14:paraId="6D681F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A6860" w14:textId="77777777" w:rsidR="002513FA" w:rsidRDefault="00993E76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</w:p>
          <w:p w14:paraId="04D4A0B4" w14:textId="4AD2D895" w:rsidR="00CA342F" w:rsidRDefault="002513F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02-822 Warszawa</w:t>
            </w:r>
            <w:r w:rsidR="00993E76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5BEB4" w14:textId="77777777" w:rsidR="00CA342F" w:rsidRDefault="00993E7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1EAC2" w14:textId="77777777" w:rsidR="00CA342F" w:rsidRDefault="00993E7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4E82B0A" w14:textId="77777777" w:rsidR="00CA342F" w:rsidRDefault="00CA342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CA342F" w14:paraId="63301E3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7DB2C" w14:textId="77777777" w:rsidR="00CA342F" w:rsidRDefault="00993E7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Materiały medyczne do endoprotezy biodra</w:t>
            </w:r>
          </w:p>
        </w:tc>
      </w:tr>
      <w:tr w:rsidR="00CA342F" w14:paraId="6585E73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33DA1" w14:textId="77777777" w:rsidR="00CA342F" w:rsidRDefault="00993E7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01EAF" w14:textId="77777777" w:rsidR="00CA342F" w:rsidRDefault="00993E7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CA342F" w14:paraId="71A225A5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3A89B" w14:textId="77777777" w:rsidR="00CA342F" w:rsidRDefault="00CA342F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81FAB" w14:textId="77777777" w:rsidR="00CA342F" w:rsidRDefault="00993E7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3C965" w14:textId="77777777" w:rsidR="00CA342F" w:rsidRDefault="00993E7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CA342F" w14:paraId="440DA6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5B9F5" w14:textId="77777777" w:rsidR="002513FA" w:rsidRDefault="00993E76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</w:p>
          <w:p w14:paraId="748B11BD" w14:textId="083BC3C0" w:rsidR="00CA342F" w:rsidRDefault="002513F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02-822 Warszawa</w:t>
            </w:r>
            <w:r w:rsidR="00993E76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487F5" w14:textId="77777777" w:rsidR="00CA342F" w:rsidRDefault="00993E7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08510" w14:textId="77777777" w:rsidR="00CA342F" w:rsidRDefault="00993E7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1EF88EB" w14:textId="77777777" w:rsidR="00CA342F" w:rsidRDefault="00CA342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CA342F" w14:paraId="446808D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485A5" w14:textId="77777777" w:rsidR="00CA342F" w:rsidRDefault="00993E7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Materiały medyczne do endoprotez poresekcyjnych</w:t>
            </w:r>
          </w:p>
        </w:tc>
      </w:tr>
      <w:tr w:rsidR="00CA342F" w14:paraId="7A2BA50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7401F" w14:textId="77777777" w:rsidR="00CA342F" w:rsidRDefault="00993E7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3CB51" w14:textId="77777777" w:rsidR="00CA342F" w:rsidRDefault="00993E7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CA342F" w14:paraId="7A8671B1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673677" w14:textId="77777777" w:rsidR="00CA342F" w:rsidRDefault="00CA342F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15829" w14:textId="77777777" w:rsidR="00CA342F" w:rsidRDefault="00993E7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FEA25" w14:textId="77777777" w:rsidR="00CA342F" w:rsidRDefault="00993E7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CA342F" w14:paraId="1037F2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7C688" w14:textId="77777777" w:rsidR="002513FA" w:rsidRDefault="00993E76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</w:p>
          <w:p w14:paraId="12C494DB" w14:textId="06981338" w:rsidR="00CA342F" w:rsidRDefault="002513F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02-822 Warszawa</w:t>
            </w:r>
            <w:r w:rsidR="00993E76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F4B49" w14:textId="77777777" w:rsidR="00CA342F" w:rsidRDefault="00993E7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7EC11" w14:textId="77777777" w:rsidR="00CA342F" w:rsidRDefault="00993E7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D6516DC" w14:textId="77777777" w:rsidR="00CA342F" w:rsidRDefault="00CA342F"/>
    <w:p w14:paraId="0D530C43" w14:textId="77777777" w:rsidR="000008D6" w:rsidRDefault="000008D6" w:rsidP="005B2EC9"/>
    <w:p w14:paraId="3C721F8C" w14:textId="77777777" w:rsidR="005B2EC9" w:rsidRDefault="005B2EC9" w:rsidP="005B2EC9"/>
    <w:p w14:paraId="41789321" w14:textId="7C61F512" w:rsidR="008B2970" w:rsidRPr="005B2EC9" w:rsidRDefault="003873D9" w:rsidP="005B2EC9">
      <w:r>
        <w:drawing>
          <wp:inline distT="0" distB="0" distL="0" distR="0" wp14:anchorId="5503B3BE" wp14:editId="0A1351C6">
            <wp:extent cx="2067227" cy="1152525"/>
            <wp:effectExtent l="0" t="0" r="9525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69" cy="115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anchor distT="0" distB="0" distL="114300" distR="114300" simplePos="0" relativeHeight="251663360" behindDoc="0" locked="0" layoutInCell="1" allowOverlap="1" wp14:anchorId="66209A78" wp14:editId="2F20FDC8">
            <wp:simplePos x="0" y="0"/>
            <wp:positionH relativeFrom="margin">
              <wp:posOffset>2201545</wp:posOffset>
            </wp:positionH>
            <wp:positionV relativeFrom="paragraph">
              <wp:posOffset>172720</wp:posOffset>
            </wp:positionV>
            <wp:extent cx="1320165" cy="74295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6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1CEC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DDAC06A" wp14:editId="6AA09FD7">
            <wp:simplePos x="0" y="0"/>
            <wp:positionH relativeFrom="column">
              <wp:posOffset>157480</wp:posOffset>
            </wp:positionH>
            <wp:positionV relativeFrom="paragraph">
              <wp:posOffset>172720</wp:posOffset>
            </wp:positionV>
            <wp:extent cx="1644650" cy="1257935"/>
            <wp:effectExtent l="0" t="0" r="0" b="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23709"/>
    <w:multiLevelType w:val="hybridMultilevel"/>
    <w:tmpl w:val="C4765D74"/>
    <w:lvl w:ilvl="0" w:tplc="79546525">
      <w:start w:val="1"/>
      <w:numFmt w:val="decimal"/>
      <w:lvlText w:val="%1."/>
      <w:lvlJc w:val="left"/>
      <w:pPr>
        <w:ind w:left="720" w:hanging="360"/>
      </w:pPr>
    </w:lvl>
    <w:lvl w:ilvl="1" w:tplc="79546525" w:tentative="1">
      <w:start w:val="1"/>
      <w:numFmt w:val="lowerLetter"/>
      <w:lvlText w:val="%2."/>
      <w:lvlJc w:val="left"/>
      <w:pPr>
        <w:ind w:left="1440" w:hanging="360"/>
      </w:pPr>
    </w:lvl>
    <w:lvl w:ilvl="2" w:tplc="79546525" w:tentative="1">
      <w:start w:val="1"/>
      <w:numFmt w:val="lowerRoman"/>
      <w:lvlText w:val="%3."/>
      <w:lvlJc w:val="right"/>
      <w:pPr>
        <w:ind w:left="2160" w:hanging="180"/>
      </w:pPr>
    </w:lvl>
    <w:lvl w:ilvl="3" w:tplc="79546525" w:tentative="1">
      <w:start w:val="1"/>
      <w:numFmt w:val="decimal"/>
      <w:lvlText w:val="%4."/>
      <w:lvlJc w:val="left"/>
      <w:pPr>
        <w:ind w:left="2880" w:hanging="360"/>
      </w:pPr>
    </w:lvl>
    <w:lvl w:ilvl="4" w:tplc="79546525" w:tentative="1">
      <w:start w:val="1"/>
      <w:numFmt w:val="lowerLetter"/>
      <w:lvlText w:val="%5."/>
      <w:lvlJc w:val="left"/>
      <w:pPr>
        <w:ind w:left="3600" w:hanging="360"/>
      </w:pPr>
    </w:lvl>
    <w:lvl w:ilvl="5" w:tplc="79546525" w:tentative="1">
      <w:start w:val="1"/>
      <w:numFmt w:val="lowerRoman"/>
      <w:lvlText w:val="%6."/>
      <w:lvlJc w:val="right"/>
      <w:pPr>
        <w:ind w:left="4320" w:hanging="180"/>
      </w:pPr>
    </w:lvl>
    <w:lvl w:ilvl="6" w:tplc="79546525" w:tentative="1">
      <w:start w:val="1"/>
      <w:numFmt w:val="decimal"/>
      <w:lvlText w:val="%7."/>
      <w:lvlJc w:val="left"/>
      <w:pPr>
        <w:ind w:left="5040" w:hanging="360"/>
      </w:pPr>
    </w:lvl>
    <w:lvl w:ilvl="7" w:tplc="79546525" w:tentative="1">
      <w:start w:val="1"/>
      <w:numFmt w:val="lowerLetter"/>
      <w:lvlText w:val="%8."/>
      <w:lvlJc w:val="left"/>
      <w:pPr>
        <w:ind w:left="5760" w:hanging="360"/>
      </w:pPr>
    </w:lvl>
    <w:lvl w:ilvl="8" w:tplc="7954652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B211170"/>
    <w:multiLevelType w:val="hybridMultilevel"/>
    <w:tmpl w:val="302203F0"/>
    <w:lvl w:ilvl="0" w:tplc="94907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0"/>
  </w:num>
  <w:num w:numId="10" w16cid:durableId="1320773370">
    <w:abstractNumId w:val="4"/>
  </w:num>
  <w:num w:numId="11" w16cid:durableId="53269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2513FA"/>
    <w:rsid w:val="003505ED"/>
    <w:rsid w:val="00357D9C"/>
    <w:rsid w:val="003873D9"/>
    <w:rsid w:val="004623BF"/>
    <w:rsid w:val="00481BBA"/>
    <w:rsid w:val="00482A55"/>
    <w:rsid w:val="00523E13"/>
    <w:rsid w:val="00555AD3"/>
    <w:rsid w:val="005A23C2"/>
    <w:rsid w:val="005B26A1"/>
    <w:rsid w:val="005B2EC9"/>
    <w:rsid w:val="005B7A0B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A05AA"/>
    <w:rsid w:val="008B2970"/>
    <w:rsid w:val="00993E76"/>
    <w:rsid w:val="00A75C1D"/>
    <w:rsid w:val="00A840D3"/>
    <w:rsid w:val="00AA2BB4"/>
    <w:rsid w:val="00AC2619"/>
    <w:rsid w:val="00AE5CE9"/>
    <w:rsid w:val="00B3408F"/>
    <w:rsid w:val="00BB18B8"/>
    <w:rsid w:val="00CA342F"/>
    <w:rsid w:val="00DF1F9D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2025-10-06T06:12:00Z</cp:lastPrinted>
  <dcterms:created xsi:type="dcterms:W3CDTF">2025-10-06T06:12:00Z</dcterms:created>
  <dcterms:modified xsi:type="dcterms:W3CDTF">2025-10-06T11:36:00Z</dcterms:modified>
</cp:coreProperties>
</file>