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6CF3C6CA" w:rsidR="00FA79D2" w:rsidRPr="00FA79D2" w:rsidRDefault="00CC6D23" w:rsidP="007A03F4">
      <w:pPr>
        <w:spacing w:before="94"/>
        <w:ind w:left="28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7A03F4">
        <w:rPr>
          <w:bCs/>
          <w:sz w:val="20"/>
          <w:szCs w:val="20"/>
        </w:rPr>
        <w:t>89</w:t>
      </w:r>
      <w:r w:rsidRPr="00E30D1A">
        <w:rPr>
          <w:bCs/>
          <w:sz w:val="20"/>
          <w:szCs w:val="20"/>
        </w:rPr>
        <w:t>/2</w:t>
      </w:r>
      <w:r w:rsidR="00AB0EC4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074C98" w:rsidRPr="00074C98">
        <w:rPr>
          <w:b/>
          <w:sz w:val="20"/>
          <w:szCs w:val="20"/>
        </w:rPr>
        <w:t xml:space="preserve">Materiały medyczne </w:t>
      </w:r>
      <w:r w:rsidR="007A03F4" w:rsidRPr="007A03F4">
        <w:rPr>
          <w:b/>
          <w:sz w:val="20"/>
          <w:szCs w:val="20"/>
        </w:rPr>
        <w:t xml:space="preserve"> do operacji zaćmy oraz dzierżawa aparatu do fakoemulsyfikacji</w:t>
      </w:r>
      <w:r w:rsidR="007A03F4">
        <w:rPr>
          <w:b/>
          <w:sz w:val="20"/>
          <w:szCs w:val="20"/>
        </w:rPr>
        <w:t>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4C9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9220C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783507"/>
    <w:rsid w:val="007A03F4"/>
    <w:rsid w:val="008311DF"/>
    <w:rsid w:val="00880DAA"/>
    <w:rsid w:val="00886A6F"/>
    <w:rsid w:val="008C1E38"/>
    <w:rsid w:val="00942045"/>
    <w:rsid w:val="00950EB0"/>
    <w:rsid w:val="009727E5"/>
    <w:rsid w:val="00A001A9"/>
    <w:rsid w:val="00AB0EC4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CF5C5F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dcterms:created xsi:type="dcterms:W3CDTF">2023-03-24T07:32:00Z</dcterms:created>
  <dcterms:modified xsi:type="dcterms:W3CDTF">2025-09-30T08:49:00Z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