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F579" w14:textId="6C9D0C42" w:rsidR="000509F3" w:rsidRDefault="00966BA4" w:rsidP="004A4A3A">
      <w:pPr>
        <w:pStyle w:val="Cytat"/>
        <w:spacing w:before="0" w:after="0"/>
        <w:ind w:left="862" w:right="862" w:hanging="862"/>
        <w:jc w:val="left"/>
        <w:rPr>
          <w:noProof/>
        </w:rPr>
      </w:pPr>
      <w:r w:rsidRPr="00FC5888">
        <w:rPr>
          <w:noProof/>
        </w:rPr>
        <w:drawing>
          <wp:inline distT="0" distB="0" distL="0" distR="0" wp14:anchorId="5FEC3803" wp14:editId="042DA4A2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C9B451" w14:textId="77777777" w:rsidR="00651029" w:rsidRDefault="00651029" w:rsidP="00651029"/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0A47EC4F" w14:textId="77777777" w:rsidR="00320C77" w:rsidRDefault="00320C77" w:rsidP="00C546FC">
      <w:pPr>
        <w:pStyle w:val="Nagwek1"/>
        <w:tabs>
          <w:tab w:val="left" w:pos="502"/>
        </w:tabs>
        <w:spacing w:before="1"/>
        <w:rPr>
          <w:b w:val="0"/>
          <w:iCs/>
        </w:rPr>
      </w:pPr>
    </w:p>
    <w:p w14:paraId="65F49712" w14:textId="33E6EA1A" w:rsidR="00320C77" w:rsidRDefault="00E14BAD" w:rsidP="00E14BAD">
      <w:pPr>
        <w:pStyle w:val="Nagwek1"/>
        <w:tabs>
          <w:tab w:val="left" w:pos="502"/>
        </w:tabs>
        <w:spacing w:before="1"/>
        <w:ind w:left="0" w:firstLine="0"/>
        <w:rPr>
          <w:b w:val="0"/>
          <w:iCs/>
        </w:rPr>
      </w:pPr>
      <w:r w:rsidRPr="00E14BAD">
        <w:rPr>
          <w:b w:val="0"/>
          <w:iCs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33F4211A" w14:textId="77777777" w:rsidR="00E14BAD" w:rsidRDefault="00E14BAD" w:rsidP="00E14BAD">
      <w:pPr>
        <w:pStyle w:val="Nagwek1"/>
        <w:tabs>
          <w:tab w:val="left" w:pos="502"/>
        </w:tabs>
        <w:spacing w:before="1"/>
        <w:ind w:left="0" w:firstLine="0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073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150"/>
      </w:tblGrid>
      <w:tr w:rsidR="00B910F5" w:rsidRPr="0055629A" w14:paraId="56E559F9" w14:textId="77777777" w:rsidTr="002863B6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2863B6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150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3EB994B8" w14:textId="6B91934B" w:rsidR="00BD6382" w:rsidRDefault="0094048F" w:rsidP="00E14BAD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C546FC" w:rsidRPr="00C546FC">
        <w:rPr>
          <w:bCs/>
          <w:iCs/>
          <w:sz w:val="18"/>
          <w:szCs w:val="18"/>
        </w:rPr>
        <w:t>Zaprojektowanie i wykonanie robót budowlanych w ramach projektu pn. „</w:t>
      </w:r>
      <w:r w:rsidR="00320C77" w:rsidRPr="00320C77">
        <w:rPr>
          <w:bCs/>
          <w:iCs/>
          <w:sz w:val="18"/>
          <w:szCs w:val="18"/>
        </w:rPr>
        <w:t>dotyczy postępowania znak. ZP/2501/</w:t>
      </w:r>
      <w:r w:rsidR="00E14BAD">
        <w:rPr>
          <w:bCs/>
          <w:iCs/>
          <w:sz w:val="18"/>
          <w:szCs w:val="18"/>
        </w:rPr>
        <w:t>93/</w:t>
      </w:r>
      <w:r w:rsidR="00320C77" w:rsidRPr="00320C77">
        <w:rPr>
          <w:bCs/>
          <w:iCs/>
          <w:sz w:val="18"/>
          <w:szCs w:val="18"/>
        </w:rPr>
        <w:t>2</w:t>
      </w:r>
      <w:r w:rsidR="00E14BAD">
        <w:rPr>
          <w:bCs/>
          <w:iCs/>
          <w:sz w:val="18"/>
          <w:szCs w:val="18"/>
        </w:rPr>
        <w:t>5</w:t>
      </w:r>
      <w:r w:rsidR="00320C77" w:rsidRPr="00320C77">
        <w:rPr>
          <w:bCs/>
          <w:iCs/>
          <w:sz w:val="18"/>
          <w:szCs w:val="18"/>
        </w:rPr>
        <w:t xml:space="preserve"> – </w:t>
      </w:r>
      <w:r w:rsidR="00E14BAD" w:rsidRPr="00E14BAD">
        <w:rPr>
          <w:bCs/>
          <w:iCs/>
          <w:sz w:val="18"/>
          <w:szCs w:val="18"/>
        </w:rPr>
        <w:t>dotyczy postępowania znak. ZP/2501/93/25 – Roboty budowlane w ramach Zadania "Rozwój Oddziału Kardiologicznego w Specjalistycznym Szpitalu Wojewódzkim w Ciechanowie poprzez modernizację infrastruktury i zakup sprzętu medycznego"</w:t>
      </w: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  <w:vertAlign w:val="superscript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p w14:paraId="266C115C" w14:textId="77777777" w:rsidR="00E14BAD" w:rsidRDefault="00E14BAD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D90C57" w:rsidRPr="006C0205" w14:paraId="1CCBD6C3" w14:textId="77777777" w:rsidTr="00C250C3">
        <w:trPr>
          <w:trHeight w:val="1739"/>
        </w:trPr>
        <w:tc>
          <w:tcPr>
            <w:tcW w:w="4990" w:type="dxa"/>
          </w:tcPr>
          <w:p w14:paraId="6439E9D1" w14:textId="77777777" w:rsidR="00D90C57" w:rsidRPr="006C0205" w:rsidRDefault="00D90C57" w:rsidP="00C250C3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863B6"/>
    <w:rsid w:val="002928A0"/>
    <w:rsid w:val="002B098F"/>
    <w:rsid w:val="002B1B3E"/>
    <w:rsid w:val="002F456B"/>
    <w:rsid w:val="00320C77"/>
    <w:rsid w:val="00321E06"/>
    <w:rsid w:val="0034134D"/>
    <w:rsid w:val="003472A5"/>
    <w:rsid w:val="0035144F"/>
    <w:rsid w:val="00357C2F"/>
    <w:rsid w:val="00362512"/>
    <w:rsid w:val="003910C7"/>
    <w:rsid w:val="003B5081"/>
    <w:rsid w:val="003C31D2"/>
    <w:rsid w:val="003F35F4"/>
    <w:rsid w:val="003F4E28"/>
    <w:rsid w:val="004307F9"/>
    <w:rsid w:val="00433C39"/>
    <w:rsid w:val="004371F5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51029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66BA4"/>
    <w:rsid w:val="00984AB7"/>
    <w:rsid w:val="0099671D"/>
    <w:rsid w:val="009A4DB6"/>
    <w:rsid w:val="009B4A22"/>
    <w:rsid w:val="00A061D3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42A11"/>
    <w:rsid w:val="00B84419"/>
    <w:rsid w:val="00B910F5"/>
    <w:rsid w:val="00BD6382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0C57"/>
    <w:rsid w:val="00D9316D"/>
    <w:rsid w:val="00D96DF9"/>
    <w:rsid w:val="00D97D95"/>
    <w:rsid w:val="00DA6EB7"/>
    <w:rsid w:val="00DD0F66"/>
    <w:rsid w:val="00E028D6"/>
    <w:rsid w:val="00E14BAD"/>
    <w:rsid w:val="00E71E40"/>
    <w:rsid w:val="00E875C0"/>
    <w:rsid w:val="00E876A9"/>
    <w:rsid w:val="00E92585"/>
    <w:rsid w:val="00EB7769"/>
    <w:rsid w:val="00EC0828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12</cp:revision>
  <cp:lastPrinted>2021-07-19T06:55:00Z</cp:lastPrinted>
  <dcterms:created xsi:type="dcterms:W3CDTF">2024-05-20T07:25:00Z</dcterms:created>
  <dcterms:modified xsi:type="dcterms:W3CDTF">2025-10-14T12:32:00Z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